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514"/>
      </w:tblGrid>
      <w:tr w:rsidR="00354435" w:rsidTr="001B3C08">
        <w:trPr>
          <w:trHeight w:val="3745"/>
        </w:trPr>
        <w:tc>
          <w:tcPr>
            <w:tcW w:w="15514" w:type="dxa"/>
          </w:tcPr>
          <w:p w:rsidR="00354435" w:rsidRPr="00FB1E1E" w:rsidRDefault="00354435" w:rsidP="001B3C08">
            <w:pPr>
              <w:tabs>
                <w:tab w:val="left" w:pos="3862"/>
              </w:tabs>
              <w:ind w:right="-12"/>
              <w:jc w:val="center"/>
            </w:pPr>
          </w:p>
          <w:p w:rsidR="00354435" w:rsidRDefault="00E34435" w:rsidP="00060821">
            <w:pPr>
              <w:widowControl w:val="0"/>
              <w:ind w:left="1593" w:firstLine="2977"/>
              <w:rPr>
                <w:sz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535A749B" wp14:editId="50382F01">
                  <wp:extent cx="857250" cy="990600"/>
                  <wp:effectExtent l="0" t="0" r="0" b="0"/>
                  <wp:docPr id="2" name="Рисунок 2" descr="Яшкинский МР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шкинский МР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30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435" w:rsidRDefault="00354435" w:rsidP="001B3C08">
            <w:pPr>
              <w:widowControl w:val="0"/>
              <w:ind w:left="1593" w:firstLine="2552"/>
              <w:rPr>
                <w:b/>
                <w:sz w:val="32"/>
                <w:szCs w:val="32"/>
              </w:rPr>
            </w:pPr>
          </w:p>
          <w:p w:rsidR="00E34435" w:rsidRPr="000B0E00" w:rsidRDefault="00060821" w:rsidP="0006082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="00E34435" w:rsidRPr="000B0E00">
              <w:rPr>
                <w:b/>
                <w:sz w:val="28"/>
                <w:szCs w:val="28"/>
              </w:rPr>
              <w:t>КЕМЕРОВСКАЯ ОБЛАСТЬ - КУЗБАСС</w:t>
            </w:r>
          </w:p>
          <w:p w:rsidR="00E34435" w:rsidRPr="000B0E00" w:rsidRDefault="00060821" w:rsidP="00060821">
            <w:pPr>
              <w:pStyle w:val="1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 xml:space="preserve">                                           </w:t>
            </w:r>
            <w:r w:rsidR="00E34435" w:rsidRPr="000B0E00">
              <w:rPr>
                <w:rFonts w:ascii="Times New Roman" w:hAnsi="Times New Roman"/>
                <w:sz w:val="28"/>
                <w:szCs w:val="28"/>
                <w:u w:val="none"/>
              </w:rPr>
              <w:t>Финансовое управление администрации</w:t>
            </w:r>
          </w:p>
          <w:p w:rsidR="00E34435" w:rsidRPr="000B0E00" w:rsidRDefault="00060821" w:rsidP="00060821">
            <w:pPr>
              <w:pStyle w:val="1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 xml:space="preserve">                                              </w:t>
            </w:r>
            <w:proofErr w:type="spellStart"/>
            <w:r w:rsidR="00E34435" w:rsidRPr="000B0E00">
              <w:rPr>
                <w:rFonts w:ascii="Times New Roman" w:hAnsi="Times New Roman"/>
                <w:sz w:val="28"/>
                <w:szCs w:val="28"/>
                <w:u w:val="none"/>
              </w:rPr>
              <w:t>Яшкинского</w:t>
            </w:r>
            <w:proofErr w:type="spellEnd"/>
            <w:r w:rsidR="00E34435" w:rsidRPr="000B0E00">
              <w:rPr>
                <w:rFonts w:ascii="Times New Roman" w:hAnsi="Times New Roman"/>
                <w:sz w:val="28"/>
                <w:szCs w:val="28"/>
                <w:u w:val="none"/>
              </w:rPr>
              <w:t xml:space="preserve"> муниципального округа</w:t>
            </w:r>
          </w:p>
          <w:p w:rsidR="00E34435" w:rsidRDefault="00E34435" w:rsidP="00E34435">
            <w:pPr>
              <w:jc w:val="center"/>
              <w:rPr>
                <w:b/>
                <w:sz w:val="32"/>
                <w:szCs w:val="32"/>
              </w:rPr>
            </w:pPr>
          </w:p>
          <w:p w:rsidR="00A54A67" w:rsidRPr="00E0653B" w:rsidRDefault="00AA213D" w:rsidP="00A54A67">
            <w:pPr>
              <w:pBdr>
                <w:bottom w:val="single" w:sz="12" w:space="12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</w:t>
            </w:r>
            <w:r w:rsidR="00A54A67" w:rsidRPr="00E0653B">
              <w:rPr>
                <w:b/>
                <w:sz w:val="28"/>
                <w:szCs w:val="28"/>
              </w:rPr>
              <w:t>ПРИКАЗ</w:t>
            </w:r>
          </w:p>
          <w:p w:rsidR="00A54A67" w:rsidRPr="000B0E00" w:rsidRDefault="00A54A67" w:rsidP="00A54A67">
            <w:pPr>
              <w:rPr>
                <w:b/>
                <w:sz w:val="32"/>
                <w:szCs w:val="32"/>
              </w:rPr>
            </w:pPr>
            <w:r>
              <w:rPr>
                <w:color w:val="FF0000"/>
                <w:sz w:val="28"/>
                <w:szCs w:val="28"/>
              </w:rPr>
              <w:t xml:space="preserve">             </w:t>
            </w:r>
            <w:r w:rsidRPr="007E2896">
              <w:rPr>
                <w:sz w:val="28"/>
                <w:szCs w:val="28"/>
              </w:rPr>
              <w:t>20.05.2021</w:t>
            </w:r>
            <w:r w:rsidRPr="000B0E00">
              <w:rPr>
                <w:color w:val="FF0000"/>
                <w:sz w:val="28"/>
                <w:szCs w:val="28"/>
              </w:rPr>
              <w:t xml:space="preserve">                  </w:t>
            </w:r>
            <w:proofErr w:type="spellStart"/>
            <w:r w:rsidRPr="000B0E00">
              <w:rPr>
                <w:sz w:val="28"/>
                <w:szCs w:val="28"/>
              </w:rPr>
              <w:t>Яшкин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  <w:r w:rsidRPr="000B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0B0E00">
              <w:rPr>
                <w:sz w:val="28"/>
                <w:szCs w:val="28"/>
              </w:rPr>
              <w:t xml:space="preserve">№ </w:t>
            </w:r>
            <w:r w:rsidRPr="007E28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E2896">
              <w:rPr>
                <w:sz w:val="28"/>
                <w:szCs w:val="28"/>
              </w:rPr>
              <w:t xml:space="preserve"> </w:t>
            </w:r>
            <w:r w:rsidRPr="000B0E00">
              <w:rPr>
                <w:sz w:val="28"/>
                <w:szCs w:val="28"/>
              </w:rPr>
              <w:t xml:space="preserve">             </w:t>
            </w:r>
          </w:p>
          <w:p w:rsidR="00354435" w:rsidRDefault="00354435" w:rsidP="00E34435">
            <w:pPr>
              <w:widowControl w:val="0"/>
              <w:ind w:left="1593" w:hanging="2335"/>
              <w:rPr>
                <w:sz w:val="28"/>
              </w:rPr>
            </w:pPr>
          </w:p>
        </w:tc>
      </w:tr>
    </w:tbl>
    <w:p w:rsidR="00A90468" w:rsidRPr="00A54A67" w:rsidRDefault="00A54A67" w:rsidP="00A90468">
      <w:pPr>
        <w:pStyle w:val="a5"/>
        <w:jc w:val="left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A90468" w:rsidRPr="00A54A67">
        <w:rPr>
          <w:b/>
          <w:szCs w:val="28"/>
        </w:rPr>
        <w:t xml:space="preserve">Об утверждении методики прогнозирования поступлений </w:t>
      </w:r>
    </w:p>
    <w:p w:rsidR="00A90468" w:rsidRPr="00A54A67" w:rsidRDefault="00A54A67" w:rsidP="00A90468">
      <w:pPr>
        <w:pStyle w:val="a5"/>
        <w:jc w:val="left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A90468" w:rsidRPr="00A54A67">
        <w:rPr>
          <w:b/>
          <w:szCs w:val="28"/>
        </w:rPr>
        <w:t xml:space="preserve">доходов в бюджет </w:t>
      </w:r>
      <w:proofErr w:type="spellStart"/>
      <w:r w:rsidR="00A90468" w:rsidRPr="00A54A67">
        <w:rPr>
          <w:b/>
          <w:szCs w:val="28"/>
        </w:rPr>
        <w:t>Яшкинского</w:t>
      </w:r>
      <w:proofErr w:type="spellEnd"/>
      <w:r w:rsidR="00A90468" w:rsidRPr="00A54A67">
        <w:rPr>
          <w:b/>
          <w:szCs w:val="28"/>
        </w:rPr>
        <w:t xml:space="preserve"> муниципального </w:t>
      </w:r>
      <w:r w:rsidR="00863051" w:rsidRPr="00A54A67">
        <w:rPr>
          <w:b/>
          <w:szCs w:val="28"/>
        </w:rPr>
        <w:t>округа</w:t>
      </w:r>
      <w:r w:rsidR="00A90468" w:rsidRPr="00A54A67">
        <w:rPr>
          <w:b/>
          <w:szCs w:val="28"/>
        </w:rPr>
        <w:t xml:space="preserve">, </w:t>
      </w:r>
    </w:p>
    <w:p w:rsidR="00A90468" w:rsidRPr="00A54A67" w:rsidRDefault="00A54A67" w:rsidP="00A90468">
      <w:pPr>
        <w:pStyle w:val="a5"/>
        <w:jc w:val="left"/>
        <w:rPr>
          <w:b/>
        </w:rPr>
      </w:pPr>
      <w:r>
        <w:rPr>
          <w:b/>
        </w:rPr>
        <w:t xml:space="preserve">             </w:t>
      </w:r>
      <w:r w:rsidR="00A90468" w:rsidRPr="00A54A67">
        <w:rPr>
          <w:b/>
        </w:rPr>
        <w:t xml:space="preserve">бюджетные полномочия главного администратора </w:t>
      </w:r>
      <w:proofErr w:type="gramStart"/>
      <w:r w:rsidR="00A90468" w:rsidRPr="00A54A67">
        <w:rPr>
          <w:b/>
        </w:rPr>
        <w:t>которых</w:t>
      </w:r>
      <w:proofErr w:type="gramEnd"/>
      <w:r w:rsidR="00A90468" w:rsidRPr="00A54A67">
        <w:rPr>
          <w:b/>
        </w:rPr>
        <w:t xml:space="preserve"> </w:t>
      </w:r>
    </w:p>
    <w:p w:rsidR="00863051" w:rsidRPr="00A54A67" w:rsidRDefault="00A54A67" w:rsidP="00A90468">
      <w:pPr>
        <w:pStyle w:val="a5"/>
        <w:jc w:val="left"/>
        <w:rPr>
          <w:b/>
        </w:rPr>
      </w:pPr>
      <w:r>
        <w:rPr>
          <w:b/>
        </w:rPr>
        <w:t xml:space="preserve">                </w:t>
      </w:r>
      <w:r w:rsidR="00A90468" w:rsidRPr="00A54A67">
        <w:rPr>
          <w:b/>
        </w:rPr>
        <w:t xml:space="preserve">осуществляет </w:t>
      </w:r>
      <w:r w:rsidR="00205E48" w:rsidRPr="00A54A67">
        <w:rPr>
          <w:b/>
        </w:rPr>
        <w:t>Ф</w:t>
      </w:r>
      <w:r w:rsidR="00A90468" w:rsidRPr="00A54A67">
        <w:rPr>
          <w:b/>
        </w:rPr>
        <w:t xml:space="preserve">инансовое управление </w:t>
      </w:r>
      <w:r w:rsidR="00863051" w:rsidRPr="00A54A67">
        <w:rPr>
          <w:b/>
        </w:rPr>
        <w:t>администрации</w:t>
      </w:r>
    </w:p>
    <w:p w:rsidR="00A90468" w:rsidRPr="00A54A67" w:rsidRDefault="00A90468" w:rsidP="00A90468">
      <w:pPr>
        <w:pStyle w:val="a5"/>
        <w:jc w:val="left"/>
        <w:rPr>
          <w:b/>
          <w:szCs w:val="28"/>
        </w:rPr>
      </w:pPr>
      <w:r w:rsidRPr="00A54A67">
        <w:rPr>
          <w:b/>
        </w:rPr>
        <w:t xml:space="preserve"> </w:t>
      </w:r>
      <w:r w:rsidR="00A54A67">
        <w:rPr>
          <w:b/>
        </w:rPr>
        <w:t xml:space="preserve">                             </w:t>
      </w:r>
      <w:proofErr w:type="spellStart"/>
      <w:r w:rsidRPr="00A54A67">
        <w:rPr>
          <w:b/>
        </w:rPr>
        <w:t>Яшкинско</w:t>
      </w:r>
      <w:r w:rsidR="00863051" w:rsidRPr="00A54A67">
        <w:rPr>
          <w:b/>
        </w:rPr>
        <w:t>го</w:t>
      </w:r>
      <w:proofErr w:type="spellEnd"/>
      <w:r w:rsidR="00863051" w:rsidRPr="00A54A67">
        <w:rPr>
          <w:b/>
        </w:rPr>
        <w:t xml:space="preserve"> </w:t>
      </w:r>
      <w:r w:rsidR="00BB7685" w:rsidRPr="00A54A67">
        <w:rPr>
          <w:b/>
        </w:rPr>
        <w:t>муниципального округа</w:t>
      </w:r>
    </w:p>
    <w:p w:rsidR="00A90468" w:rsidRPr="00695C8F" w:rsidRDefault="00A90468" w:rsidP="00A904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0468" w:rsidRDefault="00A90468" w:rsidP="00A90468">
      <w:pPr>
        <w:pStyle w:val="ConsPlusTitle"/>
        <w:tabs>
          <w:tab w:val="left" w:pos="-426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 160.1 Бюджетного кодекса Российской Федерации, 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 xml:space="preserve"> от 23.06.2016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 xml:space="preserve"> 574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в целях повышения эффективности управления общественными финансами на муниципальном уровне и повышения объективности прогнозирования доходов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BB7685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 </w:t>
      </w:r>
      <w:r w:rsidRPr="006F3F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0468" w:rsidRDefault="00A90468" w:rsidP="00A90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468" w:rsidRDefault="00A90468" w:rsidP="00A904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90468" w:rsidRPr="00695C8F" w:rsidRDefault="00A90468" w:rsidP="00A90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468" w:rsidRDefault="00A90468" w:rsidP="00A90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прилагаемую Методику прогнозирования поступлений доходов</w:t>
      </w:r>
      <w:r w:rsidRPr="00A13FC4">
        <w:rPr>
          <w:rFonts w:ascii="Times New Roman" w:hAnsi="Times New Roman" w:cs="Times New Roman"/>
          <w:sz w:val="28"/>
          <w:szCs w:val="28"/>
        </w:rPr>
        <w:t xml:space="preserve">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B7685">
        <w:rPr>
          <w:rFonts w:ascii="Times New Roman" w:hAnsi="Times New Roman" w:cs="Times New Roman"/>
          <w:sz w:val="28"/>
          <w:szCs w:val="28"/>
        </w:rPr>
        <w:t>округа</w:t>
      </w:r>
      <w:r w:rsidRPr="00D53ECE">
        <w:rPr>
          <w:rFonts w:ascii="Times New Roman" w:hAnsi="Times New Roman" w:cs="Times New Roman"/>
          <w:sz w:val="28"/>
          <w:szCs w:val="28"/>
        </w:rPr>
        <w:t xml:space="preserve">, бюджетные полномочия главного администратора которых осуществляет </w:t>
      </w:r>
      <w:r w:rsidR="00205E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="00BB76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</w:t>
      </w:r>
      <w:r w:rsidR="00BB76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685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C41" w:rsidRDefault="00C53C41" w:rsidP="00C53C41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0468">
        <w:rPr>
          <w:sz w:val="28"/>
          <w:szCs w:val="28"/>
        </w:rPr>
        <w:t>2</w:t>
      </w:r>
      <w:r w:rsidR="00A90468" w:rsidRPr="00013B0F">
        <w:rPr>
          <w:sz w:val="28"/>
          <w:szCs w:val="28"/>
        </w:rPr>
        <w:t>.</w:t>
      </w:r>
      <w:r w:rsidR="00A90468">
        <w:rPr>
          <w:sz w:val="28"/>
          <w:szCs w:val="28"/>
        </w:rPr>
        <w:t> </w:t>
      </w:r>
      <w:r w:rsidR="00A90468" w:rsidRPr="00881998">
        <w:rPr>
          <w:iCs/>
          <w:sz w:val="28"/>
          <w:szCs w:val="28"/>
        </w:rPr>
        <w:t xml:space="preserve">Отделу автоматизированных систем финансовых расчетов (Ванюков В.Н.) обеспечить размещение настоящего приказа </w:t>
      </w:r>
      <w:r w:rsidR="003C0150" w:rsidRPr="00EB3C5F">
        <w:rPr>
          <w:sz w:val="28"/>
          <w:szCs w:val="28"/>
        </w:rPr>
        <w:t xml:space="preserve">на официальном сайте администрации </w:t>
      </w:r>
      <w:proofErr w:type="spellStart"/>
      <w:r w:rsidR="003C0150" w:rsidRPr="00EB3C5F">
        <w:rPr>
          <w:sz w:val="28"/>
          <w:szCs w:val="28"/>
        </w:rPr>
        <w:t>Яшкинск</w:t>
      </w:r>
      <w:r w:rsidR="003C0150">
        <w:rPr>
          <w:sz w:val="28"/>
          <w:szCs w:val="28"/>
        </w:rPr>
        <w:t>ого</w:t>
      </w:r>
      <w:proofErr w:type="spellEnd"/>
      <w:r w:rsidR="003C0150">
        <w:rPr>
          <w:sz w:val="28"/>
          <w:szCs w:val="28"/>
        </w:rPr>
        <w:t xml:space="preserve"> муниципального округа </w:t>
      </w:r>
      <w:r w:rsidR="003C0150" w:rsidRPr="007326B9">
        <w:rPr>
          <w:sz w:val="28"/>
          <w:szCs w:val="28"/>
        </w:rPr>
        <w:t>в информационно-телекоммуникационной сети</w:t>
      </w:r>
      <w:r w:rsidR="003C0150">
        <w:rPr>
          <w:sz w:val="28"/>
          <w:szCs w:val="28"/>
        </w:rPr>
        <w:t xml:space="preserve"> «Интернет».</w:t>
      </w:r>
    </w:p>
    <w:p w:rsidR="00FA06DC" w:rsidRDefault="00FA06DC" w:rsidP="00FA06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DC">
        <w:rPr>
          <w:rFonts w:ascii="Times New Roman" w:hAnsi="Times New Roman" w:cs="Times New Roman"/>
          <w:sz w:val="28"/>
        </w:rPr>
        <w:t>3</w:t>
      </w:r>
      <w:r w:rsidRPr="00FA06D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gramStart"/>
      <w:r w:rsidRPr="00013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B0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доходов и анализа</w:t>
      </w:r>
      <w:r w:rsidRPr="00013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Малютину.</w:t>
      </w:r>
    </w:p>
    <w:p w:rsidR="00C53C41" w:rsidRPr="00C53C41" w:rsidRDefault="00C53C41" w:rsidP="00C53C41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06DC">
        <w:rPr>
          <w:sz w:val="28"/>
          <w:szCs w:val="28"/>
        </w:rPr>
        <w:t xml:space="preserve"> 4</w:t>
      </w:r>
      <w:r w:rsidR="00A90468">
        <w:rPr>
          <w:sz w:val="28"/>
          <w:szCs w:val="28"/>
        </w:rPr>
        <w:t>. </w:t>
      </w:r>
      <w:r>
        <w:rPr>
          <w:sz w:val="28"/>
          <w:szCs w:val="28"/>
        </w:rPr>
        <w:t>Настоящий п</w:t>
      </w:r>
      <w:r w:rsidRPr="00C67EC7">
        <w:rPr>
          <w:sz w:val="28"/>
        </w:rPr>
        <w:t>риказ вступает в силу с момента подписания и распространяет свое действие на правоотношения, возникшие с 1</w:t>
      </w:r>
      <w:r>
        <w:rPr>
          <w:sz w:val="28"/>
        </w:rPr>
        <w:t>3</w:t>
      </w:r>
      <w:r w:rsidRPr="00C67EC7">
        <w:rPr>
          <w:sz w:val="28"/>
        </w:rPr>
        <w:t xml:space="preserve"> марта 2021 года.</w:t>
      </w:r>
    </w:p>
    <w:p w:rsidR="00C53C41" w:rsidRPr="00C67EC7" w:rsidRDefault="00C53C41" w:rsidP="00C951C4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A90468" w:rsidRDefault="00A90468" w:rsidP="00A90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9329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4A67">
        <w:rPr>
          <w:rFonts w:ascii="Times New Roman" w:hAnsi="Times New Roman" w:cs="Times New Roman"/>
          <w:sz w:val="28"/>
          <w:szCs w:val="28"/>
        </w:rPr>
        <w:t>Ф</w:t>
      </w:r>
      <w:r w:rsidRPr="00693290">
        <w:rPr>
          <w:rFonts w:ascii="Times New Roman" w:hAnsi="Times New Roman" w:cs="Times New Roman"/>
          <w:sz w:val="28"/>
          <w:szCs w:val="28"/>
        </w:rPr>
        <w:t>инансового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05E48">
        <w:rPr>
          <w:rFonts w:ascii="Times New Roman" w:hAnsi="Times New Roman" w:cs="Times New Roman"/>
          <w:sz w:val="28"/>
          <w:szCs w:val="28"/>
        </w:rPr>
        <w:tab/>
      </w:r>
      <w:r w:rsidR="00205E48">
        <w:rPr>
          <w:rFonts w:ascii="Times New Roman" w:hAnsi="Times New Roman" w:cs="Times New Roman"/>
          <w:sz w:val="28"/>
          <w:szCs w:val="28"/>
        </w:rPr>
        <w:tab/>
      </w:r>
      <w:r w:rsidR="00205E48">
        <w:rPr>
          <w:rFonts w:ascii="Times New Roman" w:hAnsi="Times New Roman" w:cs="Times New Roman"/>
          <w:sz w:val="28"/>
          <w:szCs w:val="28"/>
        </w:rPr>
        <w:tab/>
      </w:r>
      <w:r w:rsidR="00205E48">
        <w:rPr>
          <w:rFonts w:ascii="Times New Roman" w:hAnsi="Times New Roman" w:cs="Times New Roman"/>
          <w:sz w:val="28"/>
          <w:szCs w:val="28"/>
        </w:rPr>
        <w:tab/>
      </w:r>
      <w:r w:rsidRPr="00693290">
        <w:rPr>
          <w:rFonts w:ascii="Times New Roman" w:hAnsi="Times New Roman" w:cs="Times New Roman"/>
          <w:sz w:val="28"/>
          <w:szCs w:val="28"/>
        </w:rPr>
        <w:t xml:space="preserve"> </w:t>
      </w:r>
      <w:r w:rsidR="00205E48">
        <w:rPr>
          <w:rFonts w:ascii="Times New Roman" w:hAnsi="Times New Roman" w:cs="Times New Roman"/>
          <w:sz w:val="28"/>
          <w:szCs w:val="28"/>
        </w:rPr>
        <w:t>Л.В.</w:t>
      </w:r>
      <w:r w:rsidR="0040226A">
        <w:rPr>
          <w:rFonts w:ascii="Times New Roman" w:hAnsi="Times New Roman" w:cs="Times New Roman"/>
          <w:sz w:val="28"/>
          <w:szCs w:val="28"/>
        </w:rPr>
        <w:t xml:space="preserve"> </w:t>
      </w:r>
      <w:r w:rsidR="00205E48">
        <w:rPr>
          <w:rFonts w:ascii="Times New Roman" w:hAnsi="Times New Roman" w:cs="Times New Roman"/>
          <w:sz w:val="28"/>
          <w:szCs w:val="28"/>
        </w:rPr>
        <w:t>Новоселова</w:t>
      </w:r>
    </w:p>
    <w:p w:rsidR="00A90468" w:rsidRDefault="00A90468" w:rsidP="00A90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90468" w:rsidSect="00DA0CB4">
          <w:headerReference w:type="default" r:id="rId10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A90468" w:rsidRPr="008B47CE" w:rsidTr="00A827BB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468" w:rsidRPr="008B47CE" w:rsidRDefault="00A54A67" w:rsidP="00A82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C53C41">
              <w:rPr>
                <w:sz w:val="28"/>
                <w:szCs w:val="28"/>
              </w:rPr>
              <w:t xml:space="preserve"> </w:t>
            </w:r>
            <w:r w:rsidR="00A90468" w:rsidRPr="008B47CE">
              <w:rPr>
                <w:sz w:val="28"/>
                <w:szCs w:val="28"/>
              </w:rPr>
              <w:t xml:space="preserve">Приложение к Приказу </w:t>
            </w:r>
          </w:p>
        </w:tc>
      </w:tr>
      <w:tr w:rsidR="00A90468" w:rsidRPr="008B47CE" w:rsidTr="00A827BB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468" w:rsidRPr="008B47CE" w:rsidRDefault="00AA213D" w:rsidP="00A54A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90468" w:rsidRPr="00AA213D">
              <w:rPr>
                <w:sz w:val="28"/>
                <w:szCs w:val="28"/>
              </w:rPr>
              <w:t xml:space="preserve">от </w:t>
            </w:r>
            <w:r w:rsidRPr="00AA213D">
              <w:rPr>
                <w:sz w:val="28"/>
                <w:szCs w:val="28"/>
              </w:rPr>
              <w:t>2</w:t>
            </w:r>
            <w:r w:rsidR="00A90468" w:rsidRPr="00AA213D">
              <w:rPr>
                <w:sz w:val="28"/>
                <w:szCs w:val="28"/>
              </w:rPr>
              <w:t>0.0</w:t>
            </w:r>
            <w:r w:rsidR="00D06D16" w:rsidRPr="00AA213D">
              <w:rPr>
                <w:sz w:val="28"/>
                <w:szCs w:val="28"/>
              </w:rPr>
              <w:t>5</w:t>
            </w:r>
            <w:r w:rsidR="00A90468" w:rsidRPr="00AA213D">
              <w:rPr>
                <w:sz w:val="28"/>
                <w:szCs w:val="28"/>
              </w:rPr>
              <w:t>.20</w:t>
            </w:r>
            <w:r w:rsidR="00D06D16" w:rsidRPr="00AA213D">
              <w:rPr>
                <w:sz w:val="28"/>
                <w:szCs w:val="28"/>
              </w:rPr>
              <w:t>21</w:t>
            </w:r>
            <w:r w:rsidR="00A90468" w:rsidRPr="00AA213D">
              <w:rPr>
                <w:sz w:val="28"/>
                <w:szCs w:val="28"/>
              </w:rPr>
              <w:t xml:space="preserve"> № </w:t>
            </w:r>
            <w:r w:rsidR="00A54A67">
              <w:rPr>
                <w:sz w:val="28"/>
                <w:szCs w:val="28"/>
              </w:rPr>
              <w:t xml:space="preserve"> </w:t>
            </w:r>
            <w:r w:rsidRPr="00AA213D">
              <w:rPr>
                <w:sz w:val="28"/>
                <w:szCs w:val="28"/>
              </w:rPr>
              <w:t>16</w:t>
            </w:r>
          </w:p>
        </w:tc>
      </w:tr>
    </w:tbl>
    <w:p w:rsidR="00A90468" w:rsidRDefault="00A90468" w:rsidP="00A90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468" w:rsidRDefault="00A90468" w:rsidP="00A904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3FC4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3FC4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41BFE">
        <w:rPr>
          <w:rFonts w:ascii="Times New Roman" w:hAnsi="Times New Roman" w:cs="Times New Roman"/>
          <w:sz w:val="28"/>
          <w:szCs w:val="28"/>
        </w:rPr>
        <w:t>округа</w:t>
      </w:r>
      <w:r w:rsidRPr="00A13FC4">
        <w:rPr>
          <w:rFonts w:ascii="Times New Roman" w:hAnsi="Times New Roman" w:cs="Times New Roman"/>
          <w:sz w:val="28"/>
          <w:szCs w:val="28"/>
        </w:rPr>
        <w:t xml:space="preserve">, бюджетные полномочия главного администратора которых осуществляет </w:t>
      </w:r>
      <w:r w:rsidR="00700F2E">
        <w:rPr>
          <w:rFonts w:ascii="Times New Roman" w:hAnsi="Times New Roman" w:cs="Times New Roman"/>
          <w:sz w:val="28"/>
          <w:szCs w:val="28"/>
        </w:rPr>
        <w:t>Ф</w:t>
      </w:r>
      <w:r w:rsidRPr="00A13FC4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="00882F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</w:t>
      </w:r>
      <w:r w:rsidR="00882F08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F08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90468" w:rsidRDefault="00A90468" w:rsidP="00A904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0468" w:rsidRDefault="00A90468" w:rsidP="00A90468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90468" w:rsidRDefault="00A90468" w:rsidP="00A90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468" w:rsidRPr="00B76EDC" w:rsidRDefault="00A90468" w:rsidP="00A90468">
      <w:pPr>
        <w:numPr>
          <w:ilvl w:val="0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Pr="00A13FC4">
        <w:rPr>
          <w:sz w:val="28"/>
          <w:szCs w:val="28"/>
        </w:rPr>
        <w:t>Методик</w:t>
      </w:r>
      <w:r>
        <w:rPr>
          <w:sz w:val="28"/>
          <w:szCs w:val="28"/>
        </w:rPr>
        <w:t>а</w:t>
      </w:r>
      <w:r w:rsidRPr="00A13FC4">
        <w:rPr>
          <w:sz w:val="28"/>
          <w:szCs w:val="28"/>
        </w:rPr>
        <w:t xml:space="preserve"> прогнозирования поступлений доходов в бюджет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882F08">
        <w:rPr>
          <w:sz w:val="28"/>
          <w:szCs w:val="28"/>
        </w:rPr>
        <w:t>округа</w:t>
      </w:r>
      <w:r w:rsidRPr="00A13FC4">
        <w:rPr>
          <w:sz w:val="28"/>
          <w:szCs w:val="28"/>
        </w:rPr>
        <w:t xml:space="preserve">, бюджетные полномочия </w:t>
      </w:r>
      <w:r w:rsidRPr="00B76EDC">
        <w:rPr>
          <w:sz w:val="28"/>
          <w:szCs w:val="28"/>
        </w:rPr>
        <w:t>главного администратора которых осуществляет</w:t>
      </w:r>
      <w:r w:rsidRPr="00C85FDA">
        <w:rPr>
          <w:color w:val="FF0000"/>
          <w:sz w:val="28"/>
          <w:szCs w:val="28"/>
        </w:rPr>
        <w:t xml:space="preserve"> </w:t>
      </w:r>
      <w:r w:rsidR="00B76EDC">
        <w:rPr>
          <w:sz w:val="28"/>
          <w:szCs w:val="28"/>
        </w:rPr>
        <w:t>Ф</w:t>
      </w:r>
      <w:r w:rsidR="00B76EDC" w:rsidRPr="00A13FC4">
        <w:rPr>
          <w:sz w:val="28"/>
          <w:szCs w:val="28"/>
        </w:rPr>
        <w:t xml:space="preserve">инансовое управление </w:t>
      </w:r>
      <w:r w:rsidR="00B76EDC">
        <w:rPr>
          <w:sz w:val="28"/>
          <w:szCs w:val="28"/>
        </w:rPr>
        <w:t xml:space="preserve">администрации </w:t>
      </w:r>
      <w:proofErr w:type="spellStart"/>
      <w:r w:rsidR="00B76EDC">
        <w:rPr>
          <w:sz w:val="28"/>
          <w:szCs w:val="28"/>
        </w:rPr>
        <w:t>Яшкинского</w:t>
      </w:r>
      <w:proofErr w:type="spellEnd"/>
      <w:r w:rsidR="00B76EDC">
        <w:rPr>
          <w:sz w:val="28"/>
          <w:szCs w:val="28"/>
        </w:rPr>
        <w:t xml:space="preserve"> муниципального округа</w:t>
      </w:r>
      <w:r w:rsidRPr="00B76EDC">
        <w:rPr>
          <w:sz w:val="28"/>
          <w:szCs w:val="28"/>
        </w:rPr>
        <w:t xml:space="preserve">, (далее – Методика) подготовлена в целях реализации принципа достоверности бюджета </w:t>
      </w:r>
      <w:proofErr w:type="spellStart"/>
      <w:r w:rsidRPr="00B76EDC">
        <w:rPr>
          <w:sz w:val="28"/>
          <w:szCs w:val="28"/>
        </w:rPr>
        <w:t>Яшкинского</w:t>
      </w:r>
      <w:proofErr w:type="spellEnd"/>
      <w:r w:rsidRPr="00B76EDC">
        <w:rPr>
          <w:sz w:val="28"/>
          <w:szCs w:val="28"/>
        </w:rPr>
        <w:t xml:space="preserve"> муниципального </w:t>
      </w:r>
      <w:r w:rsidR="00B76EDC" w:rsidRPr="00B76EDC">
        <w:rPr>
          <w:sz w:val="28"/>
          <w:szCs w:val="28"/>
        </w:rPr>
        <w:t>округа</w:t>
      </w:r>
      <w:r w:rsidRPr="00B76EDC">
        <w:rPr>
          <w:sz w:val="28"/>
          <w:szCs w:val="28"/>
        </w:rPr>
        <w:t>.</w:t>
      </w:r>
    </w:p>
    <w:p w:rsidR="00A90468" w:rsidRPr="00386E36" w:rsidRDefault="00A90468" w:rsidP="00A90468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857C8">
        <w:rPr>
          <w:sz w:val="28"/>
          <w:szCs w:val="28"/>
        </w:rPr>
        <w:t xml:space="preserve"> Прогнозирование доходов бюджета </w:t>
      </w:r>
      <w:proofErr w:type="spellStart"/>
      <w:r w:rsidRPr="00F857C8">
        <w:rPr>
          <w:sz w:val="28"/>
          <w:szCs w:val="28"/>
        </w:rPr>
        <w:t>Яшкинского</w:t>
      </w:r>
      <w:proofErr w:type="spellEnd"/>
      <w:r w:rsidRPr="00F857C8">
        <w:rPr>
          <w:sz w:val="28"/>
          <w:szCs w:val="28"/>
        </w:rPr>
        <w:t xml:space="preserve"> муниципального </w:t>
      </w:r>
      <w:r w:rsidR="00B76EDC" w:rsidRPr="00F857C8">
        <w:rPr>
          <w:sz w:val="28"/>
          <w:szCs w:val="28"/>
        </w:rPr>
        <w:t>округа</w:t>
      </w:r>
      <w:r w:rsidRPr="00F857C8">
        <w:rPr>
          <w:sz w:val="28"/>
          <w:szCs w:val="28"/>
        </w:rPr>
        <w:t xml:space="preserve">, бюджетные полномочия главного администратора которых осуществляет </w:t>
      </w:r>
      <w:r w:rsidR="00B76EDC" w:rsidRPr="00F857C8">
        <w:rPr>
          <w:sz w:val="28"/>
          <w:szCs w:val="28"/>
        </w:rPr>
        <w:t xml:space="preserve">Финансовое управление администрации </w:t>
      </w:r>
      <w:proofErr w:type="spellStart"/>
      <w:r w:rsidR="00B76EDC" w:rsidRPr="00F857C8">
        <w:rPr>
          <w:sz w:val="28"/>
          <w:szCs w:val="28"/>
        </w:rPr>
        <w:t>Яшкинского</w:t>
      </w:r>
      <w:proofErr w:type="spellEnd"/>
      <w:r w:rsidR="00B76EDC" w:rsidRPr="00F857C8">
        <w:rPr>
          <w:sz w:val="28"/>
          <w:szCs w:val="28"/>
        </w:rPr>
        <w:t xml:space="preserve"> муниципального округа</w:t>
      </w:r>
      <w:r w:rsidRPr="00F857C8">
        <w:rPr>
          <w:sz w:val="28"/>
          <w:szCs w:val="28"/>
        </w:rPr>
        <w:t>, на очередной финансовый год и плановый период осуществляется в соответствии с действующим бюджетным законодательством Российской Федерации, законодательством Кемеровской области</w:t>
      </w:r>
      <w:r w:rsidR="00B76EDC" w:rsidRPr="00F857C8">
        <w:rPr>
          <w:sz w:val="28"/>
          <w:szCs w:val="28"/>
        </w:rPr>
        <w:t xml:space="preserve"> – Кузбасса</w:t>
      </w:r>
      <w:r w:rsidRPr="00F857C8">
        <w:rPr>
          <w:sz w:val="28"/>
          <w:szCs w:val="28"/>
        </w:rPr>
        <w:t>, а также нормативно</w:t>
      </w:r>
      <w:r>
        <w:rPr>
          <w:sz w:val="28"/>
          <w:szCs w:val="28"/>
        </w:rPr>
        <w:t xml:space="preserve">-правовыми актами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B76EDC">
        <w:rPr>
          <w:sz w:val="28"/>
          <w:szCs w:val="28"/>
        </w:rPr>
        <w:t>округа</w:t>
      </w:r>
      <w:r w:rsidRPr="00386E36">
        <w:rPr>
          <w:sz w:val="28"/>
          <w:szCs w:val="28"/>
        </w:rPr>
        <w:t>.</w:t>
      </w:r>
    </w:p>
    <w:p w:rsidR="00A90468" w:rsidRPr="00311F5A" w:rsidRDefault="00A90468" w:rsidP="00A90468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прогнозных поступлений </w:t>
      </w:r>
      <w:r w:rsidRPr="00311F5A">
        <w:rPr>
          <w:sz w:val="28"/>
          <w:szCs w:val="28"/>
        </w:rPr>
        <w:t>доходов производятся в соответствии со следующи</w:t>
      </w:r>
      <w:r>
        <w:rPr>
          <w:sz w:val="28"/>
          <w:szCs w:val="28"/>
        </w:rPr>
        <w:t>ми</w:t>
      </w:r>
      <w:r w:rsidRPr="00311F5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 и показателями</w:t>
      </w:r>
      <w:r w:rsidRPr="00311F5A">
        <w:rPr>
          <w:sz w:val="28"/>
          <w:szCs w:val="28"/>
        </w:rPr>
        <w:t>:</w:t>
      </w:r>
    </w:p>
    <w:p w:rsidR="00A90468" w:rsidRDefault="00A90468" w:rsidP="00A9046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Pr="00985D47">
        <w:rPr>
          <w:rFonts w:cs="Calibri"/>
          <w:sz w:val="28"/>
          <w:szCs w:val="28"/>
        </w:rPr>
        <w:t>Постановлени</w:t>
      </w:r>
      <w:r>
        <w:rPr>
          <w:rFonts w:cs="Calibri"/>
          <w:sz w:val="28"/>
          <w:szCs w:val="28"/>
        </w:rPr>
        <w:t>ем</w:t>
      </w:r>
      <w:r w:rsidRPr="00985D47">
        <w:rPr>
          <w:rFonts w:cs="Calibri"/>
          <w:sz w:val="28"/>
          <w:szCs w:val="28"/>
        </w:rPr>
        <w:t xml:space="preserve">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rFonts w:cs="Calibri"/>
          <w:sz w:val="28"/>
          <w:szCs w:val="28"/>
        </w:rPr>
        <w:t>;</w:t>
      </w:r>
    </w:p>
    <w:p w:rsidR="00A90468" w:rsidRDefault="00A90468" w:rsidP="00A9046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 xml:space="preserve">Основными направлениями бюджетной политики Российской </w:t>
      </w:r>
      <w:r w:rsidRPr="005523D5">
        <w:rPr>
          <w:rFonts w:cs="Calibri"/>
          <w:sz w:val="28"/>
          <w:szCs w:val="28"/>
        </w:rPr>
        <w:t xml:space="preserve">Федерации на </w:t>
      </w:r>
      <w:r>
        <w:rPr>
          <w:rFonts w:cs="Calibri"/>
          <w:sz w:val="28"/>
          <w:szCs w:val="28"/>
        </w:rPr>
        <w:t>очередной финансовый год и плановый период</w:t>
      </w:r>
      <w:r w:rsidRPr="005523D5">
        <w:rPr>
          <w:rFonts w:cs="Calibri"/>
          <w:sz w:val="28"/>
          <w:szCs w:val="28"/>
        </w:rPr>
        <w:t>;</w:t>
      </w:r>
    </w:p>
    <w:p w:rsidR="00A90468" w:rsidRDefault="00A90468" w:rsidP="00A9046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проектом Федерального закона о федеральном бюджете на очередной финансовый год и плановый период;</w:t>
      </w:r>
    </w:p>
    <w:p w:rsidR="00A90468" w:rsidRDefault="00A90468" w:rsidP="00A9046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проектом Областного закона об областном бюджете на очередной финансовый год и плановый период;</w:t>
      </w:r>
    </w:p>
    <w:p w:rsidR="00A90468" w:rsidRPr="00BA36ED" w:rsidRDefault="00A90468" w:rsidP="00A9046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36ED">
        <w:rPr>
          <w:sz w:val="28"/>
          <w:szCs w:val="28"/>
        </w:rPr>
        <w:t>нормативными правовыми актами Кемеровской области</w:t>
      </w:r>
      <w:r w:rsidR="00B76EDC">
        <w:rPr>
          <w:sz w:val="28"/>
          <w:szCs w:val="28"/>
        </w:rPr>
        <w:t xml:space="preserve"> – Кузбасса</w:t>
      </w:r>
      <w:r w:rsidRPr="00BA36ED">
        <w:rPr>
          <w:sz w:val="28"/>
          <w:szCs w:val="28"/>
        </w:rPr>
        <w:t xml:space="preserve">, регулирующими предоставление межбюджетных трансфертов муниципальным </w:t>
      </w:r>
      <w:r w:rsidR="004166D0">
        <w:rPr>
          <w:sz w:val="28"/>
          <w:szCs w:val="28"/>
        </w:rPr>
        <w:t>образованиям</w:t>
      </w:r>
      <w:r w:rsidRPr="00BA36ED">
        <w:rPr>
          <w:sz w:val="28"/>
          <w:szCs w:val="28"/>
        </w:rPr>
        <w:t>;</w:t>
      </w:r>
    </w:p>
    <w:p w:rsidR="00A90468" w:rsidRDefault="00A90468" w:rsidP="00A9046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Прогнозом показателей инфляции и системы цен на очередной финансовый год и плановый период, утвержденным Министерством экономического развития Российской Федерации; </w:t>
      </w:r>
    </w:p>
    <w:p w:rsidR="00A90468" w:rsidRDefault="00A90468" w:rsidP="00A9046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</w:t>
      </w:r>
      <w:r w:rsidRPr="003941C4">
        <w:rPr>
          <w:sz w:val="28"/>
          <w:szCs w:val="28"/>
        </w:rPr>
        <w:t>рогноз</w:t>
      </w:r>
      <w:r>
        <w:rPr>
          <w:sz w:val="28"/>
          <w:szCs w:val="28"/>
        </w:rPr>
        <w:t>ом</w:t>
      </w:r>
      <w:r w:rsidRPr="003941C4">
        <w:rPr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4166D0">
        <w:rPr>
          <w:sz w:val="28"/>
          <w:szCs w:val="28"/>
        </w:rPr>
        <w:t>округа</w:t>
      </w:r>
      <w:r w:rsidRPr="00394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41C4">
        <w:rPr>
          <w:sz w:val="28"/>
          <w:szCs w:val="28"/>
        </w:rPr>
        <w:t xml:space="preserve">на </w:t>
      </w:r>
      <w:r>
        <w:rPr>
          <w:sz w:val="28"/>
          <w:szCs w:val="28"/>
        </w:rPr>
        <w:t>очередной финансовый год и плановый период</w:t>
      </w:r>
      <w:r w:rsidRPr="003941C4">
        <w:rPr>
          <w:sz w:val="28"/>
          <w:szCs w:val="28"/>
        </w:rPr>
        <w:t>;</w:t>
      </w:r>
    </w:p>
    <w:p w:rsidR="00A90468" w:rsidRPr="00B90B9D" w:rsidRDefault="00A90468" w:rsidP="00A9046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B90B9D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B90B9D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ми</w:t>
      </w:r>
      <w:r w:rsidRPr="00B90B9D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 xml:space="preserve">и </w:t>
      </w:r>
      <w:r w:rsidRPr="00B90B9D">
        <w:rPr>
          <w:sz w:val="28"/>
          <w:szCs w:val="28"/>
        </w:rPr>
        <w:t xml:space="preserve">налоговой политики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7F2215">
        <w:rPr>
          <w:sz w:val="28"/>
          <w:szCs w:val="28"/>
        </w:rPr>
        <w:t>округа</w:t>
      </w:r>
      <w:r w:rsidRPr="00B90B9D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 год</w:t>
      </w:r>
      <w:r w:rsidRPr="00B90B9D">
        <w:rPr>
          <w:sz w:val="28"/>
          <w:szCs w:val="28"/>
        </w:rPr>
        <w:t xml:space="preserve"> и плановый период;</w:t>
      </w:r>
    </w:p>
    <w:p w:rsidR="00A90468" w:rsidRDefault="00A90468" w:rsidP="00A9046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3941C4">
        <w:rPr>
          <w:sz w:val="28"/>
          <w:szCs w:val="28"/>
        </w:rPr>
        <w:t>отчетност</w:t>
      </w:r>
      <w:r>
        <w:rPr>
          <w:sz w:val="28"/>
          <w:szCs w:val="28"/>
        </w:rPr>
        <w:t>ью</w:t>
      </w:r>
      <w:r w:rsidRPr="003941C4">
        <w:rPr>
          <w:sz w:val="28"/>
          <w:szCs w:val="28"/>
        </w:rPr>
        <w:t xml:space="preserve"> органов федерального казначейства и статистическ</w:t>
      </w:r>
      <w:r>
        <w:rPr>
          <w:sz w:val="28"/>
          <w:szCs w:val="28"/>
        </w:rPr>
        <w:t>ой</w:t>
      </w:r>
      <w:r w:rsidRPr="003941C4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ью;</w:t>
      </w:r>
    </w:p>
    <w:p w:rsidR="00A90468" w:rsidRDefault="00A90468" w:rsidP="00A9046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3941C4">
        <w:rPr>
          <w:sz w:val="28"/>
          <w:szCs w:val="28"/>
        </w:rPr>
        <w:t>отчетност</w:t>
      </w:r>
      <w:r>
        <w:rPr>
          <w:sz w:val="28"/>
          <w:szCs w:val="28"/>
        </w:rPr>
        <w:t>ью</w:t>
      </w:r>
      <w:r w:rsidRPr="003941C4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7F2215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A90468" w:rsidRDefault="00A90468" w:rsidP="00A90468">
      <w:pPr>
        <w:numPr>
          <w:ilvl w:val="0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proofErr w:type="gramStart"/>
      <w:r w:rsidRPr="006A751C">
        <w:rPr>
          <w:sz w:val="28"/>
          <w:szCs w:val="28"/>
        </w:rPr>
        <w:lastRenderedPageBreak/>
        <w:t xml:space="preserve">Расчеты </w:t>
      </w:r>
      <w:r>
        <w:rPr>
          <w:sz w:val="28"/>
          <w:szCs w:val="28"/>
        </w:rPr>
        <w:t>прогнозных показателей</w:t>
      </w:r>
      <w:r w:rsidRPr="006A751C">
        <w:rPr>
          <w:sz w:val="28"/>
          <w:szCs w:val="28"/>
        </w:rPr>
        <w:t xml:space="preserve"> производятся в разрезе видов доходов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7F2215">
        <w:rPr>
          <w:sz w:val="28"/>
          <w:szCs w:val="28"/>
        </w:rPr>
        <w:t>округа</w:t>
      </w:r>
      <w:r w:rsidRPr="006A751C">
        <w:rPr>
          <w:sz w:val="28"/>
          <w:szCs w:val="28"/>
        </w:rPr>
        <w:t xml:space="preserve">, бюджетные полномочия главного администратора которых осуществляет </w:t>
      </w:r>
      <w:r w:rsidR="007F2215">
        <w:rPr>
          <w:sz w:val="28"/>
          <w:szCs w:val="28"/>
        </w:rPr>
        <w:t>Ф</w:t>
      </w:r>
      <w:r w:rsidR="007F2215" w:rsidRPr="00A13FC4">
        <w:rPr>
          <w:sz w:val="28"/>
          <w:szCs w:val="28"/>
        </w:rPr>
        <w:t xml:space="preserve">инансовое управление </w:t>
      </w:r>
      <w:r w:rsidR="007F2215">
        <w:rPr>
          <w:sz w:val="28"/>
          <w:szCs w:val="28"/>
        </w:rPr>
        <w:t xml:space="preserve">администрации </w:t>
      </w:r>
      <w:proofErr w:type="spellStart"/>
      <w:r w:rsidR="007F2215">
        <w:rPr>
          <w:sz w:val="28"/>
          <w:szCs w:val="28"/>
        </w:rPr>
        <w:t>Яшкинского</w:t>
      </w:r>
      <w:proofErr w:type="spellEnd"/>
      <w:r w:rsidR="007F2215">
        <w:rPr>
          <w:sz w:val="28"/>
          <w:szCs w:val="28"/>
        </w:rPr>
        <w:t xml:space="preserve"> муниципального округа</w:t>
      </w:r>
      <w:r w:rsidRPr="006A751C">
        <w:rPr>
          <w:sz w:val="28"/>
          <w:szCs w:val="28"/>
        </w:rPr>
        <w:t xml:space="preserve">, в соответствии с кодами бюджетной классификации Российской Федерации, закрепленными за </w:t>
      </w:r>
      <w:r w:rsidR="007F2215">
        <w:rPr>
          <w:sz w:val="28"/>
          <w:szCs w:val="28"/>
        </w:rPr>
        <w:t>Ф</w:t>
      </w:r>
      <w:r w:rsidR="007F2215" w:rsidRPr="00A13FC4">
        <w:rPr>
          <w:sz w:val="28"/>
          <w:szCs w:val="28"/>
        </w:rPr>
        <w:t>инансов</w:t>
      </w:r>
      <w:r w:rsidR="007F2215">
        <w:rPr>
          <w:sz w:val="28"/>
          <w:szCs w:val="28"/>
        </w:rPr>
        <w:t>ым</w:t>
      </w:r>
      <w:r w:rsidR="007F2215" w:rsidRPr="00A13FC4">
        <w:rPr>
          <w:sz w:val="28"/>
          <w:szCs w:val="28"/>
        </w:rPr>
        <w:t xml:space="preserve"> управление</w:t>
      </w:r>
      <w:r w:rsidR="007F2215">
        <w:rPr>
          <w:sz w:val="28"/>
          <w:szCs w:val="28"/>
        </w:rPr>
        <w:t>м</w:t>
      </w:r>
      <w:r w:rsidR="007F2215" w:rsidRPr="00A13FC4">
        <w:rPr>
          <w:sz w:val="28"/>
          <w:szCs w:val="28"/>
        </w:rPr>
        <w:t xml:space="preserve"> </w:t>
      </w:r>
      <w:r w:rsidR="007F2215">
        <w:rPr>
          <w:sz w:val="28"/>
          <w:szCs w:val="28"/>
        </w:rPr>
        <w:t xml:space="preserve">администрации </w:t>
      </w:r>
      <w:proofErr w:type="spellStart"/>
      <w:r w:rsidR="007F2215">
        <w:rPr>
          <w:sz w:val="28"/>
          <w:szCs w:val="28"/>
        </w:rPr>
        <w:t>Яшкинского</w:t>
      </w:r>
      <w:proofErr w:type="spellEnd"/>
      <w:r w:rsidR="007F2215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="007F221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</w:t>
      </w:r>
      <w:r w:rsidR="001C72FE">
        <w:rPr>
          <w:sz w:val="28"/>
          <w:szCs w:val="28"/>
        </w:rPr>
        <w:t xml:space="preserve">овета народных </w:t>
      </w:r>
      <w:r>
        <w:rPr>
          <w:sz w:val="28"/>
          <w:szCs w:val="28"/>
        </w:rPr>
        <w:t xml:space="preserve"> </w:t>
      </w:r>
      <w:r w:rsidR="001C72FE"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7F2215">
        <w:rPr>
          <w:sz w:val="28"/>
          <w:szCs w:val="28"/>
        </w:rPr>
        <w:t>округа</w:t>
      </w:r>
      <w:r w:rsidRPr="006A751C">
        <w:rPr>
          <w:sz w:val="28"/>
          <w:szCs w:val="28"/>
        </w:rPr>
        <w:t xml:space="preserve"> о бюджете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7F221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6A751C">
        <w:rPr>
          <w:sz w:val="28"/>
          <w:szCs w:val="28"/>
        </w:rPr>
        <w:t xml:space="preserve">на очередной финансовый год и </w:t>
      </w:r>
      <w:r w:rsidR="009D0E4A">
        <w:rPr>
          <w:sz w:val="28"/>
          <w:szCs w:val="28"/>
        </w:rPr>
        <w:t xml:space="preserve">на </w:t>
      </w:r>
      <w:r w:rsidRPr="006A751C">
        <w:rPr>
          <w:sz w:val="28"/>
          <w:szCs w:val="28"/>
        </w:rPr>
        <w:t>плановый период.</w:t>
      </w:r>
      <w:proofErr w:type="gramEnd"/>
    </w:p>
    <w:p w:rsidR="00A90468" w:rsidRPr="006A751C" w:rsidRDefault="00A90468" w:rsidP="00A90468">
      <w:pPr>
        <w:tabs>
          <w:tab w:val="left" w:pos="1276"/>
        </w:tabs>
        <w:ind w:left="720"/>
        <w:jc w:val="both"/>
        <w:rPr>
          <w:sz w:val="28"/>
          <w:szCs w:val="28"/>
        </w:rPr>
      </w:pPr>
    </w:p>
    <w:p w:rsidR="00A90468" w:rsidRDefault="00A90468" w:rsidP="00A90468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37DB">
        <w:rPr>
          <w:rFonts w:ascii="Times New Roman" w:hAnsi="Times New Roman" w:cs="Times New Roman"/>
          <w:sz w:val="28"/>
          <w:szCs w:val="28"/>
        </w:rPr>
        <w:t>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37DB">
        <w:rPr>
          <w:rFonts w:ascii="Times New Roman" w:hAnsi="Times New Roman" w:cs="Times New Roman"/>
          <w:sz w:val="28"/>
          <w:szCs w:val="28"/>
        </w:rPr>
        <w:t xml:space="preserve"> поступлений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A343A">
        <w:rPr>
          <w:rFonts w:ascii="Times New Roman" w:hAnsi="Times New Roman" w:cs="Times New Roman"/>
          <w:sz w:val="28"/>
          <w:szCs w:val="28"/>
        </w:rPr>
        <w:t>округа</w:t>
      </w:r>
    </w:p>
    <w:p w:rsidR="00A90468" w:rsidRDefault="00A90468" w:rsidP="00A90468">
      <w:pPr>
        <w:pStyle w:val="ConsPlusNormal"/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0468" w:rsidRDefault="00A90468" w:rsidP="00A90468">
      <w:pPr>
        <w:pStyle w:val="ConsPlusNormal"/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показателей, используемых для расчета прогнозного объема поступлений с указанием источников данных для соответствующего показателя, методы расчета прогнозного объема поступлений, а также описание фактического алгоритма расчета (формулы) по перечню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A343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6DED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2B6DED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ом которых является </w:t>
      </w:r>
      <w:r w:rsidR="006A343A">
        <w:rPr>
          <w:rFonts w:ascii="Times New Roman" w:hAnsi="Times New Roman" w:cs="Times New Roman"/>
          <w:sz w:val="28"/>
          <w:szCs w:val="28"/>
        </w:rPr>
        <w:t>Ф</w:t>
      </w:r>
      <w:r w:rsidR="006A343A" w:rsidRPr="00A13FC4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="006A34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343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6A343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приведены в прилагаемой таблице.</w:t>
      </w:r>
    </w:p>
    <w:p w:rsidR="00A90468" w:rsidRDefault="00A90468" w:rsidP="000B761A">
      <w:pPr>
        <w:pStyle w:val="ConsPlusNormal"/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  <w:sectPr w:rsidR="00A90468" w:rsidSect="00791E49">
          <w:pgSz w:w="11906" w:h="16838" w:code="9"/>
          <w:pgMar w:top="567" w:right="567" w:bottom="34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46A" w:rsidRDefault="0061646A" w:rsidP="0061646A">
      <w:pPr>
        <w:pStyle w:val="ConsPlusNormal"/>
        <w:tabs>
          <w:tab w:val="left" w:pos="284"/>
        </w:tabs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i/>
          <w:sz w:val="28"/>
          <w:szCs w:val="28"/>
        </w:rPr>
        <w:lastRenderedPageBreak/>
        <w:t>Таблица</w:t>
      </w:r>
    </w:p>
    <w:p w:rsidR="00A90468" w:rsidRDefault="00A90468" w:rsidP="00A90468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алгоритмы расчета прогнозных поступлений доходов, главным администратором которых является </w:t>
      </w:r>
      <w:r w:rsidR="0061646A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инансовое управление </w:t>
      </w:r>
      <w:r w:rsidR="0061646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Яшкинско</w:t>
      </w:r>
      <w:r w:rsidR="0061646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46A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90468" w:rsidRPr="002B6DED" w:rsidRDefault="00A90468" w:rsidP="00A90468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60"/>
        <w:gridCol w:w="1843"/>
        <w:gridCol w:w="6945"/>
      </w:tblGrid>
      <w:tr w:rsidR="00A90468" w:rsidRPr="00A95165" w:rsidTr="00A827BB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8" w:rsidRPr="00985D47" w:rsidRDefault="00A90468" w:rsidP="00A82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5D47">
              <w:rPr>
                <w:rFonts w:eastAsiaTheme="minorHAnsi"/>
                <w:lang w:eastAsia="en-US"/>
              </w:rPr>
              <w:t>КБК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8" w:rsidRPr="00985D47" w:rsidRDefault="00A90468" w:rsidP="00A82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5D47">
              <w:rPr>
                <w:rFonts w:eastAsiaTheme="minorHAnsi"/>
                <w:lang w:eastAsia="en-US"/>
              </w:rPr>
              <w:t>Вид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8" w:rsidRPr="00985D47" w:rsidRDefault="00A90468" w:rsidP="00A82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5D47">
              <w:rPr>
                <w:rFonts w:eastAsiaTheme="minorHAnsi"/>
                <w:lang w:eastAsia="en-US"/>
              </w:rPr>
              <w:t>Метод расчета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8" w:rsidRPr="00985D47" w:rsidRDefault="00A90468" w:rsidP="00A82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5D47">
              <w:rPr>
                <w:rFonts w:eastAsiaTheme="minorHAnsi"/>
                <w:lang w:eastAsia="en-US"/>
              </w:rPr>
              <w:t>Алгоритм расчета</w:t>
            </w:r>
            <w:r>
              <w:rPr>
                <w:rFonts w:eastAsiaTheme="minorHAnsi"/>
                <w:lang w:eastAsia="en-US"/>
              </w:rPr>
              <w:t xml:space="preserve"> / Источник информации для прогноза</w:t>
            </w:r>
          </w:p>
        </w:tc>
      </w:tr>
      <w:tr w:rsidR="00A90468" w:rsidRPr="00985D47" w:rsidTr="00A827BB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8" w:rsidRPr="00985D47" w:rsidRDefault="00FD0CDE" w:rsidP="00FD0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A90468">
              <w:rPr>
                <w:rFonts w:eastAsiaTheme="minorHAnsi"/>
                <w:lang w:eastAsia="en-US"/>
              </w:rPr>
              <w:t xml:space="preserve">55 </w:t>
            </w:r>
            <w:r w:rsidR="00A90468" w:rsidRPr="00985D47">
              <w:rPr>
                <w:rFonts w:eastAsiaTheme="minorHAnsi"/>
                <w:lang w:val="en-US" w:eastAsia="en-US"/>
              </w:rPr>
              <w:t>1 17 010</w:t>
            </w:r>
            <w:r>
              <w:rPr>
                <w:rFonts w:eastAsiaTheme="minorHAnsi"/>
                <w:lang w:eastAsia="en-US"/>
              </w:rPr>
              <w:t>4</w:t>
            </w:r>
            <w:r w:rsidR="00A90468" w:rsidRPr="00985D47">
              <w:rPr>
                <w:rFonts w:eastAsiaTheme="minorHAnsi"/>
                <w:lang w:val="en-US" w:eastAsia="en-US"/>
              </w:rPr>
              <w:t xml:space="preserve">0 </w:t>
            </w:r>
            <w:r>
              <w:rPr>
                <w:rFonts w:eastAsiaTheme="minorHAnsi"/>
                <w:lang w:eastAsia="en-US"/>
              </w:rPr>
              <w:t>14</w:t>
            </w:r>
            <w:r w:rsidR="00A90468" w:rsidRPr="00985D47">
              <w:rPr>
                <w:rFonts w:eastAsiaTheme="minorHAnsi"/>
                <w:lang w:val="en-US" w:eastAsia="en-US"/>
              </w:rPr>
              <w:t xml:space="preserve"> 0000 180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8" w:rsidRPr="00C8252C" w:rsidRDefault="00A90468" w:rsidP="00FD0CDE">
            <w:pPr>
              <w:jc w:val="both"/>
            </w:pPr>
            <w:r w:rsidRPr="00C8252C">
              <w:t xml:space="preserve">Невыясненные поступления, зачисляемые в бюджеты муниципальных </w:t>
            </w:r>
            <w:r w:rsidR="00FD0CDE">
              <w:t>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8" w:rsidRPr="00985D47" w:rsidRDefault="00A90468" w:rsidP="00A827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5D47">
              <w:rPr>
                <w:rFonts w:eastAsiaTheme="minorHAnsi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8" w:rsidRPr="00985D47" w:rsidRDefault="00A90468" w:rsidP="00A827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85D47">
              <w:rPr>
                <w:rFonts w:eastAsiaTheme="minorHAnsi"/>
                <w:i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vertAlign w:val="subscript"/>
                <w:lang w:val="en-US" w:eastAsia="en-US"/>
              </w:rPr>
              <w:t>t</w:t>
            </w:r>
            <w:proofErr w:type="spellEnd"/>
            <w:r w:rsidRPr="00985D47">
              <w:rPr>
                <w:rFonts w:eastAsiaTheme="minorHAnsi"/>
                <w:i/>
                <w:vertAlign w:val="subscript"/>
                <w:lang w:eastAsia="en-US"/>
              </w:rPr>
              <w:t xml:space="preserve"> </w:t>
            </w:r>
            <w:r w:rsidRPr="00985D47">
              <w:rPr>
                <w:rFonts w:eastAsiaTheme="minorHAnsi"/>
                <w:i/>
                <w:lang w:eastAsia="en-US"/>
              </w:rPr>
              <w:t>= (</w:t>
            </w:r>
            <w:proofErr w:type="spellStart"/>
            <w:r w:rsidRPr="00985D47">
              <w:rPr>
                <w:rFonts w:eastAsiaTheme="minorHAnsi"/>
                <w:i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vertAlign w:val="subscript"/>
                <w:lang w:val="en-US" w:eastAsia="en-US"/>
              </w:rPr>
              <w:t>t</w:t>
            </w:r>
            <w:proofErr w:type="spellEnd"/>
            <w:r w:rsidRPr="00985D47">
              <w:rPr>
                <w:rFonts w:eastAsiaTheme="minorHAnsi"/>
                <w:i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i/>
                <w:lang w:eastAsia="en-US"/>
              </w:rPr>
              <w:t>+</w:t>
            </w:r>
            <w:proofErr w:type="spellStart"/>
            <w:r w:rsidRPr="00985D47">
              <w:rPr>
                <w:rFonts w:eastAsiaTheme="minorHAnsi"/>
                <w:i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vertAlign w:val="subscript"/>
                <w:lang w:val="en-US" w:eastAsia="en-US"/>
              </w:rPr>
              <w:t>t</w:t>
            </w:r>
            <w:proofErr w:type="spellEnd"/>
            <w:r w:rsidRPr="00985D47">
              <w:rPr>
                <w:rFonts w:eastAsiaTheme="minorHAnsi"/>
                <w:i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i/>
                <w:lang w:eastAsia="en-US"/>
              </w:rPr>
              <w:t>+</w:t>
            </w:r>
            <w:proofErr w:type="spellStart"/>
            <w:r w:rsidRPr="00985D47">
              <w:rPr>
                <w:rFonts w:eastAsiaTheme="minorHAnsi"/>
                <w:i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vertAlign w:val="subscript"/>
                <w:lang w:val="en-US" w:eastAsia="en-US"/>
              </w:rPr>
              <w:t>t</w:t>
            </w:r>
            <w:proofErr w:type="spellEnd"/>
            <w:r w:rsidRPr="00985D47">
              <w:rPr>
                <w:rFonts w:eastAsiaTheme="minorHAnsi"/>
                <w:i/>
                <w:vertAlign w:val="subscript"/>
                <w:lang w:eastAsia="en-US"/>
              </w:rPr>
              <w:t>-3</w:t>
            </w:r>
            <w:r w:rsidRPr="00985D47">
              <w:rPr>
                <w:rFonts w:eastAsiaTheme="minorHAnsi"/>
                <w:i/>
                <w:lang w:eastAsia="en-US"/>
              </w:rPr>
              <w:t>)/3</w:t>
            </w:r>
            <w:r w:rsidRPr="00985D47">
              <w:rPr>
                <w:rFonts w:eastAsiaTheme="minorHAnsi"/>
                <w:lang w:eastAsia="en-US"/>
              </w:rPr>
              <w:t xml:space="preserve">,  </w:t>
            </w:r>
          </w:p>
          <w:p w:rsidR="00A90468" w:rsidRDefault="00A90468" w:rsidP="00A827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5D47">
              <w:rPr>
                <w:rFonts w:eastAsiaTheme="minorHAnsi"/>
                <w:lang w:eastAsia="en-US"/>
              </w:rPr>
              <w:t xml:space="preserve">где </w:t>
            </w:r>
            <w:proofErr w:type="spellStart"/>
            <w:r w:rsidRPr="00985D47">
              <w:rPr>
                <w:rFonts w:eastAsiaTheme="minorHAnsi"/>
                <w:i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vertAlign w:val="subscript"/>
                <w:lang w:val="en-US" w:eastAsia="en-US"/>
              </w:rPr>
              <w:t>t</w:t>
            </w:r>
            <w:proofErr w:type="spellEnd"/>
            <w:r w:rsidRPr="00985D47">
              <w:rPr>
                <w:rFonts w:eastAsiaTheme="minorHAnsi"/>
                <w:lang w:eastAsia="en-US"/>
              </w:rPr>
              <w:t xml:space="preserve">  – прогнозируемый показатель на период </w:t>
            </w:r>
            <w:r w:rsidRPr="00985D47">
              <w:rPr>
                <w:rFonts w:eastAsiaTheme="minorHAnsi"/>
                <w:i/>
                <w:lang w:val="en-US" w:eastAsia="en-US"/>
              </w:rPr>
              <w:t>t</w:t>
            </w:r>
            <w:r w:rsidRPr="00985D47">
              <w:rPr>
                <w:rFonts w:eastAsiaTheme="minorHAnsi"/>
                <w:lang w:eastAsia="en-US"/>
              </w:rPr>
              <w:t xml:space="preserve">, </w:t>
            </w:r>
          </w:p>
          <w:p w:rsidR="00A90468" w:rsidRPr="00985D47" w:rsidRDefault="00A90468" w:rsidP="00A827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85D47">
              <w:rPr>
                <w:rFonts w:eastAsiaTheme="minorHAnsi"/>
                <w:i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vertAlign w:val="subscript"/>
                <w:lang w:val="en-US" w:eastAsia="en-US"/>
              </w:rPr>
              <w:t>t</w:t>
            </w:r>
            <w:proofErr w:type="spellEnd"/>
            <w:r w:rsidRPr="00985D47">
              <w:rPr>
                <w:rFonts w:eastAsiaTheme="minorHAnsi"/>
                <w:i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85D47">
              <w:rPr>
                <w:rFonts w:eastAsiaTheme="minorHAnsi"/>
                <w:i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vertAlign w:val="subscript"/>
                <w:lang w:val="en-US" w:eastAsia="en-US"/>
              </w:rPr>
              <w:t>t</w:t>
            </w:r>
            <w:proofErr w:type="spellEnd"/>
            <w:r w:rsidRPr="00985D47">
              <w:rPr>
                <w:rFonts w:eastAsiaTheme="minorHAnsi"/>
                <w:i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985D47">
              <w:rPr>
                <w:rFonts w:eastAsiaTheme="minorHAnsi"/>
                <w:i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vertAlign w:val="subscript"/>
                <w:lang w:val="en-US" w:eastAsia="en-US"/>
              </w:rPr>
              <w:t>t</w:t>
            </w:r>
            <w:proofErr w:type="spellEnd"/>
            <w:r w:rsidRPr="00985D47">
              <w:rPr>
                <w:rFonts w:eastAsiaTheme="minorHAnsi"/>
                <w:i/>
                <w:vertAlign w:val="subscript"/>
                <w:lang w:eastAsia="en-US"/>
              </w:rPr>
              <w:t>-</w:t>
            </w:r>
            <w:r w:rsidRPr="00985D47">
              <w:rPr>
                <w:rFonts w:eastAsiaTheme="minorHAnsi"/>
                <w:vertAlign w:val="subscript"/>
                <w:lang w:eastAsia="en-US"/>
              </w:rPr>
              <w:t>3</w:t>
            </w:r>
            <w:r w:rsidRPr="00985D47">
              <w:rPr>
                <w:rFonts w:eastAsiaTheme="minorHAnsi"/>
                <w:lang w:eastAsia="en-US"/>
              </w:rPr>
              <w:t xml:space="preserve"> – значения данного </w:t>
            </w:r>
            <w:proofErr w:type="gramStart"/>
            <w:r w:rsidRPr="00985D47">
              <w:rPr>
                <w:rFonts w:eastAsiaTheme="minorHAnsi"/>
                <w:lang w:eastAsia="en-US"/>
              </w:rPr>
              <w:t>показателя  за</w:t>
            </w:r>
            <w:proofErr w:type="gramEnd"/>
            <w:r w:rsidRPr="00985D47">
              <w:rPr>
                <w:rFonts w:eastAsiaTheme="minorHAnsi"/>
                <w:lang w:eastAsia="en-US"/>
              </w:rPr>
              <w:t xml:space="preserve"> периоды </w:t>
            </w:r>
            <w:r w:rsidRPr="00985D47">
              <w:rPr>
                <w:rFonts w:eastAsiaTheme="minorHAnsi"/>
                <w:i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lang w:eastAsia="en-US"/>
              </w:rPr>
              <w:t xml:space="preserve">-1, </w:t>
            </w:r>
            <w:r w:rsidRPr="00985D47">
              <w:rPr>
                <w:rFonts w:eastAsiaTheme="minorHAnsi"/>
                <w:i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lang w:eastAsia="en-US"/>
              </w:rPr>
              <w:t xml:space="preserve">-2, </w:t>
            </w:r>
            <w:r w:rsidRPr="00985D47">
              <w:rPr>
                <w:rFonts w:eastAsiaTheme="minorHAnsi"/>
                <w:i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lang w:eastAsia="en-US"/>
              </w:rPr>
              <w:t>-3</w:t>
            </w:r>
            <w:r w:rsidRPr="00985D47">
              <w:rPr>
                <w:rFonts w:eastAsiaTheme="minorHAnsi"/>
                <w:lang w:eastAsia="en-US"/>
              </w:rPr>
              <w:t>.</w:t>
            </w:r>
          </w:p>
          <w:p w:rsidR="00A90468" w:rsidRPr="00985D47" w:rsidRDefault="00A90468" w:rsidP="00A827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D0CDE" w:rsidRPr="00985D47" w:rsidTr="00A827BB">
        <w:trPr>
          <w:cantSplit/>
          <w:trHeight w:val="10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167B72" w:rsidRDefault="00FD0CDE" w:rsidP="00FD0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955 </w:t>
            </w:r>
            <w:r w:rsidRPr="00985D47">
              <w:rPr>
                <w:rFonts w:eastAsiaTheme="minorHAnsi"/>
                <w:lang w:val="en-US" w:eastAsia="en-US"/>
              </w:rPr>
              <w:t>2 02 1</w:t>
            </w:r>
            <w:r>
              <w:rPr>
                <w:rFonts w:eastAsiaTheme="minorHAnsi"/>
                <w:lang w:eastAsia="en-US"/>
              </w:rPr>
              <w:t>5</w:t>
            </w:r>
            <w:r w:rsidRPr="00985D47">
              <w:rPr>
                <w:rFonts w:eastAsiaTheme="minorHAnsi"/>
                <w:lang w:val="en-US" w:eastAsia="en-US"/>
              </w:rPr>
              <w:t xml:space="preserve">001 </w:t>
            </w:r>
            <w:r>
              <w:rPr>
                <w:rFonts w:eastAsiaTheme="minorHAnsi"/>
                <w:lang w:eastAsia="en-US"/>
              </w:rPr>
              <w:t>14</w:t>
            </w:r>
            <w:r w:rsidRPr="00985D47">
              <w:rPr>
                <w:rFonts w:eastAsiaTheme="minorHAnsi"/>
                <w:lang w:val="en-US" w:eastAsia="en-US"/>
              </w:rPr>
              <w:t xml:space="preserve"> 0000 15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FD0CDE" w:rsidRDefault="00FD0CDE" w:rsidP="003E30C6">
            <w:pPr>
              <w:autoSpaceDE w:val="0"/>
              <w:autoSpaceDN w:val="0"/>
              <w:adjustRightInd w:val="0"/>
              <w:jc w:val="both"/>
            </w:pPr>
            <w:r w:rsidRPr="00FD0CDE"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985D47" w:rsidRDefault="00FD0CDE" w:rsidP="00A827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5D47">
              <w:rPr>
                <w:rFonts w:eastAsiaTheme="minorHAnsi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985D47" w:rsidRDefault="00FD0CDE" w:rsidP="00FD0C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соответствующих дотаций прогнозируются на основе </w:t>
            </w:r>
            <w:r w:rsidRPr="00A95165">
              <w:rPr>
                <w:rFonts w:eastAsiaTheme="minorHAnsi"/>
                <w:lang w:eastAsia="en-US"/>
              </w:rPr>
              <w:t>нормативны</w:t>
            </w:r>
            <w:r>
              <w:rPr>
                <w:rFonts w:eastAsiaTheme="minorHAnsi"/>
                <w:lang w:eastAsia="en-US"/>
              </w:rPr>
              <w:t>х</w:t>
            </w:r>
            <w:r w:rsidRPr="00A95165">
              <w:rPr>
                <w:rFonts w:eastAsiaTheme="minorHAnsi"/>
                <w:lang w:eastAsia="en-US"/>
              </w:rPr>
              <w:t xml:space="preserve"> правовы</w:t>
            </w:r>
            <w:r>
              <w:rPr>
                <w:rFonts w:eastAsiaTheme="minorHAnsi"/>
                <w:lang w:eastAsia="en-US"/>
              </w:rPr>
              <w:t>х</w:t>
            </w:r>
            <w:r w:rsidRPr="00A95165">
              <w:rPr>
                <w:rFonts w:eastAsiaTheme="minorHAnsi"/>
                <w:lang w:eastAsia="en-US"/>
              </w:rPr>
              <w:t xml:space="preserve"> акт</w:t>
            </w:r>
            <w:r>
              <w:rPr>
                <w:rFonts w:eastAsiaTheme="minorHAnsi"/>
                <w:lang w:eastAsia="en-US"/>
              </w:rPr>
              <w:t>ов</w:t>
            </w:r>
            <w:r w:rsidRPr="00A9516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Кемеровской области – Кузбасса</w:t>
            </w:r>
            <w:r w:rsidRPr="00A95165">
              <w:rPr>
                <w:rFonts w:eastAsiaTheme="minorHAnsi"/>
                <w:lang w:eastAsia="en-US"/>
              </w:rPr>
              <w:t>, регулирующи</w:t>
            </w:r>
            <w:r>
              <w:rPr>
                <w:rFonts w:eastAsiaTheme="minorHAnsi"/>
                <w:lang w:eastAsia="en-US"/>
              </w:rPr>
              <w:t>х</w:t>
            </w:r>
            <w:r w:rsidRPr="00A95165">
              <w:rPr>
                <w:rFonts w:eastAsiaTheme="minorHAnsi"/>
                <w:lang w:eastAsia="en-US"/>
              </w:rPr>
              <w:t xml:space="preserve"> предоставление </w:t>
            </w:r>
            <w:r>
              <w:rPr>
                <w:rFonts w:eastAsiaTheme="minorHAnsi"/>
                <w:lang w:eastAsia="en-US"/>
              </w:rPr>
              <w:t>дотаций муниципальным округам (в том числе, устанавливающих объем дотаций и методику их распределения).</w:t>
            </w:r>
          </w:p>
        </w:tc>
      </w:tr>
      <w:tr w:rsidR="00FD0CDE" w:rsidRPr="00985D47" w:rsidTr="00A827BB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167B72" w:rsidRDefault="00FD0CDE" w:rsidP="00FD0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955 </w:t>
            </w:r>
            <w:r w:rsidRPr="00985D47">
              <w:rPr>
                <w:rFonts w:eastAsiaTheme="minorHAnsi"/>
                <w:lang w:val="en-US" w:eastAsia="en-US"/>
              </w:rPr>
              <w:t>2 02 1</w:t>
            </w:r>
            <w:r>
              <w:rPr>
                <w:rFonts w:eastAsiaTheme="minorHAnsi"/>
                <w:lang w:eastAsia="en-US"/>
              </w:rPr>
              <w:t>5</w:t>
            </w:r>
            <w:r w:rsidRPr="00985D47">
              <w:rPr>
                <w:rFonts w:eastAsiaTheme="minorHAnsi"/>
                <w:lang w:val="en-US" w:eastAsia="en-US"/>
              </w:rPr>
              <w:t>00</w:t>
            </w:r>
            <w:r>
              <w:rPr>
                <w:rFonts w:eastAsiaTheme="minorHAnsi"/>
                <w:lang w:eastAsia="en-US"/>
              </w:rPr>
              <w:t>2</w:t>
            </w:r>
            <w:r w:rsidRPr="00985D47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14</w:t>
            </w:r>
            <w:r w:rsidRPr="00985D47">
              <w:rPr>
                <w:rFonts w:eastAsiaTheme="minorHAnsi"/>
                <w:lang w:val="en-US" w:eastAsia="en-US"/>
              </w:rPr>
              <w:t xml:space="preserve"> 0000 15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FD0CDE" w:rsidRDefault="00FD0CDE" w:rsidP="003E30C6">
            <w:pPr>
              <w:autoSpaceDE w:val="0"/>
              <w:autoSpaceDN w:val="0"/>
              <w:adjustRightInd w:val="0"/>
              <w:jc w:val="both"/>
            </w:pPr>
            <w:r w:rsidRPr="00FD0CDE"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985D47" w:rsidRDefault="00FD0CDE" w:rsidP="00A827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5D47">
              <w:rPr>
                <w:rFonts w:eastAsiaTheme="minorHAnsi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985D47" w:rsidRDefault="00FD0CDE" w:rsidP="00FD0C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соответствующих дотаций прогнозируются на основе </w:t>
            </w:r>
            <w:r w:rsidRPr="00A95165">
              <w:rPr>
                <w:rFonts w:eastAsiaTheme="minorHAnsi"/>
                <w:lang w:eastAsia="en-US"/>
              </w:rPr>
              <w:t>нормативны</w:t>
            </w:r>
            <w:r>
              <w:rPr>
                <w:rFonts w:eastAsiaTheme="minorHAnsi"/>
                <w:lang w:eastAsia="en-US"/>
              </w:rPr>
              <w:t>х</w:t>
            </w:r>
            <w:r w:rsidRPr="00A95165">
              <w:rPr>
                <w:rFonts w:eastAsiaTheme="minorHAnsi"/>
                <w:lang w:eastAsia="en-US"/>
              </w:rPr>
              <w:t xml:space="preserve"> правовы</w:t>
            </w:r>
            <w:r>
              <w:rPr>
                <w:rFonts w:eastAsiaTheme="minorHAnsi"/>
                <w:lang w:eastAsia="en-US"/>
              </w:rPr>
              <w:t>х</w:t>
            </w:r>
            <w:r w:rsidRPr="00A95165">
              <w:rPr>
                <w:rFonts w:eastAsiaTheme="minorHAnsi"/>
                <w:lang w:eastAsia="en-US"/>
              </w:rPr>
              <w:t xml:space="preserve"> акт</w:t>
            </w:r>
            <w:r>
              <w:rPr>
                <w:rFonts w:eastAsiaTheme="minorHAnsi"/>
                <w:lang w:eastAsia="en-US"/>
              </w:rPr>
              <w:t>ов</w:t>
            </w:r>
            <w:r w:rsidRPr="00A9516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Кемеровской области – Кузбасса</w:t>
            </w:r>
            <w:r w:rsidRPr="00A95165">
              <w:rPr>
                <w:rFonts w:eastAsiaTheme="minorHAnsi"/>
                <w:lang w:eastAsia="en-US"/>
              </w:rPr>
              <w:t>, регулирующи</w:t>
            </w:r>
            <w:r>
              <w:rPr>
                <w:rFonts w:eastAsiaTheme="minorHAnsi"/>
                <w:lang w:eastAsia="en-US"/>
              </w:rPr>
              <w:t>х</w:t>
            </w:r>
            <w:r w:rsidRPr="00A95165">
              <w:rPr>
                <w:rFonts w:eastAsiaTheme="minorHAnsi"/>
                <w:lang w:eastAsia="en-US"/>
              </w:rPr>
              <w:t xml:space="preserve"> предоставление </w:t>
            </w:r>
            <w:r>
              <w:rPr>
                <w:rFonts w:eastAsiaTheme="minorHAnsi"/>
                <w:lang w:eastAsia="en-US"/>
              </w:rPr>
              <w:t>дотаций муниципальным округам (в том числе, устанавливающих объем дотаций и методику их распределения).</w:t>
            </w:r>
          </w:p>
        </w:tc>
      </w:tr>
    </w:tbl>
    <w:p w:rsidR="00A90468" w:rsidRDefault="00A90468" w:rsidP="00A90468">
      <w:pPr>
        <w:pStyle w:val="ConsPlusNormal"/>
        <w:tabs>
          <w:tab w:val="left" w:pos="284"/>
        </w:tabs>
        <w:ind w:left="709" w:right="536" w:firstLine="0"/>
        <w:jc w:val="both"/>
        <w:outlineLvl w:val="0"/>
        <w:rPr>
          <w:rFonts w:ascii="Times New Roman" w:hAnsi="Times New Roman" w:cs="Times New Roman"/>
        </w:rPr>
      </w:pPr>
    </w:p>
    <w:p w:rsidR="00A90468" w:rsidRDefault="00A90468" w:rsidP="00A90468">
      <w:pPr>
        <w:pStyle w:val="ConsPlusNormal"/>
        <w:tabs>
          <w:tab w:val="left" w:pos="284"/>
        </w:tabs>
        <w:ind w:left="709" w:right="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14D">
        <w:rPr>
          <w:rFonts w:ascii="Times New Roman" w:hAnsi="Times New Roman" w:cs="Times New Roman"/>
        </w:rPr>
        <w:t>* при отс</w:t>
      </w:r>
      <w:r>
        <w:rPr>
          <w:rFonts w:ascii="Times New Roman" w:hAnsi="Times New Roman" w:cs="Times New Roman"/>
        </w:rPr>
        <w:t>утст</w:t>
      </w:r>
      <w:r w:rsidRPr="0096414D">
        <w:rPr>
          <w:rFonts w:ascii="Times New Roman" w:hAnsi="Times New Roman" w:cs="Times New Roman"/>
        </w:rPr>
        <w:t xml:space="preserve">вии </w:t>
      </w:r>
      <w:r>
        <w:rPr>
          <w:rFonts w:ascii="Times New Roman" w:hAnsi="Times New Roman" w:cs="Times New Roman"/>
        </w:rPr>
        <w:t xml:space="preserve">сведений об </w:t>
      </w:r>
      <w:r w:rsidRPr="0096414D">
        <w:rPr>
          <w:rFonts w:ascii="Times New Roman" w:hAnsi="Times New Roman" w:cs="Times New Roman"/>
        </w:rPr>
        <w:t>утвержденн</w:t>
      </w:r>
      <w:r>
        <w:rPr>
          <w:rFonts w:ascii="Times New Roman" w:hAnsi="Times New Roman" w:cs="Times New Roman"/>
        </w:rPr>
        <w:t xml:space="preserve">ом </w:t>
      </w:r>
      <w:r w:rsidRPr="0096414D"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>е</w:t>
      </w:r>
      <w:r w:rsidRPr="0096414D">
        <w:rPr>
          <w:rFonts w:ascii="Times New Roman" w:hAnsi="Times New Roman" w:cs="Times New Roman"/>
        </w:rPr>
        <w:t xml:space="preserve"> расходов соответствующего бюджета</w:t>
      </w:r>
      <w:r>
        <w:rPr>
          <w:rFonts w:ascii="Times New Roman" w:hAnsi="Times New Roman" w:cs="Times New Roman"/>
        </w:rPr>
        <w:t xml:space="preserve"> допускается использование других методов прогнозирования: усреднения, экстраполяции и пр.</w:t>
      </w:r>
    </w:p>
    <w:p w:rsidR="00B41251" w:rsidRDefault="00B41251" w:rsidP="00A90468">
      <w:pPr>
        <w:widowControl w:val="0"/>
        <w:tabs>
          <w:tab w:val="left" w:pos="7088"/>
        </w:tabs>
        <w:ind w:firstLine="851"/>
      </w:pPr>
    </w:p>
    <w:sectPr w:rsidR="00B41251" w:rsidSect="00A90468">
      <w:pgSz w:w="16838" w:h="11906" w:orient="landscape" w:code="9"/>
      <w:pgMar w:top="1134" w:right="567" w:bottom="567" w:left="3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8D" w:rsidRDefault="0041218D">
      <w:r>
        <w:separator/>
      </w:r>
    </w:p>
  </w:endnote>
  <w:endnote w:type="continuationSeparator" w:id="0">
    <w:p w:rsidR="0041218D" w:rsidRDefault="0041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8D" w:rsidRDefault="0041218D">
      <w:r>
        <w:separator/>
      </w:r>
    </w:p>
  </w:footnote>
  <w:footnote w:type="continuationSeparator" w:id="0">
    <w:p w:rsidR="0041218D" w:rsidRDefault="0041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337300"/>
      <w:docPartObj>
        <w:docPartGallery w:val="Page Numbers (Top of Page)"/>
        <w:docPartUnique/>
      </w:docPartObj>
    </w:sdtPr>
    <w:sdtEndPr/>
    <w:sdtContent>
      <w:p w:rsidR="00985D47" w:rsidRDefault="00C85F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6DC">
          <w:rPr>
            <w:noProof/>
          </w:rPr>
          <w:t>2</w:t>
        </w:r>
        <w:r>
          <w:fldChar w:fldCharType="end"/>
        </w:r>
      </w:p>
    </w:sdtContent>
  </w:sdt>
  <w:p w:rsidR="00985D47" w:rsidRDefault="004121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70"/>
    <w:rsid w:val="00001B04"/>
    <w:rsid w:val="0001308F"/>
    <w:rsid w:val="00016A6F"/>
    <w:rsid w:val="0002163B"/>
    <w:rsid w:val="0003785E"/>
    <w:rsid w:val="00046469"/>
    <w:rsid w:val="00060821"/>
    <w:rsid w:val="000913ED"/>
    <w:rsid w:val="00092D14"/>
    <w:rsid w:val="000A0BE8"/>
    <w:rsid w:val="000B761A"/>
    <w:rsid w:val="000C3C28"/>
    <w:rsid w:val="000D09F7"/>
    <w:rsid w:val="000E01AB"/>
    <w:rsid w:val="00103386"/>
    <w:rsid w:val="001267D5"/>
    <w:rsid w:val="00165D88"/>
    <w:rsid w:val="001853BA"/>
    <w:rsid w:val="001B5135"/>
    <w:rsid w:val="001B5FDE"/>
    <w:rsid w:val="001C2E75"/>
    <w:rsid w:val="001C72FE"/>
    <w:rsid w:val="001D70E0"/>
    <w:rsid w:val="00205E48"/>
    <w:rsid w:val="002168A2"/>
    <w:rsid w:val="00224F6A"/>
    <w:rsid w:val="00231628"/>
    <w:rsid w:val="00233ACB"/>
    <w:rsid w:val="002424AF"/>
    <w:rsid w:val="002443B6"/>
    <w:rsid w:val="00251032"/>
    <w:rsid w:val="00283D55"/>
    <w:rsid w:val="002D44E6"/>
    <w:rsid w:val="002D6C0A"/>
    <w:rsid w:val="002D77AB"/>
    <w:rsid w:val="00300E26"/>
    <w:rsid w:val="003106ED"/>
    <w:rsid w:val="0031295F"/>
    <w:rsid w:val="003276DF"/>
    <w:rsid w:val="00332261"/>
    <w:rsid w:val="00354435"/>
    <w:rsid w:val="00357E0C"/>
    <w:rsid w:val="00363D5F"/>
    <w:rsid w:val="00377E63"/>
    <w:rsid w:val="00397D38"/>
    <w:rsid w:val="003A518F"/>
    <w:rsid w:val="003C0150"/>
    <w:rsid w:val="003C590E"/>
    <w:rsid w:val="003D2E39"/>
    <w:rsid w:val="0040226A"/>
    <w:rsid w:val="0041218D"/>
    <w:rsid w:val="00415C4E"/>
    <w:rsid w:val="004166D0"/>
    <w:rsid w:val="0042317B"/>
    <w:rsid w:val="00424ACA"/>
    <w:rsid w:val="0044565C"/>
    <w:rsid w:val="00470116"/>
    <w:rsid w:val="00470B70"/>
    <w:rsid w:val="00471FED"/>
    <w:rsid w:val="0047593D"/>
    <w:rsid w:val="00480720"/>
    <w:rsid w:val="004A20EC"/>
    <w:rsid w:val="004C61E4"/>
    <w:rsid w:val="004E2CF4"/>
    <w:rsid w:val="00502783"/>
    <w:rsid w:val="00503407"/>
    <w:rsid w:val="005057E8"/>
    <w:rsid w:val="00514919"/>
    <w:rsid w:val="00520360"/>
    <w:rsid w:val="005331E8"/>
    <w:rsid w:val="00534C96"/>
    <w:rsid w:val="00546891"/>
    <w:rsid w:val="0055415B"/>
    <w:rsid w:val="00560C24"/>
    <w:rsid w:val="00570585"/>
    <w:rsid w:val="005751CC"/>
    <w:rsid w:val="00583E25"/>
    <w:rsid w:val="0059602F"/>
    <w:rsid w:val="005A7A57"/>
    <w:rsid w:val="005A7D82"/>
    <w:rsid w:val="005E5ED4"/>
    <w:rsid w:val="0061646A"/>
    <w:rsid w:val="006376D1"/>
    <w:rsid w:val="006603BE"/>
    <w:rsid w:val="0067052B"/>
    <w:rsid w:val="00672780"/>
    <w:rsid w:val="00691DCC"/>
    <w:rsid w:val="00693324"/>
    <w:rsid w:val="006A343A"/>
    <w:rsid w:val="006D0022"/>
    <w:rsid w:val="006D2C7C"/>
    <w:rsid w:val="006D560F"/>
    <w:rsid w:val="006E250A"/>
    <w:rsid w:val="00700F2E"/>
    <w:rsid w:val="007269A1"/>
    <w:rsid w:val="00745C72"/>
    <w:rsid w:val="00752D77"/>
    <w:rsid w:val="0077414A"/>
    <w:rsid w:val="00775E36"/>
    <w:rsid w:val="00791E49"/>
    <w:rsid w:val="007A6EAC"/>
    <w:rsid w:val="007C1AC1"/>
    <w:rsid w:val="007C61D6"/>
    <w:rsid w:val="007E1EFC"/>
    <w:rsid w:val="007E28DB"/>
    <w:rsid w:val="007E5210"/>
    <w:rsid w:val="007F2215"/>
    <w:rsid w:val="00803506"/>
    <w:rsid w:val="00813F90"/>
    <w:rsid w:val="0081692F"/>
    <w:rsid w:val="00817F81"/>
    <w:rsid w:val="00831442"/>
    <w:rsid w:val="0083447A"/>
    <w:rsid w:val="00843720"/>
    <w:rsid w:val="008465B5"/>
    <w:rsid w:val="00863051"/>
    <w:rsid w:val="00870DBA"/>
    <w:rsid w:val="00882ECD"/>
    <w:rsid w:val="00882F08"/>
    <w:rsid w:val="00885D96"/>
    <w:rsid w:val="008A4BE3"/>
    <w:rsid w:val="008C3FF3"/>
    <w:rsid w:val="008D37FB"/>
    <w:rsid w:val="008E03C0"/>
    <w:rsid w:val="00914C9F"/>
    <w:rsid w:val="00941ECF"/>
    <w:rsid w:val="009827EF"/>
    <w:rsid w:val="00984913"/>
    <w:rsid w:val="00997D9C"/>
    <w:rsid w:val="009B42FE"/>
    <w:rsid w:val="009B6E9C"/>
    <w:rsid w:val="009D0E4A"/>
    <w:rsid w:val="009D551C"/>
    <w:rsid w:val="00A310BA"/>
    <w:rsid w:val="00A312FE"/>
    <w:rsid w:val="00A41BFE"/>
    <w:rsid w:val="00A435B5"/>
    <w:rsid w:val="00A43E7D"/>
    <w:rsid w:val="00A54A67"/>
    <w:rsid w:val="00A5510A"/>
    <w:rsid w:val="00A7611C"/>
    <w:rsid w:val="00A820FC"/>
    <w:rsid w:val="00A90468"/>
    <w:rsid w:val="00AA213D"/>
    <w:rsid w:val="00AB1ACF"/>
    <w:rsid w:val="00AD0A63"/>
    <w:rsid w:val="00AD5F9D"/>
    <w:rsid w:val="00B028A4"/>
    <w:rsid w:val="00B13F0A"/>
    <w:rsid w:val="00B41251"/>
    <w:rsid w:val="00B76EDC"/>
    <w:rsid w:val="00BA671A"/>
    <w:rsid w:val="00BB7685"/>
    <w:rsid w:val="00BC4010"/>
    <w:rsid w:val="00BF1228"/>
    <w:rsid w:val="00C02ED8"/>
    <w:rsid w:val="00C13EE1"/>
    <w:rsid w:val="00C178DC"/>
    <w:rsid w:val="00C26FA8"/>
    <w:rsid w:val="00C4508F"/>
    <w:rsid w:val="00C53C41"/>
    <w:rsid w:val="00C67EC7"/>
    <w:rsid w:val="00C857B4"/>
    <w:rsid w:val="00C85FDA"/>
    <w:rsid w:val="00C951C4"/>
    <w:rsid w:val="00CA73C0"/>
    <w:rsid w:val="00CA76A3"/>
    <w:rsid w:val="00CB314E"/>
    <w:rsid w:val="00CC5CFA"/>
    <w:rsid w:val="00D06D16"/>
    <w:rsid w:val="00D20CD7"/>
    <w:rsid w:val="00D50519"/>
    <w:rsid w:val="00D87A37"/>
    <w:rsid w:val="00D9689C"/>
    <w:rsid w:val="00DA0CB4"/>
    <w:rsid w:val="00DA13E1"/>
    <w:rsid w:val="00DD6118"/>
    <w:rsid w:val="00DE2689"/>
    <w:rsid w:val="00E07AFD"/>
    <w:rsid w:val="00E10324"/>
    <w:rsid w:val="00E1361E"/>
    <w:rsid w:val="00E319A3"/>
    <w:rsid w:val="00E31C37"/>
    <w:rsid w:val="00E34435"/>
    <w:rsid w:val="00E456CF"/>
    <w:rsid w:val="00E50052"/>
    <w:rsid w:val="00E66B9D"/>
    <w:rsid w:val="00E717FE"/>
    <w:rsid w:val="00E8535A"/>
    <w:rsid w:val="00E872C7"/>
    <w:rsid w:val="00E949CC"/>
    <w:rsid w:val="00E96FDC"/>
    <w:rsid w:val="00EC77AC"/>
    <w:rsid w:val="00ED2925"/>
    <w:rsid w:val="00EF16CF"/>
    <w:rsid w:val="00F32ED0"/>
    <w:rsid w:val="00F456A3"/>
    <w:rsid w:val="00F46CDF"/>
    <w:rsid w:val="00F47558"/>
    <w:rsid w:val="00F608B8"/>
    <w:rsid w:val="00F809CA"/>
    <w:rsid w:val="00F857C8"/>
    <w:rsid w:val="00F86EDD"/>
    <w:rsid w:val="00FA06DC"/>
    <w:rsid w:val="00FA2878"/>
    <w:rsid w:val="00FA7E21"/>
    <w:rsid w:val="00FB0CA3"/>
    <w:rsid w:val="00FD0CDE"/>
    <w:rsid w:val="00FF41A7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435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435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customStyle="1" w:styleId="ConsPlusNormal">
    <w:name w:val="ConsPlusNormal"/>
    <w:rsid w:val="00A90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04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rsid w:val="00A904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90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904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90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435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435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customStyle="1" w:styleId="ConsPlusNormal">
    <w:name w:val="ConsPlusNormal"/>
    <w:rsid w:val="00A90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04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rsid w:val="00A904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90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904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90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4E56-8589-4F55-BF88-828449E5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arm8</dc:creator>
  <cp:lastModifiedBy>arm8</cp:lastModifiedBy>
  <cp:revision>99</cp:revision>
  <cp:lastPrinted>2021-05-21T05:17:00Z</cp:lastPrinted>
  <dcterms:created xsi:type="dcterms:W3CDTF">2021-04-23T04:13:00Z</dcterms:created>
  <dcterms:modified xsi:type="dcterms:W3CDTF">2021-05-21T05:23:00Z</dcterms:modified>
</cp:coreProperties>
</file>