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A3" w:rsidRPr="00E31D77" w:rsidRDefault="00D91BA3" w:rsidP="00D91BA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A3" w:rsidRPr="00E31D77" w:rsidRDefault="00D91BA3" w:rsidP="00D91BA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91BA3" w:rsidRPr="00E31D77" w:rsidRDefault="00D91BA3" w:rsidP="00D91BA3">
      <w:pPr>
        <w:jc w:val="center"/>
        <w:rPr>
          <w:rFonts w:ascii="Times New Roman" w:hAnsi="Times New Roman"/>
          <w:b/>
          <w:sz w:val="28"/>
        </w:rPr>
      </w:pPr>
      <w:r w:rsidRPr="00E31D77">
        <w:rPr>
          <w:rFonts w:ascii="Times New Roman" w:hAnsi="Times New Roman"/>
          <w:b/>
          <w:sz w:val="28"/>
        </w:rPr>
        <w:t>АДМИНИСТРАЦИЯ ЯШКИНСКОГО МУНИЦИПАЛЬНОГО РАЙОНА</w:t>
      </w:r>
    </w:p>
    <w:p w:rsidR="00D91BA3" w:rsidRPr="00E31D77" w:rsidRDefault="00D91BA3" w:rsidP="00D91BA3">
      <w:pPr>
        <w:pStyle w:val="1"/>
        <w:rPr>
          <w:sz w:val="32"/>
          <w:szCs w:val="32"/>
        </w:rPr>
      </w:pPr>
      <w:r w:rsidRPr="00E31D77">
        <w:rPr>
          <w:sz w:val="32"/>
          <w:szCs w:val="32"/>
        </w:rPr>
        <w:t>ПОСТАНОВЛЕНИЕ</w:t>
      </w:r>
    </w:p>
    <w:p w:rsidR="00D91BA3" w:rsidRPr="00E31D77" w:rsidRDefault="00D91BA3" w:rsidP="00D91BA3">
      <w:pPr>
        <w:ind w:firstLine="709"/>
        <w:rPr>
          <w:rFonts w:ascii="Times New Roman" w:hAnsi="Times New Roman"/>
          <w:sz w:val="24"/>
          <w:szCs w:val="24"/>
        </w:rPr>
      </w:pPr>
    </w:p>
    <w:p w:rsidR="00D91BA3" w:rsidRPr="0066458C" w:rsidRDefault="00D91BA3" w:rsidP="00D91BA3">
      <w:pPr>
        <w:jc w:val="center"/>
        <w:rPr>
          <w:rFonts w:ascii="Times New Roman" w:hAnsi="Times New Roman"/>
          <w:sz w:val="24"/>
          <w:szCs w:val="24"/>
        </w:rPr>
      </w:pPr>
      <w:r w:rsidRPr="00E31D77">
        <w:rPr>
          <w:rFonts w:ascii="Times New Roman" w:hAnsi="Times New Roman"/>
          <w:sz w:val="24"/>
          <w:szCs w:val="24"/>
        </w:rPr>
        <w:t>от «</w:t>
      </w:r>
      <w:r w:rsidR="00D81913">
        <w:rPr>
          <w:rFonts w:ascii="Times New Roman" w:hAnsi="Times New Roman"/>
          <w:sz w:val="24"/>
          <w:szCs w:val="24"/>
        </w:rPr>
        <w:t>23</w:t>
      </w:r>
      <w:r w:rsidRPr="00E31D77">
        <w:rPr>
          <w:rFonts w:ascii="Times New Roman" w:hAnsi="Times New Roman"/>
          <w:sz w:val="24"/>
          <w:szCs w:val="24"/>
        </w:rPr>
        <w:t>»</w:t>
      </w:r>
      <w:r w:rsidR="00D81913">
        <w:rPr>
          <w:rFonts w:ascii="Times New Roman" w:hAnsi="Times New Roman"/>
          <w:sz w:val="24"/>
          <w:szCs w:val="24"/>
        </w:rPr>
        <w:t xml:space="preserve"> октября </w:t>
      </w:r>
      <w:r w:rsidRPr="00E31D77">
        <w:rPr>
          <w:rFonts w:ascii="Times New Roman" w:hAnsi="Times New Roman"/>
          <w:sz w:val="24"/>
          <w:szCs w:val="24"/>
        </w:rPr>
        <w:t>2018г. №</w:t>
      </w:r>
      <w:r w:rsidR="00D81913">
        <w:rPr>
          <w:rFonts w:ascii="Times New Roman" w:hAnsi="Times New Roman"/>
          <w:sz w:val="24"/>
          <w:szCs w:val="24"/>
        </w:rPr>
        <w:t xml:space="preserve"> 582-п</w:t>
      </w:r>
    </w:p>
    <w:p w:rsidR="00D91BA3" w:rsidRPr="00E31D77" w:rsidRDefault="00D91BA3" w:rsidP="00D91BA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1D77">
        <w:rPr>
          <w:rFonts w:ascii="Times New Roman" w:hAnsi="Times New Roman"/>
          <w:sz w:val="24"/>
          <w:szCs w:val="24"/>
        </w:rPr>
        <w:t>пгт</w:t>
      </w:r>
      <w:proofErr w:type="spellEnd"/>
      <w:r w:rsidRPr="00E31D77">
        <w:rPr>
          <w:rFonts w:ascii="Times New Roman" w:hAnsi="Times New Roman"/>
          <w:sz w:val="24"/>
          <w:szCs w:val="24"/>
        </w:rPr>
        <w:t xml:space="preserve"> Яшкино</w:t>
      </w:r>
    </w:p>
    <w:p w:rsidR="00D91BA3" w:rsidRPr="00E31D77" w:rsidRDefault="00D91BA3" w:rsidP="00D91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BA3" w:rsidRPr="00E31D77" w:rsidRDefault="00D91BA3" w:rsidP="00D91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BA3" w:rsidRPr="00E31D77" w:rsidRDefault="00D91BA3" w:rsidP="00D91BA3">
      <w:pPr>
        <w:jc w:val="center"/>
        <w:rPr>
          <w:rFonts w:ascii="Times New Roman" w:hAnsi="Times New Roman"/>
          <w:b/>
          <w:sz w:val="28"/>
          <w:szCs w:val="28"/>
        </w:rPr>
      </w:pPr>
      <w:r w:rsidRPr="00E31D7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31D7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от 05.10.2017 №494</w:t>
      </w:r>
      <w:r w:rsidRPr="00E31D77">
        <w:rPr>
          <w:rFonts w:ascii="Times New Roman" w:hAnsi="Times New Roman"/>
          <w:b/>
          <w:sz w:val="28"/>
          <w:szCs w:val="28"/>
        </w:rPr>
        <w:t>-п «Об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E31D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1D7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b/>
          <w:sz w:val="28"/>
          <w:szCs w:val="28"/>
        </w:rPr>
        <w:t xml:space="preserve"> муниципального района» на период 2018-2023 годов»</w:t>
      </w:r>
    </w:p>
    <w:p w:rsidR="00D91BA3" w:rsidRPr="00E31D77" w:rsidRDefault="00D91BA3" w:rsidP="00D91BA3">
      <w:pPr>
        <w:jc w:val="center"/>
        <w:rPr>
          <w:rFonts w:ascii="Times New Roman" w:hAnsi="Times New Roman"/>
          <w:sz w:val="24"/>
          <w:szCs w:val="24"/>
        </w:rPr>
      </w:pPr>
    </w:p>
    <w:p w:rsidR="00D91BA3" w:rsidRPr="00E31D77" w:rsidRDefault="00D91BA3" w:rsidP="00D91BA3">
      <w:pPr>
        <w:jc w:val="center"/>
        <w:rPr>
          <w:rFonts w:ascii="Times New Roman" w:hAnsi="Times New Roman"/>
          <w:sz w:val="24"/>
          <w:szCs w:val="24"/>
        </w:rPr>
      </w:pP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муниципального района от 14.07.2016 №269-п «Об утверждении Положения о муниципальных программах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муниципального района», руководствуясь Уставом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D91BA3" w:rsidRPr="00E31D77" w:rsidRDefault="00D91BA3" w:rsidP="00D91BA3">
      <w:pPr>
        <w:rPr>
          <w:rFonts w:ascii="Times New Roman" w:hAnsi="Times New Roman"/>
          <w:sz w:val="24"/>
          <w:szCs w:val="24"/>
        </w:rPr>
      </w:pP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района от 05.10.2017 №494</w:t>
      </w:r>
      <w:r w:rsidRPr="00E31D77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Pr="00B5743E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31D77">
        <w:rPr>
          <w:rFonts w:ascii="Times New Roman" w:hAnsi="Times New Roman"/>
          <w:b/>
          <w:sz w:val="28"/>
          <w:szCs w:val="28"/>
        </w:rPr>
        <w:t xml:space="preserve"> </w:t>
      </w:r>
      <w:r w:rsidRPr="00E31D77">
        <w:rPr>
          <w:rFonts w:ascii="Times New Roman" w:hAnsi="Times New Roman"/>
          <w:sz w:val="28"/>
          <w:szCs w:val="28"/>
        </w:rPr>
        <w:t>на период 2018-2023 годов</w:t>
      </w:r>
      <w:r>
        <w:rPr>
          <w:rFonts w:ascii="Times New Roman" w:hAnsi="Times New Roman"/>
          <w:sz w:val="28"/>
          <w:szCs w:val="28"/>
        </w:rPr>
        <w:t>»</w:t>
      </w:r>
      <w:r w:rsidRPr="00E31D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П</w:t>
      </w:r>
      <w:r w:rsidRPr="00E31D77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31D77">
        <w:rPr>
          <w:rFonts w:ascii="Times New Roman" w:hAnsi="Times New Roman"/>
          <w:sz w:val="28"/>
          <w:szCs w:val="28"/>
        </w:rPr>
        <w:t>программы изложить в новой редакции:</w:t>
      </w:r>
    </w:p>
    <w:p w:rsidR="00B32B87" w:rsidRDefault="00D91BA3" w:rsidP="00B32B87">
      <w:pPr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>«</w:t>
      </w:r>
    </w:p>
    <w:p w:rsidR="00B32B87" w:rsidRPr="00B5743E" w:rsidRDefault="00B32B87" w:rsidP="00B32B87">
      <w:pPr>
        <w:jc w:val="center"/>
        <w:rPr>
          <w:rFonts w:ascii="Times New Roman" w:hAnsi="Times New Roman"/>
          <w:b/>
          <w:sz w:val="32"/>
          <w:szCs w:val="32"/>
        </w:rPr>
      </w:pPr>
      <w:r w:rsidRPr="00B5743E">
        <w:rPr>
          <w:rFonts w:ascii="Times New Roman" w:hAnsi="Times New Roman"/>
          <w:b/>
          <w:sz w:val="32"/>
          <w:szCs w:val="32"/>
        </w:rPr>
        <w:t>ПАСПОРТ</w:t>
      </w:r>
    </w:p>
    <w:p w:rsidR="00B32B87" w:rsidRDefault="00B32B87" w:rsidP="00B32B87">
      <w:pPr>
        <w:jc w:val="center"/>
        <w:rPr>
          <w:rFonts w:ascii="Times New Roman" w:hAnsi="Times New Roman"/>
          <w:b/>
          <w:sz w:val="28"/>
          <w:szCs w:val="28"/>
        </w:rPr>
      </w:pPr>
      <w:r w:rsidRPr="00446D9A">
        <w:rPr>
          <w:rFonts w:ascii="Times New Roman" w:hAnsi="Times New Roman"/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446D9A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446D9A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b/>
          <w:sz w:val="28"/>
          <w:szCs w:val="28"/>
        </w:rPr>
        <w:t xml:space="preserve">йона» </w:t>
      </w:r>
    </w:p>
    <w:p w:rsidR="00D91BA3" w:rsidRDefault="00B32B87" w:rsidP="00B32B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2018-2023 годов</w:t>
      </w:r>
    </w:p>
    <w:p w:rsidR="00B32B87" w:rsidRPr="00E31D77" w:rsidRDefault="00B32B87" w:rsidP="00B32B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5244"/>
      </w:tblGrid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паспорта муниципальной 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a3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Пояснение по заполнению формы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a3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района» на период 2018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экономического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прогнозирования а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43E">
              <w:rPr>
                <w:rFonts w:ascii="Times New Roman" w:hAnsi="Times New Roman"/>
                <w:sz w:val="28"/>
                <w:szCs w:val="28"/>
              </w:rPr>
              <w:lastRenderedPageBreak/>
              <w:t>Яшкинского</w:t>
            </w:r>
            <w:proofErr w:type="spell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2B409C" w:rsidP="002B4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инвестициям и экономике</w:t>
            </w:r>
            <w:r w:rsidR="00D91BA3">
              <w:rPr>
                <w:rFonts w:ascii="Times New Roman" w:hAnsi="Times New Roman"/>
                <w:sz w:val="28"/>
                <w:szCs w:val="28"/>
              </w:rPr>
              <w:t xml:space="preserve"> Ю.И. </w:t>
            </w:r>
            <w:proofErr w:type="spellStart"/>
            <w:r w:rsidR="00D91BA3">
              <w:rPr>
                <w:rFonts w:ascii="Times New Roman" w:hAnsi="Times New Roman"/>
                <w:sz w:val="28"/>
                <w:szCs w:val="28"/>
              </w:rPr>
              <w:t>Творогова</w:t>
            </w:r>
            <w:proofErr w:type="spellEnd"/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CB4F73" w:rsidP="0069690B"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Подпрограмм нет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эффективной политики в сфере управления муниципальными финансами, обеспечение долгосрочной сбалансированности, устойчивости бюджетной системы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1. Координация и обеспечение исполнения бюджетного процесса в муниципальном районе, управление муниципальным долгом</w:t>
            </w:r>
          </w:p>
          <w:p w:rsidR="004F46CB" w:rsidRPr="00B5743E" w:rsidRDefault="004F46CB" w:rsidP="00CD5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устойчивости бюджетов поселений муниципального района </w:t>
            </w:r>
          </w:p>
          <w:p w:rsidR="004F46CB" w:rsidRPr="00B5743E" w:rsidRDefault="004F46CB" w:rsidP="00CD5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и прозрачности использования средств бюджета муниципального района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индикаторах (показателях) муниципальной программы и их плановые значения представлены в приложении №1 к муниципальной программе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46CB" w:rsidRPr="00B5743E" w:rsidTr="004F46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A040D4">
            <w:pPr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составляет: всего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18-2023</w:t>
            </w:r>
            <w:r w:rsidR="0069690B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5379C1">
              <w:rPr>
                <w:rFonts w:ascii="Times New Roman" w:hAnsi="Times New Roman"/>
                <w:sz w:val="28"/>
                <w:szCs w:val="28"/>
              </w:rPr>
              <w:t>21</w:t>
            </w:r>
            <w:r w:rsidR="00A040D4">
              <w:rPr>
                <w:rFonts w:ascii="Times New Roman" w:hAnsi="Times New Roman"/>
                <w:sz w:val="28"/>
                <w:szCs w:val="28"/>
              </w:rPr>
              <w:t>3188,3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тысячи ру</w:t>
            </w:r>
            <w:r>
              <w:rPr>
                <w:rFonts w:ascii="Times New Roman" w:hAnsi="Times New Roman"/>
                <w:sz w:val="28"/>
                <w:szCs w:val="28"/>
              </w:rPr>
              <w:t>блей, в том числе: по годам 2018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-</w:t>
            </w:r>
            <w:r w:rsidR="005379C1">
              <w:rPr>
                <w:rFonts w:ascii="Times New Roman" w:hAnsi="Times New Roman"/>
                <w:sz w:val="28"/>
                <w:szCs w:val="28"/>
              </w:rPr>
              <w:t>8</w:t>
            </w:r>
            <w:r w:rsidR="0069690B">
              <w:rPr>
                <w:rFonts w:ascii="Times New Roman" w:hAnsi="Times New Roman"/>
                <w:sz w:val="28"/>
                <w:szCs w:val="28"/>
              </w:rPr>
              <w:t>7892,2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040D4" w:rsidRPr="00A040D4">
              <w:rPr>
                <w:rFonts w:ascii="Times New Roman" w:hAnsi="Times New Roman"/>
                <w:sz w:val="28"/>
                <w:szCs w:val="28"/>
              </w:rPr>
              <w:t>2019–14686,4</w:t>
            </w:r>
            <w:r w:rsidRPr="00A040D4">
              <w:rPr>
                <w:rFonts w:ascii="Times New Roman" w:hAnsi="Times New Roman"/>
                <w:sz w:val="28"/>
                <w:szCs w:val="28"/>
              </w:rPr>
              <w:t>; 2020-</w:t>
            </w:r>
            <w:r w:rsidR="00A040D4" w:rsidRPr="00A040D4">
              <w:rPr>
                <w:rFonts w:ascii="Times New Roman" w:hAnsi="Times New Roman"/>
                <w:sz w:val="28"/>
                <w:szCs w:val="28"/>
              </w:rPr>
              <w:t>14922,3</w:t>
            </w:r>
            <w:r w:rsidRPr="00A040D4">
              <w:rPr>
                <w:rFonts w:ascii="Times New Roman" w:hAnsi="Times New Roman"/>
                <w:sz w:val="28"/>
                <w:szCs w:val="28"/>
              </w:rPr>
              <w:t>; 2021-</w:t>
            </w:r>
            <w:r w:rsidR="00A040D4" w:rsidRPr="00A040D4">
              <w:rPr>
                <w:rFonts w:ascii="Times New Roman" w:hAnsi="Times New Roman"/>
                <w:sz w:val="28"/>
                <w:szCs w:val="28"/>
              </w:rPr>
              <w:t>31895,8</w:t>
            </w:r>
            <w:r w:rsidRPr="00A040D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2022-31895,8; 2023-31895,8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тысяч рублей. </w:t>
            </w:r>
          </w:p>
        </w:tc>
      </w:tr>
      <w:tr w:rsidR="004F46CB" w:rsidRPr="00B5743E" w:rsidTr="004F46CB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B" w:rsidRPr="00B5743E" w:rsidRDefault="004F46CB" w:rsidP="00CD5A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CB" w:rsidRPr="00B5743E" w:rsidRDefault="004F46CB" w:rsidP="00CD5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к 2022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году следующих показателей: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- качество управления муниципальными финансами будет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поддерживаться на уровне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ниже </w:t>
            </w:r>
            <w:r w:rsidRPr="00B5743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степени (по результатам оценки Главного финансового управления </w:t>
            </w:r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будет обеспечено отсутствие нарушений требований </w:t>
            </w:r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proofErr w:type="gramEnd"/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законодательства (по результатам оценки Главного финансового управления </w:t>
            </w:r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- отношение объема расходов на обслуживание муниципального долга к объему расходов бюджета  </w:t>
            </w:r>
            <w:proofErr w:type="spellStart"/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района, за исключением объема расходов, которые осуществляются за счет субвенций, предоставляемых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областного бюджета в отчетном финансовом году, сократится до 7%;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- исполнение бюджета муниципального района по доходам без учета </w:t>
            </w:r>
            <w:proofErr w:type="spellStart"/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безвоз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мездных</w:t>
            </w:r>
            <w:proofErr w:type="spellEnd"/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поступлений к первоначально утвержденному уровню будет обеспечено не менее чем на 98%;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- отсутствие просроченной </w:t>
            </w:r>
            <w:proofErr w:type="spellStart"/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кредитор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задолженности муниципального района;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- отношение дефицита бюджета муниципального района (за вычетом</w:t>
            </w:r>
            <w:proofErr w:type="gramEnd"/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объема снижения остатков средств на счетах по учету средств бюджета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 объема поступлений от продажи акций и иных форм участия в капитале, находящихся в муниципальной собственности, бюджетных кредитов, привлеченных в бюджет муниципального района </w:t>
            </w:r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областного бюджета) к доходам бюджета муниципального района без учета объема безвозмездных поступлений сократится до 11%;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-доля средств бюджета 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муниципального района, проверенных при выполнении контрольных мероприятий, в общем объеме расходов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района (без учета расходов на обслуживание муниципального долга и межбюджетных трансфертов из </w:t>
            </w:r>
            <w:proofErr w:type="spellStart"/>
            <w:r w:rsidRPr="00B5743E">
              <w:rPr>
                <w:rFonts w:ascii="Times New Roman" w:hAnsi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бюджета) составит не менее 10%;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- доля возмещенных средств бюджета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743E">
              <w:rPr>
                <w:rFonts w:ascii="Times New Roman" w:hAnsi="Times New Roman"/>
                <w:sz w:val="28"/>
                <w:szCs w:val="28"/>
              </w:rPr>
              <w:t>использован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с нарушением законодательства в </w:t>
            </w:r>
            <w:r w:rsidRPr="00B5743E">
              <w:rPr>
                <w:rFonts w:ascii="Times New Roman" w:hAnsi="Times New Roman"/>
                <w:sz w:val="28"/>
                <w:szCs w:val="28"/>
              </w:rPr>
              <w:lastRenderedPageBreak/>
              <w:t>финансово-бюджетной сфере, к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сумме средств, предлагаемых к </w:t>
            </w:r>
            <w:proofErr w:type="spellStart"/>
            <w:r w:rsidRPr="00B5743E">
              <w:rPr>
                <w:rFonts w:ascii="Times New Roman" w:hAnsi="Times New Roman"/>
                <w:sz w:val="28"/>
                <w:szCs w:val="28"/>
              </w:rPr>
              <w:t>возме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щению</w:t>
            </w:r>
            <w:proofErr w:type="spell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в предписаниях по устранению нарушений, составит не менее 96,6%;</w:t>
            </w:r>
          </w:p>
          <w:p w:rsidR="004F46CB" w:rsidRPr="00B5743E" w:rsidRDefault="004F46CB" w:rsidP="00CD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- удельный вес расходов бюджета муниципального района, формируемых в рамках муниципальных программ, в общем объеме расходов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района увеличится до 97%.</w:t>
            </w:r>
          </w:p>
        </w:tc>
      </w:tr>
    </w:tbl>
    <w:p w:rsidR="004610F4" w:rsidRDefault="00D91BA3" w:rsidP="00D91B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91BA3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Раздел</w:t>
      </w:r>
      <w:r w:rsidRPr="00E31D7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D77">
        <w:rPr>
          <w:rFonts w:ascii="Times New Roman" w:hAnsi="Times New Roman"/>
          <w:sz w:val="28"/>
          <w:szCs w:val="28"/>
        </w:rPr>
        <w:t>«Ресурсное обеспечение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D7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32B87" w:rsidRPr="009B1D87" w:rsidRDefault="00D91BA3" w:rsidP="00B32B87">
      <w:pPr>
        <w:pStyle w:val="1"/>
        <w:spacing w:before="0" w:after="0"/>
        <w:ind w:firstLine="567"/>
        <w:jc w:val="both"/>
        <w:rPr>
          <w:b w:val="0"/>
          <w:szCs w:val="28"/>
        </w:rPr>
      </w:pPr>
      <w:r>
        <w:rPr>
          <w:szCs w:val="28"/>
        </w:rPr>
        <w:t>«</w:t>
      </w:r>
      <w:r w:rsidR="00B32B87" w:rsidRPr="009B1D87">
        <w:rPr>
          <w:b w:val="0"/>
          <w:szCs w:val="28"/>
        </w:rPr>
        <w:t xml:space="preserve">Финансирование программных мероприятий должно осуществляться за счет средств бюджета </w:t>
      </w:r>
      <w:proofErr w:type="spellStart"/>
      <w:r w:rsidR="00B32B87" w:rsidRPr="009B1D87">
        <w:rPr>
          <w:b w:val="0"/>
          <w:szCs w:val="28"/>
        </w:rPr>
        <w:t>Яшкинского</w:t>
      </w:r>
      <w:proofErr w:type="spellEnd"/>
      <w:r w:rsidR="00B32B87" w:rsidRPr="009B1D87">
        <w:rPr>
          <w:b w:val="0"/>
          <w:szCs w:val="28"/>
        </w:rPr>
        <w:t xml:space="preserve"> муниципального района</w:t>
      </w:r>
    </w:p>
    <w:p w:rsidR="00D91BA3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2410"/>
        <w:gridCol w:w="851"/>
        <w:gridCol w:w="850"/>
        <w:gridCol w:w="851"/>
        <w:gridCol w:w="850"/>
        <w:gridCol w:w="851"/>
        <w:gridCol w:w="850"/>
      </w:tblGrid>
      <w:tr w:rsidR="00D91BA3" w:rsidRPr="00B5743E" w:rsidTr="00D35DEC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1BA3" w:rsidRPr="00B5743E" w:rsidRDefault="00D91BA3" w:rsidP="00D35DEC">
            <w:pPr>
              <w:pStyle w:val="a4"/>
              <w:ind w:left="-712" w:right="-135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ind w:right="-13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ind w:right="-135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B5743E" w:rsidRDefault="00D91BA3" w:rsidP="00D35DEC">
            <w:pPr>
              <w:pStyle w:val="a4"/>
              <w:ind w:right="-13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  <w:p w:rsidR="00D91BA3" w:rsidRPr="00B5743E" w:rsidRDefault="00D91BA3" w:rsidP="00D35DEC">
            <w:pPr>
              <w:pStyle w:val="a4"/>
              <w:ind w:right="-13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(тыс. рублей), годы</w:t>
            </w:r>
          </w:p>
        </w:tc>
      </w:tr>
      <w:tr w:rsidR="00D91BA3" w:rsidRPr="00B5743E" w:rsidTr="00D35DE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ind w:right="-13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ind w:right="-135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ind w:right="-13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91BA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446D9A" w:rsidRDefault="005379C1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0D27">
              <w:rPr>
                <w:rFonts w:ascii="Times New Roman" w:hAnsi="Times New Roman" w:cs="Times New Roman"/>
              </w:rPr>
              <w:t>7892,2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446D9A" w:rsidRDefault="00EA0D27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446D9A" w:rsidRDefault="00EA0D27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446D9A" w:rsidRDefault="00D91BA3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 w:rsidRPr="00446D9A">
              <w:rPr>
                <w:rFonts w:ascii="Times New Roman" w:hAnsi="Times New Roman" w:cs="Times New Roman"/>
              </w:rPr>
              <w:t>31895,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446D9A" w:rsidRDefault="00D91BA3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 w:rsidRPr="00446D9A">
              <w:rPr>
                <w:rFonts w:ascii="Times New Roman" w:hAnsi="Times New Roman" w:cs="Times New Roman"/>
              </w:rPr>
              <w:t>31895,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446D9A" w:rsidRDefault="00D91BA3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 w:rsidRPr="00446D9A">
              <w:rPr>
                <w:rFonts w:ascii="Times New Roman" w:hAnsi="Times New Roman" w:cs="Times New Roman"/>
              </w:rPr>
              <w:t>31895,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91BA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сбалансированности и устойчивости бюджетной системы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повышения эффективности расходов бюджета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91BA3" w:rsidRPr="00B5743E" w:rsidRDefault="00D91BA3" w:rsidP="00D35DEC">
            <w:pPr>
              <w:pStyle w:val="a3"/>
              <w:tabs>
                <w:tab w:val="left" w:pos="743"/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качества организации бюджетного процесса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91BA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 программы</w:t>
            </w:r>
          </w:p>
          <w:p w:rsidR="00D91BA3" w:rsidRPr="00B5743E" w:rsidRDefault="00D91BA3" w:rsidP="00D35DEC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B5743E" w:rsidRDefault="00D91BA3" w:rsidP="00D35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межбюджетных отношений с поселениями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91BA3" w:rsidRPr="00B5743E" w:rsidRDefault="00D91BA3" w:rsidP="00D35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2. Обслуживание муниципального долга;</w:t>
            </w:r>
          </w:p>
          <w:p w:rsidR="00D91BA3" w:rsidRPr="00B5743E" w:rsidRDefault="00D91BA3" w:rsidP="00D35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 программно-целевых принципов  формирования расходов бюджета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91BA3" w:rsidRPr="00B5743E" w:rsidRDefault="00D91BA3" w:rsidP="00D35D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прозрачности бюджета и бюджетного процесса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91B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ind w:left="-108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Целевые индикаторы (цифровые значения изложены в приложении к </w:t>
            </w:r>
            <w:r w:rsidRPr="00B5743E">
              <w:rPr>
                <w:rFonts w:ascii="Times New Roman" w:hAnsi="Times New Roman"/>
                <w:sz w:val="28"/>
                <w:szCs w:val="28"/>
              </w:rPr>
              <w:lastRenderedPageBreak/>
              <w:t>Программе)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B5743E" w:rsidRDefault="00D91BA3" w:rsidP="00D91BA3">
            <w:pPr>
              <w:numPr>
                <w:ilvl w:val="0"/>
                <w:numId w:val="2"/>
              </w:numPr>
              <w:tabs>
                <w:tab w:val="left" w:pos="459"/>
              </w:tabs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lastRenderedPageBreak/>
              <w:t>Уровень выравнивания финансовых возможностей поселений в расчете на 1 жителя (руб.)</w:t>
            </w:r>
          </w:p>
          <w:p w:rsidR="00D91BA3" w:rsidRPr="00B5743E" w:rsidRDefault="00D91BA3" w:rsidP="00D91BA3">
            <w:pPr>
              <w:numPr>
                <w:ilvl w:val="0"/>
                <w:numId w:val="2"/>
              </w:numPr>
              <w:tabs>
                <w:tab w:val="left" w:pos="459"/>
              </w:tabs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% увеличения налоговых и неналоговых доходов</w:t>
            </w:r>
          </w:p>
          <w:p w:rsidR="00D91BA3" w:rsidRPr="00B5743E" w:rsidRDefault="00D91BA3" w:rsidP="00D91BA3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60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муниципального долга  к общему годовому объему доходов бюджета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без учета объема безвозмездных 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</w:t>
            </w:r>
            <w:proofErr w:type="gram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D91BA3" w:rsidRPr="00B5743E" w:rsidRDefault="00D91BA3" w:rsidP="00D91BA3">
            <w:pPr>
              <w:numPr>
                <w:ilvl w:val="0"/>
                <w:numId w:val="2"/>
              </w:numPr>
              <w:tabs>
                <w:tab w:val="left" w:pos="459"/>
                <w:tab w:val="left" w:pos="600"/>
              </w:tabs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>Рост удельного веса расходов бюджета, формируемых в рамках программ в общем объеме расходов</w:t>
            </w:r>
          </w:p>
          <w:p w:rsidR="00D91BA3" w:rsidRPr="00B5743E" w:rsidRDefault="00D91BA3" w:rsidP="00D91BA3">
            <w:pPr>
              <w:numPr>
                <w:ilvl w:val="0"/>
                <w:numId w:val="2"/>
              </w:numPr>
              <w:tabs>
                <w:tab w:val="left" w:pos="459"/>
              </w:tabs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B5743E">
              <w:rPr>
                <w:rFonts w:ascii="Times New Roman" w:hAnsi="Times New Roman"/>
                <w:sz w:val="28"/>
                <w:szCs w:val="28"/>
              </w:rPr>
              <w:t xml:space="preserve">Размещение  проекта решения о бюджете, отчетов об исполнении бюджета на официальном сайте администрации </w:t>
            </w:r>
            <w:proofErr w:type="spellStart"/>
            <w:r w:rsidRPr="00B5743E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бюджетной обеспеченности поселений, </w:t>
            </w:r>
            <w:proofErr w:type="spellStart"/>
            <w:proofErr w:type="gram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входя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EA0D27" w:rsidRDefault="005379C1" w:rsidP="00D35DEC">
            <w:pPr>
              <w:pStyle w:val="a3"/>
              <w:ind w:left="-57" w:right="-1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0D27" w:rsidRPr="00EA0D27">
              <w:rPr>
                <w:rFonts w:ascii="Times New Roman" w:hAnsi="Times New Roman" w:cs="Times New Roman"/>
              </w:rPr>
              <w:t>6667,2-МБ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EA0D27" w:rsidRDefault="00EA0D27" w:rsidP="00D35DEC">
            <w:pPr>
              <w:pStyle w:val="a3"/>
              <w:ind w:left="-57" w:right="-108"/>
              <w:rPr>
                <w:rFonts w:ascii="Times New Roman" w:hAnsi="Times New Roman" w:cs="Times New Roman"/>
              </w:rPr>
            </w:pPr>
            <w:r w:rsidRPr="00EA0D27">
              <w:rPr>
                <w:rFonts w:ascii="Times New Roman" w:hAnsi="Times New Roman" w:cs="Times New Roman"/>
              </w:rPr>
              <w:t>13467,4</w:t>
            </w:r>
          </w:p>
          <w:p w:rsidR="00EA0D27" w:rsidRPr="00EA0D27" w:rsidRDefault="00EA0D27" w:rsidP="00EA0D27">
            <w:pPr>
              <w:rPr>
                <w:sz w:val="24"/>
                <w:szCs w:val="24"/>
                <w:highlight w:val="yellow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-МБ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EA0D27" w:rsidRDefault="00EA0D27" w:rsidP="00EA0D27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13748,3</w:t>
            </w:r>
          </w:p>
          <w:p w:rsidR="00EA0D27" w:rsidRPr="00EA0D27" w:rsidRDefault="00EA0D27" w:rsidP="00EA0D27">
            <w:pPr>
              <w:ind w:right="-108" w:hanging="108"/>
              <w:rPr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-МБ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EA0D27" w:rsidRDefault="00D91BA3" w:rsidP="00EA0D27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28315,8</w:t>
            </w:r>
          </w:p>
          <w:p w:rsidR="00EA0D27" w:rsidRPr="00EA0D27" w:rsidRDefault="00EA0D27" w:rsidP="00EA0D27">
            <w:pPr>
              <w:ind w:right="-108" w:hanging="108"/>
              <w:rPr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-МБ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EA0D27" w:rsidRDefault="00D91BA3" w:rsidP="00EA0D27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28315,8</w:t>
            </w:r>
          </w:p>
          <w:p w:rsidR="00EA0D27" w:rsidRPr="00EA0D27" w:rsidRDefault="00EA0D27" w:rsidP="00EA0D27">
            <w:pPr>
              <w:ind w:right="-108" w:hanging="108"/>
              <w:rPr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-МБ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EA0D27" w:rsidRDefault="00D91BA3" w:rsidP="00EA0D27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28315,</w:t>
            </w:r>
          </w:p>
          <w:p w:rsidR="00EA0D27" w:rsidRPr="00EA0D27" w:rsidRDefault="00EA0D27" w:rsidP="00EA0D27">
            <w:pPr>
              <w:ind w:right="-108" w:hanging="108"/>
              <w:rPr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-МБ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935C9D" w:rsidRDefault="00D91BA3" w:rsidP="00D35DEC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35C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935C9D" w:rsidRDefault="00D91BA3" w:rsidP="00D35DEC">
            <w:pPr>
              <w:rPr>
                <w:sz w:val="24"/>
                <w:szCs w:val="24"/>
              </w:rPr>
            </w:pPr>
            <w:r w:rsidRPr="00935C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935C9D" w:rsidRDefault="00D91BA3" w:rsidP="00D35DEC">
            <w:pPr>
              <w:rPr>
                <w:sz w:val="24"/>
                <w:szCs w:val="24"/>
              </w:rPr>
            </w:pPr>
            <w:r w:rsidRPr="00935C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935C9D" w:rsidRDefault="00D91BA3" w:rsidP="00D35DEC">
            <w:pPr>
              <w:rPr>
                <w:sz w:val="24"/>
                <w:szCs w:val="24"/>
              </w:rPr>
            </w:pPr>
            <w:r w:rsidRPr="00935C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935C9D" w:rsidRDefault="00D91BA3" w:rsidP="00D35DEC">
            <w:pPr>
              <w:rPr>
                <w:sz w:val="24"/>
                <w:szCs w:val="24"/>
              </w:rPr>
            </w:pPr>
            <w:r w:rsidRPr="00935C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935C9D" w:rsidRDefault="00D91BA3" w:rsidP="00D35DEC">
            <w:pPr>
              <w:rPr>
                <w:sz w:val="24"/>
                <w:szCs w:val="24"/>
              </w:rPr>
            </w:pPr>
            <w:r w:rsidRPr="00935C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1BA3" w:rsidRPr="00B5743E" w:rsidTr="00D35DE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B5743E" w:rsidRDefault="00D91BA3" w:rsidP="00D35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</w:t>
            </w:r>
            <w:proofErr w:type="spellStart"/>
            <w:proofErr w:type="gram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государственной власти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Кемеров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 расчету и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тавлению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дота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поселений за счет средств </w:t>
            </w:r>
            <w:proofErr w:type="spell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9B1D87" w:rsidRDefault="00EA0D27" w:rsidP="00D35DEC">
            <w:pPr>
              <w:pStyle w:val="a3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1225,0-ОБ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5E067E" w:rsidRDefault="00EA0D27" w:rsidP="00EA0D27">
            <w:pPr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  <w:r w:rsidR="00D91BA3" w:rsidRPr="005E067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-ОБ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5E067E" w:rsidRDefault="00EA0D27" w:rsidP="00EA0D27">
            <w:pPr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  <w:r w:rsidR="00D91BA3" w:rsidRPr="005E067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-ОБ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3" w:rsidRPr="005E067E" w:rsidRDefault="00D91BA3" w:rsidP="00EA0D27">
            <w:pPr>
              <w:ind w:right="-108"/>
              <w:rPr>
                <w:sz w:val="24"/>
                <w:szCs w:val="24"/>
              </w:rPr>
            </w:pPr>
            <w:r w:rsidRPr="005E067E">
              <w:rPr>
                <w:rFonts w:ascii="Times New Roman" w:hAnsi="Times New Roman"/>
                <w:sz w:val="24"/>
                <w:szCs w:val="24"/>
              </w:rPr>
              <w:t>3480,0</w:t>
            </w:r>
            <w:r w:rsidR="00EA0D27">
              <w:rPr>
                <w:rFonts w:ascii="Times New Roman" w:hAnsi="Times New Roman"/>
                <w:sz w:val="24"/>
                <w:szCs w:val="24"/>
              </w:rPr>
              <w:t>-ОБ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5E067E" w:rsidRDefault="00D91BA3" w:rsidP="00EA0D27">
            <w:pPr>
              <w:ind w:right="-108"/>
              <w:rPr>
                <w:sz w:val="24"/>
                <w:szCs w:val="24"/>
              </w:rPr>
            </w:pPr>
            <w:r w:rsidRPr="005E067E">
              <w:rPr>
                <w:rFonts w:ascii="Times New Roman" w:hAnsi="Times New Roman"/>
                <w:sz w:val="24"/>
                <w:szCs w:val="24"/>
              </w:rPr>
              <w:t>3480,0</w:t>
            </w:r>
            <w:r w:rsidR="00EA0D27">
              <w:rPr>
                <w:rFonts w:ascii="Times New Roman" w:hAnsi="Times New Roman"/>
                <w:sz w:val="24"/>
                <w:szCs w:val="24"/>
              </w:rPr>
              <w:t>-ОБ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A3" w:rsidRPr="005E067E" w:rsidRDefault="00D91BA3" w:rsidP="00EA0D27">
            <w:pPr>
              <w:ind w:right="-108"/>
              <w:rPr>
                <w:sz w:val="24"/>
                <w:szCs w:val="24"/>
              </w:rPr>
            </w:pPr>
            <w:r w:rsidRPr="005E067E">
              <w:rPr>
                <w:rFonts w:ascii="Times New Roman" w:hAnsi="Times New Roman"/>
                <w:sz w:val="24"/>
                <w:szCs w:val="24"/>
              </w:rPr>
              <w:t>3480,0</w:t>
            </w:r>
            <w:r w:rsidR="00EA0D27">
              <w:rPr>
                <w:rFonts w:ascii="Times New Roman" w:hAnsi="Times New Roman"/>
                <w:sz w:val="24"/>
                <w:szCs w:val="24"/>
              </w:rPr>
              <w:t>-ОБ</w:t>
            </w:r>
          </w:p>
        </w:tc>
      </w:tr>
    </w:tbl>
    <w:p w:rsidR="00D91BA3" w:rsidRDefault="00D91BA3" w:rsidP="00D91BA3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 xml:space="preserve">2. Обнародовать данное постановление на информационном стенде в здании администрации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91BA3" w:rsidRPr="00E31D77" w:rsidRDefault="00D91BA3" w:rsidP="00D91B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D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1D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1D7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E31D7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E31D77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инвестициям и экономике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BA3" w:rsidRPr="00E31D77" w:rsidRDefault="00D91BA3" w:rsidP="00D91B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D7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</w:p>
    <w:p w:rsidR="00D91BA3" w:rsidRPr="00E31D77" w:rsidRDefault="00D91BA3" w:rsidP="00D91BA3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31D7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1D77">
        <w:rPr>
          <w:rFonts w:ascii="Times New Roman" w:hAnsi="Times New Roman"/>
          <w:sz w:val="28"/>
          <w:szCs w:val="28"/>
        </w:rPr>
        <w:t xml:space="preserve"> </w:t>
      </w:r>
    </w:p>
    <w:p w:rsidR="00D91BA3" w:rsidRPr="00D91BA3" w:rsidRDefault="00D91BA3" w:rsidP="000C2A56">
      <w:pPr>
        <w:ind w:firstLine="567"/>
        <w:rPr>
          <w:rFonts w:ascii="Times New Roman" w:hAnsi="Times New Roman"/>
          <w:sz w:val="28"/>
          <w:szCs w:val="28"/>
        </w:rPr>
      </w:pPr>
      <w:r w:rsidRPr="00E31D77">
        <w:rPr>
          <w:rFonts w:ascii="Times New Roman" w:hAnsi="Times New Roman"/>
          <w:sz w:val="28"/>
          <w:szCs w:val="28"/>
        </w:rPr>
        <w:t xml:space="preserve">муниципального района                           </w:t>
      </w:r>
      <w:r w:rsidR="000C2A56">
        <w:rPr>
          <w:rFonts w:ascii="Times New Roman" w:hAnsi="Times New Roman"/>
          <w:sz w:val="28"/>
          <w:szCs w:val="28"/>
        </w:rPr>
        <w:t xml:space="preserve">         </w:t>
      </w:r>
      <w:r w:rsidRPr="00E31D77">
        <w:rPr>
          <w:rFonts w:ascii="Times New Roman" w:hAnsi="Times New Roman"/>
          <w:sz w:val="28"/>
          <w:szCs w:val="28"/>
        </w:rPr>
        <w:t xml:space="preserve">         </w:t>
      </w:r>
      <w:r w:rsidR="000C2A56">
        <w:rPr>
          <w:rFonts w:ascii="Times New Roman" w:hAnsi="Times New Roman"/>
          <w:sz w:val="28"/>
          <w:szCs w:val="28"/>
        </w:rPr>
        <w:t xml:space="preserve">    </w:t>
      </w:r>
      <w:r w:rsidRPr="00E31D77">
        <w:rPr>
          <w:rFonts w:ascii="Times New Roman" w:hAnsi="Times New Roman"/>
          <w:sz w:val="28"/>
          <w:szCs w:val="28"/>
        </w:rPr>
        <w:t xml:space="preserve">            С.В. Фролов</w:t>
      </w:r>
    </w:p>
    <w:sectPr w:rsidR="00D91BA3" w:rsidRPr="00D91BA3" w:rsidSect="00B32B87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99" w:rsidRDefault="00CE5C99" w:rsidP="00253C31">
      <w:r>
        <w:separator/>
      </w:r>
    </w:p>
  </w:endnote>
  <w:endnote w:type="continuationSeparator" w:id="0">
    <w:p w:rsidR="00CE5C99" w:rsidRDefault="00CE5C99" w:rsidP="0025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99" w:rsidRDefault="00CE5C99" w:rsidP="00253C31">
      <w:r>
        <w:separator/>
      </w:r>
    </w:p>
  </w:footnote>
  <w:footnote w:type="continuationSeparator" w:id="0">
    <w:p w:rsidR="00CE5C99" w:rsidRDefault="00CE5C99" w:rsidP="0025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601"/>
      <w:docPartObj>
        <w:docPartGallery w:val="Page Numbers (Top of Page)"/>
        <w:docPartUnique/>
      </w:docPartObj>
    </w:sdtPr>
    <w:sdtContent>
      <w:p w:rsidR="00253C31" w:rsidRDefault="00FD09FD">
        <w:pPr>
          <w:pStyle w:val="a7"/>
          <w:jc w:val="center"/>
        </w:pPr>
        <w:r w:rsidRPr="00253C31">
          <w:rPr>
            <w:rFonts w:ascii="Times New Roman" w:hAnsi="Times New Roman"/>
            <w:sz w:val="28"/>
            <w:szCs w:val="28"/>
          </w:rPr>
          <w:fldChar w:fldCharType="begin"/>
        </w:r>
        <w:r w:rsidR="00253C31" w:rsidRPr="00253C3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53C31">
          <w:rPr>
            <w:rFonts w:ascii="Times New Roman" w:hAnsi="Times New Roman"/>
            <w:sz w:val="28"/>
            <w:szCs w:val="28"/>
          </w:rPr>
          <w:fldChar w:fldCharType="separate"/>
        </w:r>
        <w:r w:rsidR="00D81913">
          <w:rPr>
            <w:rFonts w:ascii="Times New Roman" w:hAnsi="Times New Roman"/>
            <w:noProof/>
            <w:sz w:val="28"/>
            <w:szCs w:val="28"/>
          </w:rPr>
          <w:t>2</w:t>
        </w:r>
        <w:r w:rsidRPr="00253C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3C31" w:rsidRDefault="00253C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64C"/>
    <w:multiLevelType w:val="hybridMultilevel"/>
    <w:tmpl w:val="7DB867F0"/>
    <w:lvl w:ilvl="0" w:tplc="1164A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7A31"/>
    <w:multiLevelType w:val="hybridMultilevel"/>
    <w:tmpl w:val="64EC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F46CB"/>
    <w:rsid w:val="00001362"/>
    <w:rsid w:val="000C2A56"/>
    <w:rsid w:val="00195646"/>
    <w:rsid w:val="00242D89"/>
    <w:rsid w:val="00253C31"/>
    <w:rsid w:val="002B409C"/>
    <w:rsid w:val="002D5D1F"/>
    <w:rsid w:val="003E7732"/>
    <w:rsid w:val="004610F4"/>
    <w:rsid w:val="004A1EAC"/>
    <w:rsid w:val="004A24E5"/>
    <w:rsid w:val="004F46CB"/>
    <w:rsid w:val="005379C1"/>
    <w:rsid w:val="0061441D"/>
    <w:rsid w:val="006672E0"/>
    <w:rsid w:val="0069690B"/>
    <w:rsid w:val="00776331"/>
    <w:rsid w:val="008540A4"/>
    <w:rsid w:val="009213D8"/>
    <w:rsid w:val="00935C9D"/>
    <w:rsid w:val="00A040D4"/>
    <w:rsid w:val="00A727FC"/>
    <w:rsid w:val="00B32B87"/>
    <w:rsid w:val="00B5296C"/>
    <w:rsid w:val="00BA68AE"/>
    <w:rsid w:val="00C32E9B"/>
    <w:rsid w:val="00CB4F73"/>
    <w:rsid w:val="00CE5C99"/>
    <w:rsid w:val="00D81913"/>
    <w:rsid w:val="00D91BA3"/>
    <w:rsid w:val="00EA0D27"/>
    <w:rsid w:val="00F12C0E"/>
    <w:rsid w:val="00F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C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BA3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46CB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F46CB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91B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D91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91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3C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C31"/>
    <w:rPr>
      <w:rFonts w:ascii="Arial" w:eastAsia="Times New Roman" w:hAnsi="Arial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3C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C31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3491-277E-44F7-AFD2-AB554FD0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14</cp:revision>
  <cp:lastPrinted>2018-10-19T08:31:00Z</cp:lastPrinted>
  <dcterms:created xsi:type="dcterms:W3CDTF">2018-10-12T02:16:00Z</dcterms:created>
  <dcterms:modified xsi:type="dcterms:W3CDTF">2018-10-25T08:40:00Z</dcterms:modified>
</cp:coreProperties>
</file>