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81" w:rsidRPr="00306085" w:rsidRDefault="00342981" w:rsidP="007101E1">
      <w:pPr>
        <w:pStyle w:val="a3"/>
        <w:widowControl w:val="0"/>
        <w:ind w:right="-1"/>
        <w:jc w:val="center"/>
        <w:rPr>
          <w:b/>
          <w:snapToGrid w:val="0"/>
          <w:szCs w:val="28"/>
        </w:rPr>
      </w:pPr>
      <w:r w:rsidRPr="00306085">
        <w:rPr>
          <w:noProof/>
          <w:szCs w:val="28"/>
        </w:rPr>
        <w:drawing>
          <wp:inline distT="0" distB="0" distL="0" distR="0">
            <wp:extent cx="859155" cy="903605"/>
            <wp:effectExtent l="19050" t="0" r="0" b="0"/>
            <wp:docPr id="1" name="Рисунок 1"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Яшкинский МР (герб)контур"/>
                    <pic:cNvPicPr>
                      <a:picLocks noChangeAspect="1" noChangeArrowheads="1"/>
                    </pic:cNvPicPr>
                  </pic:nvPicPr>
                  <pic:blipFill>
                    <a:blip r:embed="rId7" cstate="print">
                      <a:lum bright="-30000" contrast="56000"/>
                    </a:blip>
                    <a:srcRect/>
                    <a:stretch>
                      <a:fillRect/>
                    </a:stretch>
                  </pic:blipFill>
                  <pic:spPr bwMode="auto">
                    <a:xfrm>
                      <a:off x="0" y="0"/>
                      <a:ext cx="859155" cy="903605"/>
                    </a:xfrm>
                    <a:prstGeom prst="rect">
                      <a:avLst/>
                    </a:prstGeom>
                    <a:noFill/>
                    <a:ln w="9525">
                      <a:noFill/>
                      <a:miter lim="800000"/>
                      <a:headEnd/>
                      <a:tailEnd/>
                    </a:ln>
                  </pic:spPr>
                </pic:pic>
              </a:graphicData>
            </a:graphic>
          </wp:inline>
        </w:drawing>
      </w:r>
    </w:p>
    <w:p w:rsidR="00342981" w:rsidRPr="00306085" w:rsidRDefault="00342981" w:rsidP="007101E1">
      <w:pPr>
        <w:tabs>
          <w:tab w:val="left" w:pos="142"/>
        </w:tabs>
        <w:spacing w:line="240" w:lineRule="auto"/>
        <w:jc w:val="center"/>
        <w:rPr>
          <w:rFonts w:ascii="Times New Roman" w:hAnsi="Times New Roman" w:cs="Times New Roman"/>
          <w:sz w:val="28"/>
          <w:szCs w:val="28"/>
        </w:rPr>
      </w:pPr>
    </w:p>
    <w:p w:rsidR="00342981" w:rsidRPr="00306085" w:rsidRDefault="00342981" w:rsidP="007101E1">
      <w:pPr>
        <w:tabs>
          <w:tab w:val="left" w:pos="142"/>
        </w:tabs>
        <w:spacing w:after="0" w:line="240" w:lineRule="auto"/>
        <w:jc w:val="center"/>
        <w:rPr>
          <w:rFonts w:ascii="Times New Roman" w:hAnsi="Times New Roman" w:cs="Times New Roman"/>
          <w:b/>
          <w:sz w:val="28"/>
          <w:szCs w:val="28"/>
        </w:rPr>
      </w:pPr>
      <w:r w:rsidRPr="00306085">
        <w:rPr>
          <w:rFonts w:ascii="Times New Roman" w:hAnsi="Times New Roman" w:cs="Times New Roman"/>
          <w:b/>
          <w:sz w:val="28"/>
          <w:szCs w:val="28"/>
        </w:rPr>
        <w:t>АДМИНИСТРАЦИЯ ЯШКИНСКОГО МУНИЦИПАЛЬНОГО РАЙОНА</w:t>
      </w:r>
    </w:p>
    <w:p w:rsidR="00342981" w:rsidRPr="00306085" w:rsidRDefault="00342981" w:rsidP="007101E1">
      <w:pPr>
        <w:spacing w:line="240" w:lineRule="auto"/>
        <w:rPr>
          <w:rFonts w:ascii="Times New Roman" w:hAnsi="Times New Roman" w:cs="Times New Roman"/>
          <w:sz w:val="28"/>
          <w:szCs w:val="28"/>
        </w:rPr>
      </w:pPr>
    </w:p>
    <w:p w:rsidR="00342981" w:rsidRPr="00306085" w:rsidRDefault="00342981" w:rsidP="007101E1">
      <w:pPr>
        <w:pStyle w:val="4"/>
        <w:spacing w:before="0" w:after="0"/>
        <w:jc w:val="center"/>
        <w:rPr>
          <w:sz w:val="32"/>
          <w:szCs w:val="32"/>
        </w:rPr>
      </w:pPr>
      <w:r w:rsidRPr="00306085">
        <w:rPr>
          <w:sz w:val="32"/>
          <w:szCs w:val="32"/>
        </w:rPr>
        <w:t>ПОСТАНОВЛЕНИЕ</w:t>
      </w:r>
    </w:p>
    <w:p w:rsidR="00342981" w:rsidRPr="00306085" w:rsidRDefault="00342981" w:rsidP="007101E1">
      <w:pPr>
        <w:spacing w:line="240" w:lineRule="auto"/>
        <w:jc w:val="both"/>
        <w:rPr>
          <w:rFonts w:ascii="Times New Roman" w:hAnsi="Times New Roman" w:cs="Times New Roman"/>
          <w:sz w:val="28"/>
          <w:szCs w:val="28"/>
        </w:rPr>
      </w:pPr>
    </w:p>
    <w:p w:rsidR="00342981" w:rsidRPr="00585ADF" w:rsidRDefault="00342981" w:rsidP="007101E1">
      <w:pPr>
        <w:pStyle w:val="a5"/>
        <w:jc w:val="center"/>
        <w:rPr>
          <w:rFonts w:ascii="Times New Roman" w:hAnsi="Times New Roman"/>
          <w:sz w:val="24"/>
          <w:szCs w:val="24"/>
        </w:rPr>
      </w:pPr>
      <w:r w:rsidRPr="00585ADF">
        <w:rPr>
          <w:rFonts w:ascii="Times New Roman" w:hAnsi="Times New Roman"/>
          <w:sz w:val="24"/>
          <w:szCs w:val="24"/>
        </w:rPr>
        <w:t>от «</w:t>
      </w:r>
      <w:r w:rsidR="00AA0A30">
        <w:rPr>
          <w:rFonts w:ascii="Times New Roman" w:hAnsi="Times New Roman"/>
          <w:sz w:val="24"/>
          <w:szCs w:val="24"/>
          <w:u w:val="single"/>
        </w:rPr>
        <w:t>20</w:t>
      </w:r>
      <w:r w:rsidRPr="00585ADF">
        <w:rPr>
          <w:rFonts w:ascii="Times New Roman" w:hAnsi="Times New Roman"/>
          <w:sz w:val="24"/>
          <w:szCs w:val="24"/>
        </w:rPr>
        <w:t>»</w:t>
      </w:r>
      <w:r w:rsidR="00AA0A30">
        <w:rPr>
          <w:rFonts w:ascii="Times New Roman" w:hAnsi="Times New Roman"/>
          <w:sz w:val="24"/>
          <w:szCs w:val="24"/>
        </w:rPr>
        <w:t>декабря</w:t>
      </w:r>
      <w:r>
        <w:rPr>
          <w:rFonts w:ascii="Times New Roman" w:hAnsi="Times New Roman"/>
          <w:sz w:val="24"/>
          <w:szCs w:val="24"/>
        </w:rPr>
        <w:t xml:space="preserve"> </w:t>
      </w:r>
      <w:r w:rsidRPr="00585ADF">
        <w:rPr>
          <w:rFonts w:ascii="Times New Roman" w:hAnsi="Times New Roman"/>
          <w:sz w:val="24"/>
          <w:szCs w:val="24"/>
        </w:rPr>
        <w:t>201</w:t>
      </w:r>
      <w:r>
        <w:rPr>
          <w:rFonts w:ascii="Times New Roman" w:hAnsi="Times New Roman"/>
          <w:sz w:val="24"/>
          <w:szCs w:val="24"/>
        </w:rPr>
        <w:t>9г</w:t>
      </w:r>
      <w:r w:rsidRPr="00585ADF">
        <w:rPr>
          <w:rFonts w:ascii="Times New Roman" w:hAnsi="Times New Roman"/>
          <w:sz w:val="24"/>
          <w:szCs w:val="24"/>
        </w:rPr>
        <w:t xml:space="preserve"> №</w:t>
      </w:r>
      <w:r w:rsidR="00AA0A30">
        <w:rPr>
          <w:rFonts w:ascii="Times New Roman" w:hAnsi="Times New Roman"/>
          <w:sz w:val="24"/>
          <w:szCs w:val="24"/>
        </w:rPr>
        <w:t>918-п</w:t>
      </w:r>
    </w:p>
    <w:p w:rsidR="00342981" w:rsidRDefault="00342981" w:rsidP="007101E1">
      <w:pPr>
        <w:pStyle w:val="a5"/>
        <w:jc w:val="center"/>
        <w:rPr>
          <w:rFonts w:ascii="Times New Roman" w:hAnsi="Times New Roman"/>
          <w:sz w:val="24"/>
          <w:szCs w:val="24"/>
        </w:rPr>
      </w:pPr>
      <w:proofErr w:type="spellStart"/>
      <w:r w:rsidRPr="00585ADF">
        <w:rPr>
          <w:rFonts w:ascii="Times New Roman" w:hAnsi="Times New Roman"/>
          <w:sz w:val="24"/>
          <w:szCs w:val="24"/>
        </w:rPr>
        <w:t>пгт</w:t>
      </w:r>
      <w:proofErr w:type="spellEnd"/>
      <w:r w:rsidRPr="00585ADF">
        <w:rPr>
          <w:rFonts w:ascii="Times New Roman" w:hAnsi="Times New Roman"/>
          <w:sz w:val="24"/>
          <w:szCs w:val="24"/>
        </w:rPr>
        <w:t xml:space="preserve"> Яшкино</w:t>
      </w:r>
    </w:p>
    <w:p w:rsidR="00342981" w:rsidRPr="00585ADF" w:rsidRDefault="00342981" w:rsidP="007101E1">
      <w:pPr>
        <w:pStyle w:val="a5"/>
        <w:jc w:val="center"/>
        <w:rPr>
          <w:rFonts w:ascii="Times New Roman" w:hAnsi="Times New Roman"/>
          <w:sz w:val="24"/>
          <w:szCs w:val="24"/>
        </w:rPr>
      </w:pPr>
    </w:p>
    <w:p w:rsidR="00342981" w:rsidRDefault="00342981" w:rsidP="007101E1">
      <w:pPr>
        <w:spacing w:after="0" w:line="240" w:lineRule="auto"/>
        <w:ind w:left="426" w:right="567"/>
        <w:jc w:val="center"/>
        <w:rPr>
          <w:rFonts w:ascii="Times New Roman" w:hAnsi="Times New Roman" w:cs="Times New Roman"/>
          <w:b/>
          <w:sz w:val="28"/>
          <w:szCs w:val="28"/>
        </w:rPr>
      </w:pPr>
      <w:r w:rsidRPr="00306085">
        <w:rPr>
          <w:rFonts w:ascii="Times New Roman" w:hAnsi="Times New Roman" w:cs="Times New Roman"/>
          <w:b/>
          <w:sz w:val="28"/>
          <w:szCs w:val="28"/>
        </w:rPr>
        <w:t xml:space="preserve">Об утверждении Порядка составления </w:t>
      </w:r>
      <w:r>
        <w:rPr>
          <w:rFonts w:ascii="Times New Roman" w:hAnsi="Times New Roman" w:cs="Times New Roman"/>
          <w:b/>
          <w:sz w:val="28"/>
          <w:szCs w:val="28"/>
        </w:rPr>
        <w:t>и утверждения плана финансово-</w:t>
      </w:r>
      <w:r w:rsidRPr="00306085">
        <w:rPr>
          <w:rFonts w:ascii="Times New Roman" w:hAnsi="Times New Roman" w:cs="Times New Roman"/>
          <w:b/>
          <w:sz w:val="28"/>
          <w:szCs w:val="28"/>
        </w:rPr>
        <w:t xml:space="preserve">хозяйственной деятельности муниципальных учреждений </w:t>
      </w:r>
      <w:proofErr w:type="spellStart"/>
      <w:r w:rsidRPr="00306085">
        <w:rPr>
          <w:rFonts w:ascii="Times New Roman" w:hAnsi="Times New Roman" w:cs="Times New Roman"/>
          <w:b/>
          <w:sz w:val="28"/>
          <w:szCs w:val="28"/>
        </w:rPr>
        <w:t>Яшкинского</w:t>
      </w:r>
      <w:proofErr w:type="spellEnd"/>
      <w:r w:rsidRPr="00306085">
        <w:rPr>
          <w:rFonts w:ascii="Times New Roman" w:hAnsi="Times New Roman" w:cs="Times New Roman"/>
          <w:b/>
          <w:sz w:val="28"/>
          <w:szCs w:val="28"/>
        </w:rPr>
        <w:t xml:space="preserve"> муниципального района</w:t>
      </w:r>
    </w:p>
    <w:p w:rsidR="00342981" w:rsidRPr="00306085" w:rsidRDefault="00342981" w:rsidP="007101E1">
      <w:pPr>
        <w:pStyle w:val="4"/>
        <w:ind w:firstLine="567"/>
        <w:jc w:val="both"/>
        <w:rPr>
          <w:b w:val="0"/>
        </w:rPr>
      </w:pPr>
      <w:proofErr w:type="gramStart"/>
      <w:r w:rsidRPr="00306085">
        <w:rPr>
          <w:b w:val="0"/>
        </w:rPr>
        <w:t>В соответствии с Бюджетным Кодексом Российской Федерации, с подпунктом 6 пункта 3.3 статьи 32 Федерального закона от 12.01.1996 №7-ФЗ «О некоммерческих организациях», частью 13 статьи 2 Федерального закона от 03.11.2006 №174-ФЗ «Об автономных учреждениях»,</w:t>
      </w:r>
      <w:r>
        <w:rPr>
          <w:b w:val="0"/>
        </w:rPr>
        <w:t xml:space="preserve"> </w:t>
      </w:r>
      <w:hyperlink r:id="rId8" w:history="1">
        <w:r w:rsidRPr="00342981">
          <w:rPr>
            <w:rStyle w:val="a8"/>
            <w:rFonts w:eastAsia="Calibri"/>
            <w:b w:val="0"/>
            <w:color w:val="000000"/>
            <w:spacing w:val="2"/>
            <w:u w:val="none"/>
          </w:rPr>
          <w:t>Приказом</w:t>
        </w:r>
      </w:hyperlink>
      <w:r>
        <w:rPr>
          <w:b w:val="0"/>
        </w:rPr>
        <w:t xml:space="preserve"> Минфина России от 31</w:t>
      </w:r>
      <w:r w:rsidRPr="00306085">
        <w:rPr>
          <w:b w:val="0"/>
        </w:rPr>
        <w:t>.0</w:t>
      </w:r>
      <w:r>
        <w:rPr>
          <w:b w:val="0"/>
        </w:rPr>
        <w:t>8</w:t>
      </w:r>
      <w:r w:rsidRPr="00306085">
        <w:rPr>
          <w:b w:val="0"/>
        </w:rPr>
        <w:t>.201</w:t>
      </w:r>
      <w:r>
        <w:rPr>
          <w:b w:val="0"/>
        </w:rPr>
        <w:t>8</w:t>
      </w:r>
      <w:r w:rsidRPr="00306085">
        <w:rPr>
          <w:b w:val="0"/>
        </w:rPr>
        <w:t xml:space="preserve"> №</w:t>
      </w:r>
      <w:r>
        <w:rPr>
          <w:b w:val="0"/>
        </w:rPr>
        <w:t>1</w:t>
      </w:r>
      <w:r w:rsidRPr="00306085">
        <w:rPr>
          <w:b w:val="0"/>
        </w:rPr>
        <w:t>8</w:t>
      </w:r>
      <w:r>
        <w:rPr>
          <w:b w:val="0"/>
        </w:rPr>
        <w:t>6</w:t>
      </w:r>
      <w:r w:rsidRPr="00306085">
        <w:rPr>
          <w:b w:val="0"/>
        </w:rPr>
        <w:t xml:space="preserve">н «О требованиях к </w:t>
      </w:r>
      <w:r>
        <w:rPr>
          <w:b w:val="0"/>
        </w:rPr>
        <w:t>составлению и утверждению плана финансово-</w:t>
      </w:r>
      <w:r w:rsidRPr="00306085">
        <w:rPr>
          <w:b w:val="0"/>
        </w:rPr>
        <w:t xml:space="preserve">хозяйственной деятельности </w:t>
      </w:r>
      <w:r w:rsidRPr="00585343">
        <w:rPr>
          <w:b w:val="0"/>
        </w:rPr>
        <w:t>государственного</w:t>
      </w:r>
      <w:r w:rsidRPr="00306085">
        <w:rPr>
          <w:b w:val="0"/>
        </w:rPr>
        <w:t xml:space="preserve"> (муниципального) учреждения», руководствуясь Уставом </w:t>
      </w:r>
      <w:proofErr w:type="spellStart"/>
      <w:r w:rsidRPr="00306085">
        <w:rPr>
          <w:b w:val="0"/>
        </w:rPr>
        <w:t>Яшкинского</w:t>
      </w:r>
      <w:proofErr w:type="spellEnd"/>
      <w:r w:rsidRPr="00306085">
        <w:rPr>
          <w:b w:val="0"/>
        </w:rPr>
        <w:t xml:space="preserve"> муниципального района, администрация </w:t>
      </w:r>
      <w:proofErr w:type="spellStart"/>
      <w:r w:rsidRPr="00306085">
        <w:rPr>
          <w:b w:val="0"/>
        </w:rPr>
        <w:t>Яшкинского</w:t>
      </w:r>
      <w:proofErr w:type="spellEnd"/>
      <w:r w:rsidRPr="00306085">
        <w:rPr>
          <w:b w:val="0"/>
        </w:rPr>
        <w:t xml:space="preserve"> муниципального</w:t>
      </w:r>
      <w:proofErr w:type="gramEnd"/>
      <w:r w:rsidRPr="00306085">
        <w:rPr>
          <w:b w:val="0"/>
        </w:rPr>
        <w:t xml:space="preserve"> район</w:t>
      </w:r>
      <w:bookmarkStart w:id="0" w:name="_GoBack"/>
      <w:bookmarkEnd w:id="0"/>
      <w:r w:rsidRPr="00306085">
        <w:rPr>
          <w:b w:val="0"/>
        </w:rPr>
        <w:t>а постановляет:</w:t>
      </w:r>
    </w:p>
    <w:p w:rsidR="00342981" w:rsidRPr="00306085" w:rsidRDefault="00342981" w:rsidP="007101E1">
      <w:pPr>
        <w:spacing w:after="0" w:line="240" w:lineRule="auto"/>
        <w:ind w:firstLine="567"/>
        <w:jc w:val="both"/>
        <w:rPr>
          <w:rFonts w:ascii="Times New Roman" w:hAnsi="Times New Roman" w:cs="Times New Roman"/>
          <w:sz w:val="28"/>
          <w:szCs w:val="28"/>
        </w:rPr>
      </w:pPr>
    </w:p>
    <w:p w:rsidR="00342981" w:rsidRDefault="00342981" w:rsidP="007101E1">
      <w:pPr>
        <w:pStyle w:val="ConsPlusNormal"/>
        <w:numPr>
          <w:ilvl w:val="0"/>
          <w:numId w:val="1"/>
        </w:numPr>
        <w:tabs>
          <w:tab w:val="left" w:pos="851"/>
        </w:tabs>
        <w:ind w:left="0" w:firstLine="567"/>
        <w:jc w:val="both"/>
        <w:rPr>
          <w:rFonts w:ascii="Times New Roman" w:hAnsi="Times New Roman" w:cs="Times New Roman"/>
          <w:sz w:val="28"/>
          <w:szCs w:val="28"/>
        </w:rPr>
      </w:pPr>
      <w:r w:rsidRPr="00306085">
        <w:rPr>
          <w:rFonts w:ascii="Times New Roman" w:hAnsi="Times New Roman" w:cs="Times New Roman"/>
          <w:sz w:val="28"/>
          <w:szCs w:val="28"/>
        </w:rPr>
        <w:t xml:space="preserve">Утвердить прилагаемый Порядок составления </w:t>
      </w:r>
      <w:r>
        <w:rPr>
          <w:rFonts w:ascii="Times New Roman" w:hAnsi="Times New Roman" w:cs="Times New Roman"/>
          <w:sz w:val="28"/>
          <w:szCs w:val="28"/>
        </w:rPr>
        <w:t>и утверждения плана финансово-</w:t>
      </w:r>
      <w:r w:rsidRPr="00306085">
        <w:rPr>
          <w:rFonts w:ascii="Times New Roman" w:hAnsi="Times New Roman" w:cs="Times New Roman"/>
          <w:sz w:val="28"/>
          <w:szCs w:val="28"/>
        </w:rPr>
        <w:t xml:space="preserve">хозяйственной деятельности муниципальных учреждений </w:t>
      </w:r>
      <w:proofErr w:type="spellStart"/>
      <w:r w:rsidRPr="00306085">
        <w:rPr>
          <w:rFonts w:ascii="Times New Roman" w:hAnsi="Times New Roman" w:cs="Times New Roman"/>
          <w:sz w:val="28"/>
          <w:szCs w:val="28"/>
        </w:rPr>
        <w:t>Яшкинского</w:t>
      </w:r>
      <w:proofErr w:type="spellEnd"/>
      <w:r w:rsidRPr="00306085">
        <w:rPr>
          <w:rFonts w:ascii="Times New Roman" w:hAnsi="Times New Roman" w:cs="Times New Roman"/>
          <w:sz w:val="28"/>
          <w:szCs w:val="28"/>
        </w:rPr>
        <w:t xml:space="preserve"> муниципального района.</w:t>
      </w:r>
    </w:p>
    <w:p w:rsidR="00342981" w:rsidRDefault="00342981" w:rsidP="007101E1">
      <w:pPr>
        <w:pStyle w:val="a9"/>
        <w:numPr>
          <w:ilvl w:val="0"/>
          <w:numId w:val="1"/>
        </w:numPr>
        <w:tabs>
          <w:tab w:val="left" w:pos="851"/>
          <w:tab w:val="left" w:pos="1134"/>
          <w:tab w:val="left" w:pos="1276"/>
        </w:tabs>
        <w:spacing w:after="0" w:line="240" w:lineRule="auto"/>
        <w:ind w:left="0" w:right="-2" w:firstLine="567"/>
        <w:jc w:val="both"/>
        <w:rPr>
          <w:rFonts w:ascii="Times New Roman" w:hAnsi="Times New Roman"/>
          <w:sz w:val="28"/>
          <w:szCs w:val="28"/>
        </w:rPr>
      </w:pPr>
      <w:r w:rsidRPr="00E427F4">
        <w:rPr>
          <w:rFonts w:ascii="Times New Roman" w:hAnsi="Times New Roman"/>
          <w:sz w:val="28"/>
          <w:szCs w:val="28"/>
        </w:rPr>
        <w:t>Признать утратившим силу</w:t>
      </w:r>
      <w:r>
        <w:rPr>
          <w:rFonts w:ascii="Times New Roman" w:hAnsi="Times New Roman"/>
          <w:sz w:val="28"/>
          <w:szCs w:val="28"/>
        </w:rPr>
        <w:t>:</w:t>
      </w:r>
    </w:p>
    <w:p w:rsidR="00342981" w:rsidRDefault="00342981" w:rsidP="007101E1">
      <w:pPr>
        <w:tabs>
          <w:tab w:val="left" w:pos="851"/>
          <w:tab w:val="left" w:pos="1134"/>
          <w:tab w:val="left" w:pos="1276"/>
        </w:tabs>
        <w:spacing w:after="0" w:line="240" w:lineRule="auto"/>
        <w:ind w:right="-2" w:firstLine="567"/>
        <w:jc w:val="both"/>
        <w:rPr>
          <w:rFonts w:ascii="Times New Roman" w:hAnsi="Times New Roman"/>
          <w:sz w:val="28"/>
          <w:szCs w:val="28"/>
        </w:rPr>
      </w:pPr>
      <w:r>
        <w:rPr>
          <w:rFonts w:ascii="Times New Roman" w:hAnsi="Times New Roman"/>
          <w:sz w:val="28"/>
          <w:szCs w:val="28"/>
        </w:rPr>
        <w:t>2.1.</w:t>
      </w:r>
      <w:r w:rsidRPr="00E427F4">
        <w:rPr>
          <w:rFonts w:ascii="Times New Roman" w:hAnsi="Times New Roman"/>
          <w:sz w:val="28"/>
          <w:szCs w:val="28"/>
        </w:rPr>
        <w:t xml:space="preserve"> Постановление администрации </w:t>
      </w:r>
      <w:proofErr w:type="spellStart"/>
      <w:r w:rsidRPr="00E427F4">
        <w:rPr>
          <w:rFonts w:ascii="Times New Roman" w:hAnsi="Times New Roman"/>
          <w:sz w:val="28"/>
          <w:szCs w:val="28"/>
        </w:rPr>
        <w:t>Яшкинского</w:t>
      </w:r>
      <w:proofErr w:type="spellEnd"/>
      <w:r w:rsidRPr="00E427F4">
        <w:rPr>
          <w:rFonts w:ascii="Times New Roman" w:hAnsi="Times New Roman"/>
          <w:sz w:val="28"/>
          <w:szCs w:val="28"/>
        </w:rPr>
        <w:t xml:space="preserve"> муниципального района </w:t>
      </w:r>
      <w:proofErr w:type="gramStart"/>
      <w:r w:rsidRPr="00E427F4">
        <w:rPr>
          <w:rFonts w:ascii="Times New Roman" w:hAnsi="Times New Roman"/>
          <w:sz w:val="28"/>
          <w:szCs w:val="28"/>
        </w:rPr>
        <w:t>от</w:t>
      </w:r>
      <w:proofErr w:type="gramEnd"/>
      <w:r w:rsidRPr="00E427F4">
        <w:rPr>
          <w:rFonts w:ascii="Times New Roman" w:hAnsi="Times New Roman"/>
          <w:sz w:val="28"/>
          <w:szCs w:val="28"/>
        </w:rPr>
        <w:t xml:space="preserve"> </w:t>
      </w:r>
      <w:r>
        <w:rPr>
          <w:rFonts w:ascii="Times New Roman" w:hAnsi="Times New Roman"/>
          <w:sz w:val="28"/>
          <w:szCs w:val="28"/>
        </w:rPr>
        <w:t>25</w:t>
      </w:r>
      <w:r w:rsidRPr="00E427F4">
        <w:rPr>
          <w:rFonts w:ascii="Times New Roman" w:hAnsi="Times New Roman"/>
          <w:sz w:val="28"/>
          <w:szCs w:val="28"/>
        </w:rPr>
        <w:t>.1</w:t>
      </w:r>
      <w:r>
        <w:rPr>
          <w:rFonts w:ascii="Times New Roman" w:hAnsi="Times New Roman"/>
          <w:sz w:val="28"/>
          <w:szCs w:val="28"/>
        </w:rPr>
        <w:t>2</w:t>
      </w:r>
      <w:r w:rsidRPr="00E427F4">
        <w:rPr>
          <w:rFonts w:ascii="Times New Roman" w:hAnsi="Times New Roman"/>
          <w:sz w:val="28"/>
          <w:szCs w:val="28"/>
        </w:rPr>
        <w:t>.201</w:t>
      </w:r>
      <w:r>
        <w:rPr>
          <w:rFonts w:ascii="Times New Roman" w:hAnsi="Times New Roman"/>
          <w:sz w:val="28"/>
          <w:szCs w:val="28"/>
        </w:rPr>
        <w:t>7 №663</w:t>
      </w:r>
      <w:r w:rsidRPr="00E427F4">
        <w:rPr>
          <w:rFonts w:ascii="Times New Roman" w:hAnsi="Times New Roman"/>
          <w:sz w:val="28"/>
          <w:szCs w:val="28"/>
        </w:rPr>
        <w:t xml:space="preserve">-п «Об утверждении Порядка составления </w:t>
      </w:r>
      <w:r>
        <w:rPr>
          <w:rFonts w:ascii="Times New Roman" w:hAnsi="Times New Roman"/>
          <w:sz w:val="28"/>
          <w:szCs w:val="28"/>
        </w:rPr>
        <w:t>и утверждения плана финансово-</w:t>
      </w:r>
      <w:r w:rsidRPr="00E427F4">
        <w:rPr>
          <w:rFonts w:ascii="Times New Roman" w:hAnsi="Times New Roman"/>
          <w:sz w:val="28"/>
          <w:szCs w:val="28"/>
        </w:rPr>
        <w:t xml:space="preserve">хозяйственной деятельности муниципальных бюджетных (автономных) учреждений </w:t>
      </w:r>
      <w:proofErr w:type="spellStart"/>
      <w:r w:rsidRPr="00E427F4">
        <w:rPr>
          <w:rFonts w:ascii="Times New Roman" w:hAnsi="Times New Roman"/>
          <w:sz w:val="28"/>
          <w:szCs w:val="28"/>
        </w:rPr>
        <w:t>Яшкинского</w:t>
      </w:r>
      <w:proofErr w:type="spellEnd"/>
      <w:r w:rsidRPr="00E427F4">
        <w:rPr>
          <w:rFonts w:ascii="Times New Roman" w:hAnsi="Times New Roman"/>
          <w:sz w:val="28"/>
          <w:szCs w:val="28"/>
        </w:rPr>
        <w:t xml:space="preserve"> муниципального района».</w:t>
      </w:r>
    </w:p>
    <w:p w:rsidR="007926F2" w:rsidRPr="00E427F4" w:rsidRDefault="007926F2" w:rsidP="007101E1">
      <w:pPr>
        <w:tabs>
          <w:tab w:val="left" w:pos="851"/>
          <w:tab w:val="left" w:pos="1134"/>
          <w:tab w:val="left" w:pos="1276"/>
        </w:tabs>
        <w:spacing w:after="0" w:line="240" w:lineRule="auto"/>
        <w:ind w:right="-2" w:firstLine="567"/>
        <w:jc w:val="both"/>
        <w:rPr>
          <w:rFonts w:ascii="Times New Roman" w:hAnsi="Times New Roman"/>
          <w:sz w:val="28"/>
          <w:szCs w:val="28"/>
        </w:rPr>
      </w:pPr>
      <w:r>
        <w:rPr>
          <w:rFonts w:ascii="Times New Roman" w:hAnsi="Times New Roman"/>
          <w:sz w:val="28"/>
          <w:szCs w:val="28"/>
        </w:rPr>
        <w:t xml:space="preserve">2.2. </w:t>
      </w:r>
      <w:r w:rsidRPr="00E427F4">
        <w:rPr>
          <w:rFonts w:ascii="Times New Roman" w:hAnsi="Times New Roman"/>
          <w:sz w:val="28"/>
          <w:szCs w:val="28"/>
        </w:rPr>
        <w:t xml:space="preserve">Постановление администрации </w:t>
      </w:r>
      <w:proofErr w:type="spellStart"/>
      <w:r w:rsidRPr="00E427F4">
        <w:rPr>
          <w:rFonts w:ascii="Times New Roman" w:hAnsi="Times New Roman"/>
          <w:sz w:val="28"/>
          <w:szCs w:val="28"/>
        </w:rPr>
        <w:t>Яшкинского</w:t>
      </w:r>
      <w:proofErr w:type="spellEnd"/>
      <w:r w:rsidRPr="00E427F4">
        <w:rPr>
          <w:rFonts w:ascii="Times New Roman" w:hAnsi="Times New Roman"/>
          <w:sz w:val="28"/>
          <w:szCs w:val="28"/>
        </w:rPr>
        <w:t xml:space="preserve"> муниципального района от </w:t>
      </w:r>
      <w:r w:rsidR="00635B11">
        <w:rPr>
          <w:rFonts w:ascii="Times New Roman" w:hAnsi="Times New Roman"/>
          <w:sz w:val="28"/>
          <w:szCs w:val="28"/>
        </w:rPr>
        <w:t>23.05</w:t>
      </w:r>
      <w:r w:rsidRPr="00E427F4">
        <w:rPr>
          <w:rFonts w:ascii="Times New Roman" w:hAnsi="Times New Roman"/>
          <w:sz w:val="28"/>
          <w:szCs w:val="28"/>
        </w:rPr>
        <w:t>.201</w:t>
      </w:r>
      <w:r w:rsidR="00635B11">
        <w:rPr>
          <w:rFonts w:ascii="Times New Roman" w:hAnsi="Times New Roman"/>
          <w:sz w:val="28"/>
          <w:szCs w:val="28"/>
        </w:rPr>
        <w:t>8 №271</w:t>
      </w:r>
      <w:r w:rsidRPr="00E427F4">
        <w:rPr>
          <w:rFonts w:ascii="Times New Roman" w:hAnsi="Times New Roman"/>
          <w:sz w:val="28"/>
          <w:szCs w:val="28"/>
        </w:rPr>
        <w:t>-п «</w:t>
      </w:r>
      <w:r>
        <w:rPr>
          <w:rFonts w:ascii="Times New Roman" w:hAnsi="Times New Roman"/>
          <w:sz w:val="28"/>
          <w:szCs w:val="28"/>
        </w:rPr>
        <w:t xml:space="preserve">О внесении изменений в постановление администрации </w:t>
      </w:r>
      <w:proofErr w:type="spellStart"/>
      <w:r>
        <w:rPr>
          <w:rFonts w:ascii="Times New Roman" w:hAnsi="Times New Roman"/>
          <w:sz w:val="28"/>
          <w:szCs w:val="28"/>
        </w:rPr>
        <w:t>Яшкинского</w:t>
      </w:r>
      <w:proofErr w:type="spellEnd"/>
      <w:r>
        <w:rPr>
          <w:rFonts w:ascii="Times New Roman" w:hAnsi="Times New Roman"/>
          <w:sz w:val="28"/>
          <w:szCs w:val="28"/>
        </w:rPr>
        <w:t xml:space="preserve"> муниципального района от 25.12.2017 №663-п </w:t>
      </w:r>
      <w:r w:rsidR="0084362C">
        <w:rPr>
          <w:rFonts w:ascii="Times New Roman" w:hAnsi="Times New Roman"/>
          <w:sz w:val="28"/>
          <w:szCs w:val="28"/>
        </w:rPr>
        <w:t>«</w:t>
      </w:r>
      <w:r w:rsidRPr="00E427F4">
        <w:rPr>
          <w:rFonts w:ascii="Times New Roman" w:hAnsi="Times New Roman"/>
          <w:sz w:val="28"/>
          <w:szCs w:val="28"/>
        </w:rPr>
        <w:t xml:space="preserve">Об утверждении Порядка составления </w:t>
      </w:r>
      <w:r>
        <w:rPr>
          <w:rFonts w:ascii="Times New Roman" w:hAnsi="Times New Roman"/>
          <w:sz w:val="28"/>
          <w:szCs w:val="28"/>
        </w:rPr>
        <w:t>и утверждения плана финансово-</w:t>
      </w:r>
      <w:r w:rsidRPr="00E427F4">
        <w:rPr>
          <w:rFonts w:ascii="Times New Roman" w:hAnsi="Times New Roman"/>
          <w:sz w:val="28"/>
          <w:szCs w:val="28"/>
        </w:rPr>
        <w:t xml:space="preserve">хозяйственной деятельности муниципальных бюджетных (автономных) учреждений </w:t>
      </w:r>
      <w:proofErr w:type="spellStart"/>
      <w:r w:rsidRPr="00E427F4">
        <w:rPr>
          <w:rFonts w:ascii="Times New Roman" w:hAnsi="Times New Roman"/>
          <w:sz w:val="28"/>
          <w:szCs w:val="28"/>
        </w:rPr>
        <w:t>Яшкинского</w:t>
      </w:r>
      <w:proofErr w:type="spellEnd"/>
      <w:r w:rsidRPr="00E427F4">
        <w:rPr>
          <w:rFonts w:ascii="Times New Roman" w:hAnsi="Times New Roman"/>
          <w:sz w:val="28"/>
          <w:szCs w:val="28"/>
        </w:rPr>
        <w:t xml:space="preserve"> муниципального района».</w:t>
      </w:r>
    </w:p>
    <w:p w:rsidR="00342981" w:rsidRPr="00306085" w:rsidRDefault="00342981" w:rsidP="007101E1">
      <w:pPr>
        <w:pStyle w:val="ConsPlusNormal"/>
        <w:numPr>
          <w:ilvl w:val="0"/>
          <w:numId w:val="1"/>
        </w:numPr>
        <w:tabs>
          <w:tab w:val="left" w:pos="709"/>
          <w:tab w:val="left" w:pos="851"/>
        </w:tabs>
        <w:ind w:left="0" w:firstLine="567"/>
        <w:jc w:val="both"/>
        <w:rPr>
          <w:rFonts w:ascii="Times New Roman" w:hAnsi="Times New Roman" w:cs="Times New Roman"/>
          <w:sz w:val="28"/>
          <w:szCs w:val="28"/>
        </w:rPr>
      </w:pPr>
      <w:proofErr w:type="gramStart"/>
      <w:r w:rsidRPr="00306085">
        <w:rPr>
          <w:rFonts w:ascii="Times New Roman" w:hAnsi="Times New Roman" w:cs="Times New Roman"/>
          <w:sz w:val="28"/>
          <w:szCs w:val="28"/>
        </w:rPr>
        <w:t>Разместить</w:t>
      </w:r>
      <w:proofErr w:type="gramEnd"/>
      <w:r w:rsidRPr="00306085">
        <w:rPr>
          <w:rFonts w:ascii="Times New Roman" w:hAnsi="Times New Roman" w:cs="Times New Roman"/>
          <w:sz w:val="28"/>
          <w:szCs w:val="28"/>
        </w:rPr>
        <w:t xml:space="preserve"> настоящее постановление на официальном сайте администрации </w:t>
      </w:r>
      <w:proofErr w:type="spellStart"/>
      <w:r w:rsidRPr="00306085">
        <w:rPr>
          <w:rFonts w:ascii="Times New Roman" w:hAnsi="Times New Roman" w:cs="Times New Roman"/>
          <w:sz w:val="28"/>
          <w:szCs w:val="28"/>
        </w:rPr>
        <w:t>Яшкинского</w:t>
      </w:r>
      <w:proofErr w:type="spellEnd"/>
      <w:r w:rsidRPr="00306085">
        <w:rPr>
          <w:rFonts w:ascii="Times New Roman" w:hAnsi="Times New Roman" w:cs="Times New Roman"/>
          <w:sz w:val="28"/>
          <w:szCs w:val="28"/>
        </w:rPr>
        <w:t xml:space="preserve"> муниципа</w:t>
      </w:r>
      <w:r w:rsidR="00D624D9">
        <w:rPr>
          <w:rFonts w:ascii="Times New Roman" w:hAnsi="Times New Roman" w:cs="Times New Roman"/>
          <w:sz w:val="28"/>
          <w:szCs w:val="28"/>
        </w:rPr>
        <w:t>льного района в информационно-</w:t>
      </w:r>
      <w:r w:rsidRPr="00306085">
        <w:rPr>
          <w:rFonts w:ascii="Times New Roman" w:hAnsi="Times New Roman" w:cs="Times New Roman"/>
          <w:sz w:val="28"/>
          <w:szCs w:val="28"/>
        </w:rPr>
        <w:t>телекоммуникационной сети «Интернет».</w:t>
      </w:r>
    </w:p>
    <w:p w:rsidR="00342981" w:rsidRPr="00306085" w:rsidRDefault="00342981" w:rsidP="007101E1">
      <w:pPr>
        <w:pStyle w:val="ConsPlusNormal"/>
        <w:numPr>
          <w:ilvl w:val="0"/>
          <w:numId w:val="1"/>
        </w:numPr>
        <w:tabs>
          <w:tab w:val="left" w:pos="709"/>
          <w:tab w:val="left" w:pos="851"/>
        </w:tabs>
        <w:ind w:left="0" w:firstLine="567"/>
        <w:jc w:val="both"/>
        <w:rPr>
          <w:rFonts w:ascii="Times New Roman" w:hAnsi="Times New Roman" w:cs="Times New Roman"/>
          <w:sz w:val="28"/>
          <w:szCs w:val="28"/>
        </w:rPr>
      </w:pPr>
      <w:proofErr w:type="gramStart"/>
      <w:r w:rsidRPr="00306085">
        <w:rPr>
          <w:rFonts w:ascii="Times New Roman" w:hAnsi="Times New Roman" w:cs="Times New Roman"/>
          <w:sz w:val="28"/>
          <w:szCs w:val="28"/>
        </w:rPr>
        <w:lastRenderedPageBreak/>
        <w:t>Контроль за</w:t>
      </w:r>
      <w:proofErr w:type="gramEnd"/>
      <w:r w:rsidRPr="00306085">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 xml:space="preserve">заместителя главы </w:t>
      </w:r>
      <w:proofErr w:type="spellStart"/>
      <w:r>
        <w:rPr>
          <w:rFonts w:ascii="Times New Roman" w:hAnsi="Times New Roman" w:cs="Times New Roman"/>
          <w:sz w:val="28"/>
          <w:szCs w:val="28"/>
        </w:rPr>
        <w:t>Яшкинского</w:t>
      </w:r>
      <w:proofErr w:type="spellEnd"/>
      <w:r>
        <w:rPr>
          <w:rFonts w:ascii="Times New Roman" w:hAnsi="Times New Roman" w:cs="Times New Roman"/>
          <w:sz w:val="28"/>
          <w:szCs w:val="28"/>
        </w:rPr>
        <w:t xml:space="preserve"> муниципального района по инвестициям и экономике </w:t>
      </w:r>
      <w:r w:rsidR="00D624D9">
        <w:rPr>
          <w:rFonts w:ascii="Times New Roman" w:hAnsi="Times New Roman" w:cs="Times New Roman"/>
          <w:sz w:val="28"/>
          <w:szCs w:val="28"/>
        </w:rPr>
        <w:t xml:space="preserve">Ю.И. </w:t>
      </w:r>
      <w:proofErr w:type="spellStart"/>
      <w:r w:rsidR="00D624D9">
        <w:rPr>
          <w:rFonts w:ascii="Times New Roman" w:hAnsi="Times New Roman" w:cs="Times New Roman"/>
          <w:sz w:val="28"/>
          <w:szCs w:val="28"/>
        </w:rPr>
        <w:t>Творогову</w:t>
      </w:r>
      <w:proofErr w:type="spellEnd"/>
      <w:r w:rsidRPr="00306085">
        <w:rPr>
          <w:rFonts w:ascii="Times New Roman" w:hAnsi="Times New Roman" w:cs="Times New Roman"/>
          <w:sz w:val="28"/>
          <w:szCs w:val="28"/>
        </w:rPr>
        <w:t>.</w:t>
      </w:r>
    </w:p>
    <w:p w:rsidR="00342981" w:rsidRDefault="00342981" w:rsidP="007101E1">
      <w:pPr>
        <w:pStyle w:val="ConsPlusNormal"/>
        <w:numPr>
          <w:ilvl w:val="0"/>
          <w:numId w:val="1"/>
        </w:numPr>
        <w:tabs>
          <w:tab w:val="left" w:pos="709"/>
          <w:tab w:val="left" w:pos="851"/>
        </w:tabs>
        <w:ind w:left="0" w:firstLine="567"/>
        <w:jc w:val="both"/>
        <w:rPr>
          <w:rFonts w:ascii="Times New Roman" w:hAnsi="Times New Roman" w:cs="Times New Roman"/>
          <w:sz w:val="28"/>
          <w:szCs w:val="28"/>
        </w:rPr>
      </w:pPr>
      <w:r w:rsidRPr="00306085">
        <w:rPr>
          <w:rFonts w:ascii="Times New Roman" w:hAnsi="Times New Roman" w:cs="Times New Roman"/>
          <w:sz w:val="28"/>
          <w:szCs w:val="28"/>
        </w:rPr>
        <w:t xml:space="preserve"> Настоящее постановление вступает в силу </w:t>
      </w:r>
      <w:r w:rsidR="00A44555">
        <w:rPr>
          <w:rFonts w:ascii="Times New Roman" w:hAnsi="Times New Roman" w:cs="Times New Roman"/>
          <w:sz w:val="28"/>
          <w:szCs w:val="28"/>
        </w:rPr>
        <w:t xml:space="preserve">с момента подписания и действует </w:t>
      </w:r>
      <w:r w:rsidRPr="00306085">
        <w:rPr>
          <w:rFonts w:ascii="Times New Roman" w:hAnsi="Times New Roman" w:cs="Times New Roman"/>
          <w:sz w:val="28"/>
          <w:szCs w:val="28"/>
        </w:rPr>
        <w:t xml:space="preserve">с </w:t>
      </w:r>
      <w:r w:rsidR="00D624D9">
        <w:rPr>
          <w:rFonts w:ascii="Times New Roman" w:hAnsi="Times New Roman" w:cs="Times New Roman"/>
          <w:sz w:val="28"/>
          <w:szCs w:val="28"/>
        </w:rPr>
        <w:t>1 января 2020 года</w:t>
      </w:r>
      <w:r w:rsidRPr="00306085">
        <w:rPr>
          <w:rFonts w:ascii="Times New Roman" w:hAnsi="Times New Roman" w:cs="Times New Roman"/>
          <w:sz w:val="28"/>
          <w:szCs w:val="28"/>
        </w:rPr>
        <w:t>.</w:t>
      </w:r>
    </w:p>
    <w:p w:rsidR="00342981" w:rsidRDefault="00342981" w:rsidP="007101E1">
      <w:pPr>
        <w:pStyle w:val="ConsPlusNormal"/>
        <w:tabs>
          <w:tab w:val="left" w:pos="709"/>
          <w:tab w:val="left" w:pos="851"/>
        </w:tabs>
        <w:ind w:left="567"/>
        <w:jc w:val="both"/>
        <w:rPr>
          <w:rFonts w:ascii="Times New Roman" w:hAnsi="Times New Roman" w:cs="Times New Roman"/>
          <w:sz w:val="28"/>
          <w:szCs w:val="28"/>
        </w:rPr>
      </w:pPr>
    </w:p>
    <w:p w:rsidR="0084362C" w:rsidRPr="00585ADF" w:rsidRDefault="0084362C" w:rsidP="007101E1">
      <w:pPr>
        <w:pStyle w:val="ConsPlusNormal"/>
        <w:tabs>
          <w:tab w:val="left" w:pos="709"/>
          <w:tab w:val="left" w:pos="851"/>
        </w:tabs>
        <w:ind w:left="567"/>
        <w:jc w:val="both"/>
        <w:rPr>
          <w:rFonts w:ascii="Times New Roman" w:hAnsi="Times New Roman" w:cs="Times New Roman"/>
          <w:sz w:val="28"/>
          <w:szCs w:val="28"/>
        </w:rPr>
      </w:pPr>
    </w:p>
    <w:p w:rsidR="00342981" w:rsidRPr="00306085" w:rsidRDefault="0084362C" w:rsidP="007101E1">
      <w:pPr>
        <w:pStyle w:val="a5"/>
        <w:ind w:firstLine="567"/>
        <w:rPr>
          <w:rFonts w:ascii="Times New Roman" w:hAnsi="Times New Roman"/>
          <w:sz w:val="28"/>
          <w:szCs w:val="28"/>
        </w:rPr>
      </w:pPr>
      <w:r>
        <w:rPr>
          <w:rFonts w:ascii="Times New Roman" w:hAnsi="Times New Roman"/>
          <w:sz w:val="28"/>
          <w:szCs w:val="28"/>
        </w:rPr>
        <w:t>И.п. главы</w:t>
      </w:r>
      <w:r w:rsidR="00342981">
        <w:rPr>
          <w:rFonts w:ascii="Times New Roman" w:hAnsi="Times New Roman"/>
          <w:sz w:val="28"/>
          <w:szCs w:val="28"/>
        </w:rPr>
        <w:t xml:space="preserve"> </w:t>
      </w:r>
      <w:proofErr w:type="spellStart"/>
      <w:r w:rsidR="00342981" w:rsidRPr="00306085">
        <w:rPr>
          <w:rFonts w:ascii="Times New Roman" w:hAnsi="Times New Roman"/>
          <w:sz w:val="28"/>
          <w:szCs w:val="28"/>
        </w:rPr>
        <w:t>Яшкинского</w:t>
      </w:r>
      <w:proofErr w:type="spellEnd"/>
    </w:p>
    <w:p w:rsidR="00342981" w:rsidRPr="00306085" w:rsidRDefault="00342981" w:rsidP="007101E1">
      <w:pPr>
        <w:pStyle w:val="a5"/>
        <w:ind w:firstLine="567"/>
        <w:rPr>
          <w:rFonts w:ascii="Times New Roman" w:hAnsi="Times New Roman"/>
          <w:sz w:val="28"/>
          <w:szCs w:val="28"/>
        </w:rPr>
      </w:pPr>
      <w:r w:rsidRPr="00306085">
        <w:rPr>
          <w:rFonts w:ascii="Times New Roman" w:hAnsi="Times New Roman"/>
          <w:sz w:val="28"/>
          <w:szCs w:val="28"/>
        </w:rPr>
        <w:t xml:space="preserve">муниципального района                     </w:t>
      </w:r>
      <w:r w:rsidR="0084362C">
        <w:rPr>
          <w:rFonts w:ascii="Times New Roman" w:hAnsi="Times New Roman"/>
          <w:sz w:val="28"/>
          <w:szCs w:val="28"/>
        </w:rPr>
        <w:t xml:space="preserve">                             </w:t>
      </w:r>
      <w:r w:rsidRPr="00306085">
        <w:rPr>
          <w:rFonts w:ascii="Times New Roman" w:hAnsi="Times New Roman"/>
          <w:sz w:val="28"/>
          <w:szCs w:val="28"/>
        </w:rPr>
        <w:t xml:space="preserve">       </w:t>
      </w:r>
      <w:r w:rsidR="0058161A">
        <w:rPr>
          <w:rFonts w:ascii="Times New Roman" w:hAnsi="Times New Roman"/>
          <w:sz w:val="28"/>
          <w:szCs w:val="28"/>
        </w:rPr>
        <w:t xml:space="preserve">     </w:t>
      </w:r>
      <w:r w:rsidRPr="00306085">
        <w:rPr>
          <w:rFonts w:ascii="Times New Roman" w:hAnsi="Times New Roman"/>
          <w:sz w:val="28"/>
          <w:szCs w:val="28"/>
        </w:rPr>
        <w:t xml:space="preserve">    </w:t>
      </w:r>
      <w:r w:rsidR="0058161A">
        <w:rPr>
          <w:rFonts w:ascii="Times New Roman" w:hAnsi="Times New Roman"/>
          <w:sz w:val="28"/>
          <w:szCs w:val="28"/>
        </w:rPr>
        <w:t>Е.М. Курапов</w:t>
      </w: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84362C" w:rsidRDefault="0084362C" w:rsidP="007101E1">
      <w:pPr>
        <w:pStyle w:val="a5"/>
        <w:jc w:val="right"/>
        <w:rPr>
          <w:rFonts w:ascii="Times New Roman" w:hAnsi="Times New Roman"/>
          <w:sz w:val="28"/>
          <w:szCs w:val="28"/>
        </w:rPr>
      </w:pPr>
    </w:p>
    <w:p w:rsidR="00342981" w:rsidRPr="00306085" w:rsidRDefault="00342981" w:rsidP="007101E1">
      <w:pPr>
        <w:pStyle w:val="a5"/>
        <w:jc w:val="right"/>
        <w:rPr>
          <w:rFonts w:ascii="Times New Roman" w:hAnsi="Times New Roman"/>
          <w:sz w:val="28"/>
          <w:szCs w:val="28"/>
        </w:rPr>
      </w:pPr>
      <w:r w:rsidRPr="00306085">
        <w:rPr>
          <w:rFonts w:ascii="Times New Roman" w:hAnsi="Times New Roman"/>
          <w:sz w:val="28"/>
          <w:szCs w:val="28"/>
        </w:rPr>
        <w:lastRenderedPageBreak/>
        <w:t>У</w:t>
      </w:r>
      <w:r w:rsidR="00B56FD2">
        <w:rPr>
          <w:rFonts w:ascii="Times New Roman" w:hAnsi="Times New Roman"/>
          <w:sz w:val="28"/>
          <w:szCs w:val="28"/>
        </w:rPr>
        <w:t>ТВЕРЖДЕН</w:t>
      </w:r>
    </w:p>
    <w:p w:rsidR="00342981" w:rsidRPr="00306085" w:rsidRDefault="00342981" w:rsidP="007101E1">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306085">
        <w:rPr>
          <w:rFonts w:ascii="Times New Roman" w:hAnsi="Times New Roman" w:cs="Times New Roman"/>
          <w:sz w:val="28"/>
          <w:szCs w:val="28"/>
        </w:rPr>
        <w:t>постановлением администрации</w:t>
      </w:r>
    </w:p>
    <w:p w:rsidR="00342981" w:rsidRPr="00306085" w:rsidRDefault="00342981" w:rsidP="007101E1">
      <w:pPr>
        <w:widowControl w:val="0"/>
        <w:autoSpaceDE w:val="0"/>
        <w:autoSpaceDN w:val="0"/>
        <w:adjustRightInd w:val="0"/>
        <w:spacing w:after="0" w:line="240" w:lineRule="auto"/>
        <w:jc w:val="right"/>
        <w:outlineLvl w:val="0"/>
        <w:rPr>
          <w:rFonts w:ascii="Times New Roman" w:hAnsi="Times New Roman" w:cs="Times New Roman"/>
          <w:sz w:val="28"/>
          <w:szCs w:val="28"/>
        </w:rPr>
      </w:pPr>
      <w:proofErr w:type="spellStart"/>
      <w:r w:rsidRPr="00306085">
        <w:rPr>
          <w:rFonts w:ascii="Times New Roman" w:hAnsi="Times New Roman" w:cs="Times New Roman"/>
          <w:sz w:val="28"/>
          <w:szCs w:val="28"/>
        </w:rPr>
        <w:t>Яшкинского</w:t>
      </w:r>
      <w:proofErr w:type="spellEnd"/>
      <w:r w:rsidRPr="00306085">
        <w:rPr>
          <w:rFonts w:ascii="Times New Roman" w:hAnsi="Times New Roman" w:cs="Times New Roman"/>
          <w:sz w:val="28"/>
          <w:szCs w:val="28"/>
        </w:rPr>
        <w:t xml:space="preserve"> муниципального района</w:t>
      </w:r>
    </w:p>
    <w:p w:rsidR="00342981" w:rsidRPr="00306085" w:rsidRDefault="00342981" w:rsidP="007101E1">
      <w:pPr>
        <w:widowControl w:val="0"/>
        <w:autoSpaceDE w:val="0"/>
        <w:autoSpaceDN w:val="0"/>
        <w:adjustRightInd w:val="0"/>
        <w:spacing w:after="0" w:line="240" w:lineRule="auto"/>
        <w:jc w:val="right"/>
        <w:rPr>
          <w:rFonts w:ascii="Times New Roman" w:hAnsi="Times New Roman" w:cs="Times New Roman"/>
          <w:sz w:val="28"/>
          <w:szCs w:val="28"/>
        </w:rPr>
      </w:pPr>
      <w:r w:rsidRPr="00306085">
        <w:rPr>
          <w:rFonts w:ascii="Times New Roman" w:hAnsi="Times New Roman" w:cs="Times New Roman"/>
          <w:sz w:val="28"/>
          <w:szCs w:val="28"/>
        </w:rPr>
        <w:t>от «</w:t>
      </w:r>
      <w:r w:rsidR="00AA0A30">
        <w:rPr>
          <w:rFonts w:ascii="Times New Roman" w:hAnsi="Times New Roman" w:cs="Times New Roman"/>
          <w:sz w:val="28"/>
          <w:szCs w:val="28"/>
          <w:u w:val="single"/>
        </w:rPr>
        <w:t>20</w:t>
      </w:r>
      <w:r w:rsidRPr="00306085">
        <w:rPr>
          <w:rFonts w:ascii="Times New Roman" w:hAnsi="Times New Roman" w:cs="Times New Roman"/>
          <w:sz w:val="28"/>
          <w:szCs w:val="28"/>
        </w:rPr>
        <w:t xml:space="preserve">» </w:t>
      </w:r>
      <w:r w:rsidR="00AA0A30">
        <w:rPr>
          <w:rFonts w:ascii="Times New Roman" w:hAnsi="Times New Roman" w:cs="Times New Roman"/>
          <w:sz w:val="28"/>
          <w:szCs w:val="28"/>
          <w:u w:val="single"/>
        </w:rPr>
        <w:t xml:space="preserve">декабря </w:t>
      </w:r>
      <w:r w:rsidRPr="002E7EB1">
        <w:rPr>
          <w:rFonts w:ascii="Times New Roman" w:hAnsi="Times New Roman" w:cs="Times New Roman"/>
          <w:sz w:val="28"/>
          <w:szCs w:val="28"/>
        </w:rPr>
        <w:t>201</w:t>
      </w:r>
      <w:r w:rsidR="002E7EB1">
        <w:rPr>
          <w:rFonts w:ascii="Times New Roman" w:hAnsi="Times New Roman" w:cs="Times New Roman"/>
          <w:sz w:val="28"/>
          <w:szCs w:val="28"/>
        </w:rPr>
        <w:t>9г</w:t>
      </w:r>
      <w:r w:rsidRPr="00306085">
        <w:rPr>
          <w:rFonts w:ascii="Times New Roman" w:hAnsi="Times New Roman" w:cs="Times New Roman"/>
          <w:sz w:val="28"/>
          <w:szCs w:val="28"/>
        </w:rPr>
        <w:t xml:space="preserve"> №</w:t>
      </w:r>
      <w:r w:rsidR="00AA0A30">
        <w:rPr>
          <w:rFonts w:ascii="Times New Roman" w:hAnsi="Times New Roman" w:cs="Times New Roman"/>
          <w:sz w:val="28"/>
          <w:szCs w:val="28"/>
        </w:rPr>
        <w:t>918-п</w:t>
      </w:r>
    </w:p>
    <w:p w:rsidR="00342981" w:rsidRPr="00306085" w:rsidRDefault="00342981" w:rsidP="007101E1">
      <w:pPr>
        <w:widowControl w:val="0"/>
        <w:autoSpaceDE w:val="0"/>
        <w:autoSpaceDN w:val="0"/>
        <w:adjustRightInd w:val="0"/>
        <w:spacing w:after="0" w:line="240" w:lineRule="auto"/>
        <w:ind w:left="5664" w:firstLine="708"/>
        <w:jc w:val="both"/>
        <w:rPr>
          <w:rFonts w:ascii="Times New Roman" w:hAnsi="Times New Roman" w:cs="Times New Roman"/>
          <w:sz w:val="28"/>
          <w:szCs w:val="28"/>
        </w:rPr>
      </w:pPr>
    </w:p>
    <w:p w:rsidR="00342981" w:rsidRPr="00306085" w:rsidRDefault="00342981" w:rsidP="007101E1">
      <w:pPr>
        <w:widowControl w:val="0"/>
        <w:autoSpaceDE w:val="0"/>
        <w:autoSpaceDN w:val="0"/>
        <w:adjustRightInd w:val="0"/>
        <w:spacing w:after="0" w:line="240" w:lineRule="auto"/>
        <w:jc w:val="both"/>
        <w:rPr>
          <w:rFonts w:ascii="Times New Roman" w:hAnsi="Times New Roman" w:cs="Times New Roman"/>
          <w:sz w:val="28"/>
          <w:szCs w:val="28"/>
        </w:rPr>
      </w:pPr>
    </w:p>
    <w:p w:rsidR="00342981" w:rsidRPr="00306085" w:rsidRDefault="00342981" w:rsidP="007101E1">
      <w:pPr>
        <w:widowControl w:val="0"/>
        <w:autoSpaceDE w:val="0"/>
        <w:autoSpaceDN w:val="0"/>
        <w:adjustRightInd w:val="0"/>
        <w:spacing w:after="0" w:line="240" w:lineRule="auto"/>
        <w:jc w:val="center"/>
        <w:rPr>
          <w:rFonts w:ascii="Times New Roman" w:hAnsi="Times New Roman" w:cs="Times New Roman"/>
          <w:b/>
          <w:sz w:val="28"/>
          <w:szCs w:val="28"/>
        </w:rPr>
      </w:pPr>
      <w:r w:rsidRPr="00306085">
        <w:rPr>
          <w:rFonts w:ascii="Times New Roman" w:hAnsi="Times New Roman" w:cs="Times New Roman"/>
          <w:b/>
          <w:sz w:val="28"/>
          <w:szCs w:val="28"/>
        </w:rPr>
        <w:t>Порядок</w:t>
      </w:r>
    </w:p>
    <w:p w:rsidR="00342981" w:rsidRPr="00306085" w:rsidRDefault="00342981" w:rsidP="007101E1">
      <w:pPr>
        <w:widowControl w:val="0"/>
        <w:autoSpaceDE w:val="0"/>
        <w:autoSpaceDN w:val="0"/>
        <w:adjustRightInd w:val="0"/>
        <w:spacing w:after="0" w:line="240" w:lineRule="auto"/>
        <w:jc w:val="center"/>
        <w:rPr>
          <w:rFonts w:ascii="Times New Roman" w:hAnsi="Times New Roman" w:cs="Times New Roman"/>
          <w:b/>
          <w:sz w:val="28"/>
          <w:szCs w:val="28"/>
        </w:rPr>
      </w:pPr>
      <w:r w:rsidRPr="00306085">
        <w:rPr>
          <w:rFonts w:ascii="Times New Roman" w:hAnsi="Times New Roman" w:cs="Times New Roman"/>
          <w:b/>
          <w:bCs/>
          <w:sz w:val="28"/>
          <w:szCs w:val="28"/>
        </w:rPr>
        <w:t xml:space="preserve">составления </w:t>
      </w:r>
      <w:r w:rsidR="002E7EB1">
        <w:rPr>
          <w:rFonts w:ascii="Times New Roman" w:hAnsi="Times New Roman" w:cs="Times New Roman"/>
          <w:b/>
          <w:bCs/>
          <w:sz w:val="28"/>
          <w:szCs w:val="28"/>
        </w:rPr>
        <w:t>и утверждения плана финансово-</w:t>
      </w:r>
      <w:r w:rsidRPr="00306085">
        <w:rPr>
          <w:rFonts w:ascii="Times New Roman" w:hAnsi="Times New Roman" w:cs="Times New Roman"/>
          <w:b/>
          <w:bCs/>
          <w:sz w:val="28"/>
          <w:szCs w:val="28"/>
        </w:rPr>
        <w:t>хозяйстве</w:t>
      </w:r>
      <w:r w:rsidR="002E7EB1">
        <w:rPr>
          <w:rFonts w:ascii="Times New Roman" w:hAnsi="Times New Roman" w:cs="Times New Roman"/>
          <w:b/>
          <w:bCs/>
          <w:sz w:val="28"/>
          <w:szCs w:val="28"/>
        </w:rPr>
        <w:t xml:space="preserve">нной деятельности муниципальных </w:t>
      </w:r>
      <w:r w:rsidRPr="00306085">
        <w:rPr>
          <w:rFonts w:ascii="Times New Roman" w:hAnsi="Times New Roman" w:cs="Times New Roman"/>
          <w:b/>
          <w:bCs/>
          <w:sz w:val="28"/>
          <w:szCs w:val="28"/>
        </w:rPr>
        <w:t xml:space="preserve">учреждений </w:t>
      </w:r>
      <w:proofErr w:type="spellStart"/>
      <w:r w:rsidRPr="00306085">
        <w:rPr>
          <w:rFonts w:ascii="Times New Roman" w:hAnsi="Times New Roman" w:cs="Times New Roman"/>
          <w:b/>
          <w:bCs/>
          <w:sz w:val="28"/>
          <w:szCs w:val="28"/>
        </w:rPr>
        <w:t>Яшкинского</w:t>
      </w:r>
      <w:proofErr w:type="spellEnd"/>
      <w:r w:rsidRPr="00306085">
        <w:rPr>
          <w:rFonts w:ascii="Times New Roman" w:hAnsi="Times New Roman" w:cs="Times New Roman"/>
          <w:b/>
          <w:bCs/>
          <w:sz w:val="28"/>
          <w:szCs w:val="28"/>
        </w:rPr>
        <w:t xml:space="preserve"> муниципального района</w:t>
      </w:r>
    </w:p>
    <w:p w:rsidR="00342981" w:rsidRPr="00585ADF" w:rsidRDefault="00342981" w:rsidP="007101E1">
      <w:pPr>
        <w:spacing w:after="0" w:line="240" w:lineRule="auto"/>
        <w:ind w:left="426" w:right="567"/>
        <w:jc w:val="center"/>
        <w:rPr>
          <w:rFonts w:ascii="Times New Roman" w:hAnsi="Times New Roman" w:cs="Times New Roman"/>
          <w:b/>
          <w:sz w:val="28"/>
          <w:szCs w:val="28"/>
        </w:rPr>
      </w:pPr>
    </w:p>
    <w:p w:rsidR="002E7EB1" w:rsidRPr="00CB12DC" w:rsidRDefault="002E7EB1" w:rsidP="007101E1">
      <w:pPr>
        <w:pStyle w:val="ConsPlusTitle"/>
        <w:jc w:val="center"/>
        <w:outlineLvl w:val="1"/>
        <w:rPr>
          <w:rFonts w:ascii="Times New Roman" w:hAnsi="Times New Roman" w:cs="Times New Roman"/>
          <w:sz w:val="28"/>
          <w:szCs w:val="28"/>
        </w:rPr>
      </w:pPr>
      <w:r w:rsidRPr="00CB12DC">
        <w:rPr>
          <w:rFonts w:ascii="Times New Roman" w:hAnsi="Times New Roman" w:cs="Times New Roman"/>
          <w:sz w:val="28"/>
          <w:szCs w:val="28"/>
        </w:rPr>
        <w:t>I. Общие положения</w:t>
      </w:r>
    </w:p>
    <w:p w:rsidR="002E7EB1" w:rsidRPr="00CB12DC" w:rsidRDefault="002E7EB1" w:rsidP="007101E1">
      <w:pPr>
        <w:pStyle w:val="ConsPlusNormal"/>
        <w:jc w:val="both"/>
        <w:rPr>
          <w:rFonts w:ascii="Times New Roman" w:hAnsi="Times New Roman" w:cs="Times New Roman"/>
          <w:sz w:val="28"/>
          <w:szCs w:val="28"/>
        </w:rPr>
      </w:pPr>
    </w:p>
    <w:p w:rsidR="002E7EB1" w:rsidRPr="00CB12DC" w:rsidRDefault="002E7EB1" w:rsidP="007101E1">
      <w:pPr>
        <w:pStyle w:val="ConsPlusNormal"/>
        <w:ind w:firstLine="540"/>
        <w:jc w:val="both"/>
        <w:rPr>
          <w:rFonts w:ascii="Times New Roman" w:hAnsi="Times New Roman" w:cs="Times New Roman"/>
          <w:sz w:val="28"/>
          <w:szCs w:val="28"/>
        </w:rPr>
      </w:pPr>
      <w:r w:rsidRPr="00CB12DC">
        <w:rPr>
          <w:rFonts w:ascii="Times New Roman" w:hAnsi="Times New Roman" w:cs="Times New Roman"/>
          <w:sz w:val="28"/>
          <w:szCs w:val="28"/>
        </w:rPr>
        <w:t xml:space="preserve">1. Требования к составлению и утверждению плана финансово-хозяйственной деятельности </w:t>
      </w:r>
      <w:r w:rsidR="00B140FC" w:rsidRPr="00CB12DC">
        <w:rPr>
          <w:rFonts w:ascii="Times New Roman" w:hAnsi="Times New Roman" w:cs="Times New Roman"/>
          <w:sz w:val="28"/>
          <w:szCs w:val="28"/>
        </w:rPr>
        <w:t>муниципального</w:t>
      </w:r>
      <w:r w:rsidRPr="00CB12DC">
        <w:rPr>
          <w:rFonts w:ascii="Times New Roman" w:hAnsi="Times New Roman" w:cs="Times New Roman"/>
          <w:sz w:val="28"/>
          <w:szCs w:val="28"/>
        </w:rPr>
        <w:t xml:space="preserve"> </w:t>
      </w:r>
      <w:r w:rsidR="00B140FC" w:rsidRPr="00CB12DC">
        <w:rPr>
          <w:rFonts w:ascii="Times New Roman" w:hAnsi="Times New Roman" w:cs="Times New Roman"/>
          <w:sz w:val="28"/>
          <w:szCs w:val="28"/>
        </w:rPr>
        <w:t>учреждения</w:t>
      </w:r>
      <w:r w:rsidRPr="00CB12DC">
        <w:rPr>
          <w:rFonts w:ascii="Times New Roman" w:hAnsi="Times New Roman" w:cs="Times New Roman"/>
          <w:sz w:val="28"/>
          <w:szCs w:val="28"/>
        </w:rPr>
        <w:t xml:space="preserve"> (далее - Требования, План) распространяются </w:t>
      </w:r>
      <w:proofErr w:type="gramStart"/>
      <w:r w:rsidRPr="00CB12DC">
        <w:rPr>
          <w:rFonts w:ascii="Times New Roman" w:hAnsi="Times New Roman" w:cs="Times New Roman"/>
          <w:sz w:val="28"/>
          <w:szCs w:val="28"/>
        </w:rPr>
        <w:t>на</w:t>
      </w:r>
      <w:proofErr w:type="gramEnd"/>
      <w:r w:rsidRPr="00CB12DC">
        <w:rPr>
          <w:rFonts w:ascii="Times New Roman" w:hAnsi="Times New Roman" w:cs="Times New Roman"/>
          <w:sz w:val="28"/>
          <w:szCs w:val="28"/>
        </w:rPr>
        <w:t>:</w:t>
      </w:r>
    </w:p>
    <w:p w:rsidR="002E7EB1" w:rsidRPr="00CB12DC" w:rsidRDefault="00B140FC" w:rsidP="007101E1">
      <w:pPr>
        <w:pStyle w:val="ConsPlusNormal"/>
        <w:ind w:firstLine="540"/>
        <w:jc w:val="both"/>
        <w:rPr>
          <w:rFonts w:ascii="Times New Roman" w:hAnsi="Times New Roman" w:cs="Times New Roman"/>
          <w:sz w:val="28"/>
          <w:szCs w:val="28"/>
        </w:rPr>
      </w:pPr>
      <w:r w:rsidRPr="00CB12DC">
        <w:rPr>
          <w:rFonts w:ascii="Times New Roman" w:hAnsi="Times New Roman" w:cs="Times New Roman"/>
          <w:sz w:val="28"/>
          <w:szCs w:val="28"/>
        </w:rPr>
        <w:t>муниципальное</w:t>
      </w:r>
      <w:r w:rsidR="002E7EB1" w:rsidRPr="00CB12DC">
        <w:rPr>
          <w:rFonts w:ascii="Times New Roman" w:hAnsi="Times New Roman" w:cs="Times New Roman"/>
          <w:sz w:val="28"/>
          <w:szCs w:val="28"/>
        </w:rPr>
        <w:t xml:space="preserve"> бюджетное учреждение и </w:t>
      </w:r>
      <w:r w:rsidRPr="00CB12DC">
        <w:rPr>
          <w:rFonts w:ascii="Times New Roman" w:hAnsi="Times New Roman" w:cs="Times New Roman"/>
          <w:sz w:val="28"/>
          <w:szCs w:val="28"/>
        </w:rPr>
        <w:t>муниципальное</w:t>
      </w:r>
      <w:r w:rsidR="002E7EB1" w:rsidRPr="00CB12DC">
        <w:rPr>
          <w:rFonts w:ascii="Times New Roman" w:hAnsi="Times New Roman" w:cs="Times New Roman"/>
          <w:sz w:val="28"/>
          <w:szCs w:val="28"/>
        </w:rPr>
        <w:t xml:space="preserve"> автономное учреждение (далее при совместном упоминании - учреждение) при составлении проекта Плана, утверждении Плана и внесении изменений в План;</w:t>
      </w:r>
    </w:p>
    <w:p w:rsidR="002E7EB1" w:rsidRPr="00CB12DC" w:rsidRDefault="002E7EB1" w:rsidP="007101E1">
      <w:pPr>
        <w:pStyle w:val="ConsPlusNormal"/>
        <w:ind w:firstLine="540"/>
        <w:jc w:val="both"/>
        <w:rPr>
          <w:rFonts w:ascii="Times New Roman" w:hAnsi="Times New Roman" w:cs="Times New Roman"/>
          <w:sz w:val="28"/>
          <w:szCs w:val="28"/>
        </w:rPr>
      </w:pPr>
      <w:r w:rsidRPr="0029289F">
        <w:rPr>
          <w:rFonts w:ascii="Times New Roman" w:hAnsi="Times New Roman" w:cs="Times New Roman"/>
          <w:sz w:val="28"/>
          <w:szCs w:val="28"/>
        </w:rPr>
        <w:t xml:space="preserve">обособленное (структурное) подразделение учреждения без прав юридического лица (филиал), осуществляющее полномочия по ведению бухгалтерского учета, оказывающее </w:t>
      </w:r>
      <w:r w:rsidR="00B140FC" w:rsidRPr="0029289F">
        <w:rPr>
          <w:rFonts w:ascii="Times New Roman" w:hAnsi="Times New Roman" w:cs="Times New Roman"/>
          <w:sz w:val="28"/>
          <w:szCs w:val="28"/>
        </w:rPr>
        <w:t>муниципальные</w:t>
      </w:r>
      <w:r w:rsidRPr="0029289F">
        <w:rPr>
          <w:rFonts w:ascii="Times New Roman" w:hAnsi="Times New Roman" w:cs="Times New Roman"/>
          <w:sz w:val="28"/>
          <w:szCs w:val="28"/>
        </w:rPr>
        <w:t xml:space="preserve"> услуги (выполняющее работы) в соответствии с </w:t>
      </w:r>
      <w:r w:rsidR="00B140FC" w:rsidRPr="0029289F">
        <w:rPr>
          <w:rFonts w:ascii="Times New Roman" w:hAnsi="Times New Roman" w:cs="Times New Roman"/>
          <w:sz w:val="28"/>
          <w:szCs w:val="28"/>
        </w:rPr>
        <w:t>муниципальным</w:t>
      </w:r>
      <w:r w:rsidRPr="0029289F">
        <w:rPr>
          <w:rFonts w:ascii="Times New Roman" w:hAnsi="Times New Roman" w:cs="Times New Roman"/>
          <w:sz w:val="28"/>
          <w:szCs w:val="28"/>
        </w:rPr>
        <w:t xml:space="preserve"> заданием на оказание муниципальных услуг (выполнение работ), утвержденным учреждению (далее - обособленное подразделение), при принятии учреждением, его создавшим, решения об утверждении Плана обособленному подразделению.</w:t>
      </w:r>
    </w:p>
    <w:p w:rsidR="002E7EB1" w:rsidRPr="0072099A" w:rsidRDefault="002E7EB1" w:rsidP="007101E1">
      <w:pPr>
        <w:pStyle w:val="ConsPlusNormal"/>
        <w:ind w:firstLine="540"/>
        <w:jc w:val="both"/>
        <w:rPr>
          <w:rFonts w:ascii="Times New Roman" w:hAnsi="Times New Roman" w:cs="Times New Roman"/>
          <w:sz w:val="28"/>
          <w:szCs w:val="28"/>
        </w:rPr>
      </w:pPr>
      <w:r w:rsidRPr="0072099A">
        <w:rPr>
          <w:rFonts w:ascii="Times New Roman" w:hAnsi="Times New Roman" w:cs="Times New Roman"/>
          <w:sz w:val="28"/>
          <w:szCs w:val="28"/>
        </w:rPr>
        <w:t xml:space="preserve">2. Учреждение составляет и утверждает План в соответствии с </w:t>
      </w:r>
      <w:r w:rsidR="00CB12DC" w:rsidRPr="0072099A">
        <w:rPr>
          <w:rFonts w:ascii="Times New Roman" w:hAnsi="Times New Roman" w:cs="Times New Roman"/>
          <w:sz w:val="28"/>
          <w:szCs w:val="28"/>
        </w:rPr>
        <w:t>настоящим порядком.</w:t>
      </w:r>
    </w:p>
    <w:p w:rsidR="002E7EB1" w:rsidRPr="0072099A" w:rsidRDefault="007C0A12" w:rsidP="007101E1">
      <w:pPr>
        <w:pStyle w:val="ConsPlusNormal"/>
        <w:ind w:firstLine="540"/>
        <w:jc w:val="both"/>
        <w:rPr>
          <w:rFonts w:ascii="Times New Roman" w:hAnsi="Times New Roman" w:cs="Times New Roman"/>
          <w:sz w:val="28"/>
          <w:szCs w:val="28"/>
        </w:rPr>
      </w:pPr>
      <w:r w:rsidRPr="007C0A12">
        <w:rPr>
          <w:rFonts w:ascii="Times New Roman" w:hAnsi="Times New Roman" w:cs="Times New Roman"/>
          <w:sz w:val="28"/>
          <w:szCs w:val="28"/>
        </w:rPr>
        <w:t xml:space="preserve">Органы администрации </w:t>
      </w:r>
      <w:proofErr w:type="spellStart"/>
      <w:r w:rsidRPr="007C0A12">
        <w:rPr>
          <w:rFonts w:ascii="Times New Roman" w:hAnsi="Times New Roman" w:cs="Times New Roman"/>
          <w:sz w:val="28"/>
          <w:szCs w:val="28"/>
        </w:rPr>
        <w:t>Яшкинского</w:t>
      </w:r>
      <w:proofErr w:type="spellEnd"/>
      <w:r w:rsidRPr="007C0A12">
        <w:rPr>
          <w:rFonts w:ascii="Times New Roman" w:hAnsi="Times New Roman" w:cs="Times New Roman"/>
          <w:sz w:val="28"/>
          <w:szCs w:val="28"/>
        </w:rPr>
        <w:t xml:space="preserve"> мун</w:t>
      </w:r>
      <w:r w:rsidR="003F0F16">
        <w:rPr>
          <w:rFonts w:ascii="Times New Roman" w:hAnsi="Times New Roman" w:cs="Times New Roman"/>
          <w:sz w:val="28"/>
          <w:szCs w:val="28"/>
        </w:rPr>
        <w:t>и</w:t>
      </w:r>
      <w:r w:rsidRPr="007C0A12">
        <w:rPr>
          <w:rFonts w:ascii="Times New Roman" w:hAnsi="Times New Roman" w:cs="Times New Roman"/>
          <w:sz w:val="28"/>
          <w:szCs w:val="28"/>
        </w:rPr>
        <w:t>ципального района, м</w:t>
      </w:r>
      <w:r w:rsidR="00CB12DC" w:rsidRPr="007C0A12">
        <w:rPr>
          <w:rFonts w:ascii="Times New Roman" w:hAnsi="Times New Roman" w:cs="Times New Roman"/>
          <w:sz w:val="28"/>
          <w:szCs w:val="28"/>
        </w:rPr>
        <w:t>уници</w:t>
      </w:r>
      <w:r w:rsidRPr="007C0A12">
        <w:rPr>
          <w:rFonts w:ascii="Times New Roman" w:hAnsi="Times New Roman" w:cs="Times New Roman"/>
          <w:sz w:val="28"/>
          <w:szCs w:val="28"/>
        </w:rPr>
        <w:t>пальны</w:t>
      </w:r>
      <w:r w:rsidR="00CB12DC" w:rsidRPr="007C0A12">
        <w:rPr>
          <w:rFonts w:ascii="Times New Roman" w:hAnsi="Times New Roman" w:cs="Times New Roman"/>
          <w:sz w:val="28"/>
          <w:szCs w:val="28"/>
        </w:rPr>
        <w:t>е</w:t>
      </w:r>
      <w:r w:rsidRPr="007C0A12">
        <w:rPr>
          <w:rFonts w:ascii="Times New Roman" w:hAnsi="Times New Roman" w:cs="Times New Roman"/>
          <w:sz w:val="28"/>
          <w:szCs w:val="28"/>
        </w:rPr>
        <w:t xml:space="preserve"> учреждения</w:t>
      </w:r>
      <w:r w:rsidR="002E7EB1" w:rsidRPr="007C0A12">
        <w:rPr>
          <w:rFonts w:ascii="Times New Roman" w:hAnsi="Times New Roman" w:cs="Times New Roman"/>
          <w:sz w:val="28"/>
          <w:szCs w:val="28"/>
        </w:rPr>
        <w:t>, функции и полномочия учредителя</w:t>
      </w:r>
      <w:r w:rsidR="0072099A" w:rsidRPr="007C0A12">
        <w:rPr>
          <w:rFonts w:ascii="Times New Roman" w:hAnsi="Times New Roman" w:cs="Times New Roman"/>
          <w:sz w:val="28"/>
          <w:szCs w:val="28"/>
        </w:rPr>
        <w:t>,</w:t>
      </w:r>
      <w:r w:rsidRPr="007C0A12">
        <w:rPr>
          <w:rFonts w:ascii="Times New Roman" w:hAnsi="Times New Roman" w:cs="Times New Roman"/>
          <w:sz w:val="28"/>
          <w:szCs w:val="28"/>
        </w:rPr>
        <w:t xml:space="preserve"> в отношении</w:t>
      </w:r>
      <w:r>
        <w:rPr>
          <w:rFonts w:ascii="Times New Roman" w:hAnsi="Times New Roman" w:cs="Times New Roman"/>
          <w:sz w:val="28"/>
          <w:szCs w:val="28"/>
        </w:rPr>
        <w:t xml:space="preserve"> которых</w:t>
      </w:r>
      <w:r w:rsidR="002E7EB1" w:rsidRPr="0072099A">
        <w:rPr>
          <w:rFonts w:ascii="Times New Roman" w:hAnsi="Times New Roman" w:cs="Times New Roman"/>
          <w:sz w:val="28"/>
          <w:szCs w:val="28"/>
        </w:rPr>
        <w:t xml:space="preserve"> осуществляет </w:t>
      </w:r>
      <w:r w:rsidR="005E6368" w:rsidRPr="0072099A">
        <w:rPr>
          <w:rFonts w:ascii="Times New Roman" w:hAnsi="Times New Roman" w:cs="Times New Roman"/>
          <w:sz w:val="28"/>
          <w:szCs w:val="28"/>
        </w:rPr>
        <w:t xml:space="preserve">администрация </w:t>
      </w:r>
      <w:proofErr w:type="spellStart"/>
      <w:r w:rsidR="005E6368" w:rsidRPr="0072099A">
        <w:rPr>
          <w:rFonts w:ascii="Times New Roman" w:hAnsi="Times New Roman" w:cs="Times New Roman"/>
          <w:sz w:val="28"/>
          <w:szCs w:val="28"/>
        </w:rPr>
        <w:t>Яшкинского</w:t>
      </w:r>
      <w:proofErr w:type="spellEnd"/>
      <w:r w:rsidR="005E6368" w:rsidRPr="0072099A">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составляют и утверждаю</w:t>
      </w:r>
      <w:r w:rsidR="002E7EB1" w:rsidRPr="0072099A">
        <w:rPr>
          <w:rFonts w:ascii="Times New Roman" w:hAnsi="Times New Roman" w:cs="Times New Roman"/>
          <w:sz w:val="28"/>
          <w:szCs w:val="28"/>
        </w:rPr>
        <w:t xml:space="preserve">т План в соответствии с </w:t>
      </w:r>
      <w:r w:rsidR="005E6368" w:rsidRPr="0072099A">
        <w:rPr>
          <w:rFonts w:ascii="Times New Roman" w:hAnsi="Times New Roman" w:cs="Times New Roman"/>
          <w:sz w:val="28"/>
          <w:szCs w:val="28"/>
        </w:rPr>
        <w:t>настоящим</w:t>
      </w:r>
      <w:r w:rsidR="0072099A" w:rsidRPr="0072099A">
        <w:rPr>
          <w:rFonts w:ascii="Times New Roman" w:hAnsi="Times New Roman" w:cs="Times New Roman"/>
          <w:sz w:val="28"/>
          <w:szCs w:val="28"/>
        </w:rPr>
        <w:t xml:space="preserve"> порядком.</w:t>
      </w:r>
    </w:p>
    <w:p w:rsidR="002E7EB1" w:rsidRPr="00BF4C75" w:rsidRDefault="002E7EB1" w:rsidP="007101E1">
      <w:pPr>
        <w:pStyle w:val="ConsPlusNormal"/>
        <w:ind w:firstLine="540"/>
        <w:jc w:val="both"/>
        <w:rPr>
          <w:rFonts w:ascii="Times New Roman" w:hAnsi="Times New Roman" w:cs="Times New Roman"/>
          <w:sz w:val="28"/>
          <w:szCs w:val="28"/>
        </w:rPr>
      </w:pPr>
      <w:r w:rsidRPr="00BF4C75">
        <w:rPr>
          <w:rFonts w:ascii="Times New Roman" w:hAnsi="Times New Roman" w:cs="Times New Roman"/>
          <w:sz w:val="28"/>
          <w:szCs w:val="28"/>
        </w:rPr>
        <w:t>3. В случае изменения подведомственности учреждения в течение текущего финансового года План должен быть приведен в соответствие с порядком органа - учредителя, который будет осуществлять функции и полномочия учредителя после изменения подведомственности учреждения, в сроки, установленные органом - учредителем, в ведение которого передано учреждение.</w:t>
      </w:r>
    </w:p>
    <w:p w:rsidR="002E7EB1" w:rsidRPr="009C2113"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E7EB1" w:rsidRPr="009C2113">
        <w:rPr>
          <w:rFonts w:ascii="Times New Roman" w:hAnsi="Times New Roman" w:cs="Times New Roman"/>
          <w:sz w:val="28"/>
          <w:szCs w:val="28"/>
        </w:rPr>
        <w:t xml:space="preserve">. План должен составляться и утверждаться на текущий финансовый год в случае, если </w:t>
      </w:r>
      <w:r w:rsidR="009C2113" w:rsidRPr="009C2113">
        <w:rPr>
          <w:rFonts w:ascii="Times New Roman" w:hAnsi="Times New Roman" w:cs="Times New Roman"/>
          <w:sz w:val="28"/>
          <w:szCs w:val="28"/>
        </w:rPr>
        <w:t>решение</w:t>
      </w:r>
      <w:r w:rsidR="002E7EB1" w:rsidRPr="009C2113">
        <w:rPr>
          <w:rFonts w:ascii="Times New Roman" w:hAnsi="Times New Roman" w:cs="Times New Roman"/>
          <w:sz w:val="28"/>
          <w:szCs w:val="28"/>
        </w:rPr>
        <w:t xml:space="preserve"> о бюджете утверждается на один финансовый год или на текущий финансов</w:t>
      </w:r>
      <w:r w:rsidR="009C2113" w:rsidRPr="009C2113">
        <w:rPr>
          <w:rFonts w:ascii="Times New Roman" w:hAnsi="Times New Roman" w:cs="Times New Roman"/>
          <w:sz w:val="28"/>
          <w:szCs w:val="28"/>
        </w:rPr>
        <w:t>ый год и плановый период, если решение</w:t>
      </w:r>
      <w:r w:rsidR="002E7EB1" w:rsidRPr="009C2113">
        <w:rPr>
          <w:rFonts w:ascii="Times New Roman" w:hAnsi="Times New Roman" w:cs="Times New Roman"/>
          <w:sz w:val="28"/>
          <w:szCs w:val="28"/>
        </w:rPr>
        <w:t xml:space="preserve"> о бюджете утверждается на очередной финансовый год и плановый период и действует</w:t>
      </w:r>
      <w:r w:rsidR="009C2113" w:rsidRPr="009C2113">
        <w:rPr>
          <w:rFonts w:ascii="Times New Roman" w:hAnsi="Times New Roman" w:cs="Times New Roman"/>
          <w:sz w:val="28"/>
          <w:szCs w:val="28"/>
        </w:rPr>
        <w:t xml:space="preserve"> в течение срока действия </w:t>
      </w:r>
      <w:r w:rsidR="002E7EB1" w:rsidRPr="009C2113">
        <w:rPr>
          <w:rFonts w:ascii="Times New Roman" w:hAnsi="Times New Roman" w:cs="Times New Roman"/>
          <w:sz w:val="28"/>
          <w:szCs w:val="28"/>
        </w:rPr>
        <w:t>решения о бюджете.</w:t>
      </w:r>
    </w:p>
    <w:p w:rsidR="002E7EB1" w:rsidRPr="001B23BC" w:rsidRDefault="002E7EB1" w:rsidP="007101E1">
      <w:pPr>
        <w:pStyle w:val="ConsPlusNormal"/>
        <w:ind w:firstLine="540"/>
        <w:jc w:val="both"/>
        <w:rPr>
          <w:rFonts w:ascii="Times New Roman" w:hAnsi="Times New Roman" w:cs="Times New Roman"/>
          <w:sz w:val="28"/>
          <w:szCs w:val="28"/>
        </w:rPr>
      </w:pPr>
      <w:r w:rsidRPr="0029289F">
        <w:rPr>
          <w:rFonts w:ascii="Times New Roman" w:hAnsi="Times New Roman" w:cs="Times New Roman"/>
          <w:sz w:val="28"/>
          <w:szCs w:val="28"/>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по решению органа - учредителя утверждаются на период, превышающий указанный срок.</w:t>
      </w:r>
    </w:p>
    <w:p w:rsidR="002E7EB1" w:rsidRPr="009C2113"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2E7EB1" w:rsidRPr="009C2113">
        <w:rPr>
          <w:rFonts w:ascii="Times New Roman" w:hAnsi="Times New Roman" w:cs="Times New Roman"/>
          <w:sz w:val="28"/>
          <w:szCs w:val="28"/>
        </w:rPr>
        <w:t>.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2E7EB1" w:rsidRDefault="002E7EB1" w:rsidP="007101E1">
      <w:pPr>
        <w:pStyle w:val="ConsPlusNormal"/>
        <w:jc w:val="both"/>
      </w:pPr>
    </w:p>
    <w:p w:rsidR="002E7EB1" w:rsidRPr="009C2113" w:rsidRDefault="002E7EB1" w:rsidP="007101E1">
      <w:pPr>
        <w:pStyle w:val="ConsPlusTitle"/>
        <w:jc w:val="center"/>
        <w:outlineLvl w:val="1"/>
        <w:rPr>
          <w:rFonts w:ascii="Times New Roman" w:hAnsi="Times New Roman" w:cs="Times New Roman"/>
          <w:sz w:val="28"/>
          <w:szCs w:val="28"/>
        </w:rPr>
      </w:pPr>
      <w:r w:rsidRPr="009C2113">
        <w:rPr>
          <w:rFonts w:ascii="Times New Roman" w:hAnsi="Times New Roman" w:cs="Times New Roman"/>
          <w:sz w:val="28"/>
          <w:szCs w:val="28"/>
        </w:rPr>
        <w:t>II. Требования к составлению Плана</w:t>
      </w:r>
    </w:p>
    <w:p w:rsidR="002E7EB1" w:rsidRPr="009C2113" w:rsidRDefault="002E7EB1" w:rsidP="007101E1">
      <w:pPr>
        <w:pStyle w:val="ConsPlusNormal"/>
        <w:jc w:val="both"/>
        <w:rPr>
          <w:rFonts w:ascii="Times New Roman" w:hAnsi="Times New Roman" w:cs="Times New Roman"/>
          <w:sz w:val="28"/>
          <w:szCs w:val="28"/>
        </w:rPr>
      </w:pPr>
    </w:p>
    <w:p w:rsidR="002E7EB1" w:rsidRPr="009C2113"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E7EB1" w:rsidRPr="009C2113">
        <w:rPr>
          <w:rFonts w:ascii="Times New Roman" w:hAnsi="Times New Roman" w:cs="Times New Roman"/>
          <w:sz w:val="28"/>
          <w:szCs w:val="28"/>
        </w:rPr>
        <w:t>. При составлении Плана (внесении изменений в него) устанавливается (уточняется) плановый объем поступлений и выплат денежных средств.</w:t>
      </w:r>
    </w:p>
    <w:p w:rsidR="002E7EB1" w:rsidRPr="009C2113" w:rsidRDefault="009C211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План, в соответствии с приложением </w:t>
      </w:r>
      <w:r w:rsidR="008F221D">
        <w:rPr>
          <w:rFonts w:ascii="Times New Roman" w:hAnsi="Times New Roman" w:cs="Times New Roman"/>
          <w:sz w:val="28"/>
          <w:szCs w:val="28"/>
        </w:rPr>
        <w:t>к</w:t>
      </w:r>
      <w:r>
        <w:rPr>
          <w:rFonts w:ascii="Times New Roman" w:hAnsi="Times New Roman" w:cs="Times New Roman"/>
          <w:sz w:val="28"/>
          <w:szCs w:val="28"/>
        </w:rPr>
        <w:t xml:space="preserve"> настоящему порядку, </w:t>
      </w:r>
      <w:r w:rsidR="002E7EB1" w:rsidRPr="009C2113">
        <w:rPr>
          <w:rFonts w:ascii="Times New Roman" w:hAnsi="Times New Roman" w:cs="Times New Roman"/>
          <w:sz w:val="28"/>
          <w:szCs w:val="28"/>
        </w:rPr>
        <w:t>должен составляться на основании обоснований (расчетов) плановых показателей поступлений и выплат, требования</w:t>
      </w:r>
      <w:r w:rsidR="008F221D">
        <w:rPr>
          <w:rFonts w:ascii="Times New Roman" w:hAnsi="Times New Roman" w:cs="Times New Roman"/>
          <w:sz w:val="28"/>
          <w:szCs w:val="28"/>
        </w:rPr>
        <w:t>,</w:t>
      </w:r>
      <w:r w:rsidR="002E7EB1" w:rsidRPr="009C2113">
        <w:rPr>
          <w:rFonts w:ascii="Times New Roman" w:hAnsi="Times New Roman" w:cs="Times New Roman"/>
          <w:sz w:val="28"/>
          <w:szCs w:val="28"/>
        </w:rPr>
        <w:t xml:space="preserve"> к формированию которых установлены в главе III </w:t>
      </w:r>
      <w:r>
        <w:rPr>
          <w:rFonts w:ascii="Times New Roman" w:hAnsi="Times New Roman" w:cs="Times New Roman"/>
          <w:sz w:val="28"/>
          <w:szCs w:val="28"/>
        </w:rPr>
        <w:t>настоящего порядка</w:t>
      </w:r>
      <w:r w:rsidR="002E7EB1" w:rsidRPr="009C2113">
        <w:rPr>
          <w:rFonts w:ascii="Times New Roman" w:hAnsi="Times New Roman" w:cs="Times New Roman"/>
          <w:sz w:val="28"/>
          <w:szCs w:val="28"/>
        </w:rPr>
        <w:t>.</w:t>
      </w:r>
    </w:p>
    <w:p w:rsidR="002E7EB1" w:rsidRPr="009C2113"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E7EB1" w:rsidRPr="009C2113">
        <w:rPr>
          <w:rFonts w:ascii="Times New Roman" w:hAnsi="Times New Roman" w:cs="Times New Roman"/>
          <w:sz w:val="28"/>
          <w:szCs w:val="28"/>
        </w:rPr>
        <w:t>. Учрежд</w:t>
      </w:r>
      <w:r w:rsidR="009C2113" w:rsidRPr="009C2113">
        <w:rPr>
          <w:rFonts w:ascii="Times New Roman" w:hAnsi="Times New Roman" w:cs="Times New Roman"/>
          <w:sz w:val="28"/>
          <w:szCs w:val="28"/>
        </w:rPr>
        <w:t xml:space="preserve">ение составляет </w:t>
      </w:r>
      <w:r w:rsidR="009C2113" w:rsidRPr="00FC7C78">
        <w:rPr>
          <w:rFonts w:ascii="Times New Roman" w:hAnsi="Times New Roman" w:cs="Times New Roman"/>
          <w:sz w:val="28"/>
          <w:szCs w:val="28"/>
        </w:rPr>
        <w:t>проект</w:t>
      </w:r>
      <w:r w:rsidR="009C2113" w:rsidRPr="009C2113">
        <w:rPr>
          <w:rFonts w:ascii="Times New Roman" w:hAnsi="Times New Roman" w:cs="Times New Roman"/>
          <w:sz w:val="28"/>
          <w:szCs w:val="28"/>
        </w:rPr>
        <w:t xml:space="preserve"> Плана</w:t>
      </w:r>
      <w:r w:rsidR="002E7EB1" w:rsidRPr="009C2113">
        <w:rPr>
          <w:rFonts w:ascii="Times New Roman" w:hAnsi="Times New Roman" w:cs="Times New Roman"/>
          <w:sz w:val="28"/>
          <w:szCs w:val="28"/>
        </w:rPr>
        <w:t xml:space="preserve"> при формировании проекта </w:t>
      </w:r>
      <w:r w:rsidR="009C2113" w:rsidRPr="009C2113">
        <w:rPr>
          <w:rFonts w:ascii="Times New Roman" w:hAnsi="Times New Roman" w:cs="Times New Roman"/>
          <w:sz w:val="28"/>
          <w:szCs w:val="28"/>
        </w:rPr>
        <w:t>решения</w:t>
      </w:r>
      <w:r w:rsidR="002E7EB1" w:rsidRPr="009C2113">
        <w:rPr>
          <w:rFonts w:ascii="Times New Roman" w:hAnsi="Times New Roman" w:cs="Times New Roman"/>
          <w:sz w:val="28"/>
          <w:szCs w:val="28"/>
        </w:rPr>
        <w:t xml:space="preserve"> о бюджете</w:t>
      </w:r>
      <w:r w:rsidR="001B23BC">
        <w:rPr>
          <w:rFonts w:ascii="Times New Roman" w:hAnsi="Times New Roman" w:cs="Times New Roman"/>
          <w:sz w:val="28"/>
          <w:szCs w:val="28"/>
        </w:rPr>
        <w:t xml:space="preserve"> на очередной финансовый период</w:t>
      </w:r>
      <w:r w:rsidR="002E7EB1" w:rsidRPr="009C2113">
        <w:rPr>
          <w:rFonts w:ascii="Times New Roman" w:hAnsi="Times New Roman" w:cs="Times New Roman"/>
          <w:sz w:val="28"/>
          <w:szCs w:val="28"/>
        </w:rPr>
        <w:t>:</w:t>
      </w:r>
    </w:p>
    <w:p w:rsidR="002E7EB1" w:rsidRPr="009C2113" w:rsidRDefault="002E7EB1" w:rsidP="007101E1">
      <w:pPr>
        <w:pStyle w:val="ConsPlusNormal"/>
        <w:ind w:firstLine="540"/>
        <w:jc w:val="both"/>
        <w:rPr>
          <w:rFonts w:ascii="Times New Roman" w:hAnsi="Times New Roman" w:cs="Times New Roman"/>
          <w:sz w:val="28"/>
          <w:szCs w:val="28"/>
        </w:rPr>
      </w:pPr>
      <w:r w:rsidRPr="009C2113">
        <w:rPr>
          <w:rFonts w:ascii="Times New Roman" w:hAnsi="Times New Roman" w:cs="Times New Roman"/>
          <w:sz w:val="28"/>
          <w:szCs w:val="28"/>
        </w:rPr>
        <w:t>1) с учетом планируемых объемов поступлений:</w:t>
      </w:r>
    </w:p>
    <w:p w:rsidR="002E7EB1" w:rsidRPr="009C2113" w:rsidRDefault="002E7EB1" w:rsidP="007101E1">
      <w:pPr>
        <w:pStyle w:val="ConsPlusNormal"/>
        <w:ind w:firstLine="540"/>
        <w:jc w:val="both"/>
        <w:rPr>
          <w:rFonts w:ascii="Times New Roman" w:hAnsi="Times New Roman" w:cs="Times New Roman"/>
          <w:sz w:val="28"/>
          <w:szCs w:val="28"/>
        </w:rPr>
      </w:pPr>
      <w:r w:rsidRPr="009C2113">
        <w:rPr>
          <w:rFonts w:ascii="Times New Roman" w:hAnsi="Times New Roman" w:cs="Times New Roman"/>
          <w:sz w:val="28"/>
          <w:szCs w:val="28"/>
        </w:rPr>
        <w:t xml:space="preserve">а) субсидии на финансовое обеспечение выполнения </w:t>
      </w:r>
      <w:r w:rsidR="009C2113" w:rsidRPr="009C2113">
        <w:rPr>
          <w:rFonts w:ascii="Times New Roman" w:hAnsi="Times New Roman" w:cs="Times New Roman"/>
          <w:sz w:val="28"/>
          <w:szCs w:val="28"/>
        </w:rPr>
        <w:t>муниципального</w:t>
      </w:r>
      <w:r w:rsidRPr="009C2113">
        <w:rPr>
          <w:rFonts w:ascii="Times New Roman" w:hAnsi="Times New Roman" w:cs="Times New Roman"/>
          <w:sz w:val="28"/>
          <w:szCs w:val="28"/>
        </w:rPr>
        <w:t xml:space="preserve"> задания;</w:t>
      </w:r>
    </w:p>
    <w:p w:rsidR="002E7EB1" w:rsidRPr="009C2113" w:rsidRDefault="002E7EB1" w:rsidP="007101E1">
      <w:pPr>
        <w:pStyle w:val="ConsPlusNormal"/>
        <w:ind w:firstLine="540"/>
        <w:jc w:val="both"/>
        <w:rPr>
          <w:rFonts w:ascii="Times New Roman" w:hAnsi="Times New Roman" w:cs="Times New Roman"/>
          <w:sz w:val="28"/>
          <w:szCs w:val="28"/>
        </w:rPr>
      </w:pPr>
      <w:r w:rsidRPr="009C2113">
        <w:rPr>
          <w:rFonts w:ascii="Times New Roman" w:hAnsi="Times New Roman" w:cs="Times New Roman"/>
          <w:sz w:val="28"/>
          <w:szCs w:val="28"/>
        </w:rPr>
        <w:t xml:space="preserve">б) </w:t>
      </w:r>
      <w:r w:rsidRPr="002C0DF9">
        <w:rPr>
          <w:rFonts w:ascii="Times New Roman" w:hAnsi="Times New Roman" w:cs="Times New Roman"/>
          <w:sz w:val="28"/>
          <w:szCs w:val="28"/>
        </w:rPr>
        <w:t>субсидий</w:t>
      </w:r>
      <w:r w:rsidR="009C2113" w:rsidRPr="009C2113">
        <w:rPr>
          <w:rFonts w:ascii="Times New Roman" w:hAnsi="Times New Roman" w:cs="Times New Roman"/>
          <w:sz w:val="28"/>
          <w:szCs w:val="28"/>
        </w:rPr>
        <w:t xml:space="preserve"> на иные цели</w:t>
      </w:r>
      <w:r w:rsidRPr="009C2113">
        <w:rPr>
          <w:rFonts w:ascii="Times New Roman" w:hAnsi="Times New Roman" w:cs="Times New Roman"/>
          <w:sz w:val="28"/>
          <w:szCs w:val="28"/>
        </w:rPr>
        <w:t xml:space="preserve">, предусмотренных </w:t>
      </w:r>
      <w:r w:rsidR="00134B59">
        <w:rPr>
          <w:rFonts w:ascii="Times New Roman" w:hAnsi="Times New Roman" w:cs="Times New Roman"/>
          <w:sz w:val="28"/>
          <w:szCs w:val="28"/>
        </w:rPr>
        <w:t xml:space="preserve">постановлением администрации </w:t>
      </w:r>
      <w:proofErr w:type="spellStart"/>
      <w:r w:rsidR="00134B59">
        <w:rPr>
          <w:rFonts w:ascii="Times New Roman" w:hAnsi="Times New Roman" w:cs="Times New Roman"/>
          <w:sz w:val="28"/>
          <w:szCs w:val="28"/>
        </w:rPr>
        <w:t>Яшкинского</w:t>
      </w:r>
      <w:proofErr w:type="spellEnd"/>
      <w:r w:rsidR="00134B59">
        <w:rPr>
          <w:rFonts w:ascii="Times New Roman" w:hAnsi="Times New Roman" w:cs="Times New Roman"/>
          <w:sz w:val="28"/>
          <w:szCs w:val="28"/>
        </w:rPr>
        <w:t xml:space="preserve"> муниципального района №</w:t>
      </w:r>
      <w:r w:rsidR="002C0DF9">
        <w:rPr>
          <w:rFonts w:ascii="Times New Roman" w:hAnsi="Times New Roman" w:cs="Times New Roman"/>
          <w:sz w:val="28"/>
          <w:szCs w:val="28"/>
        </w:rPr>
        <w:t>506-п от 29.07.2019</w:t>
      </w:r>
      <w:r w:rsidR="00134B59">
        <w:rPr>
          <w:rFonts w:ascii="Times New Roman" w:hAnsi="Times New Roman" w:cs="Times New Roman"/>
          <w:sz w:val="28"/>
          <w:szCs w:val="28"/>
        </w:rPr>
        <w:t xml:space="preserve"> </w:t>
      </w:r>
      <w:r w:rsidR="002C0DF9">
        <w:rPr>
          <w:rFonts w:ascii="Times New Roman" w:hAnsi="Times New Roman" w:cs="Times New Roman"/>
          <w:sz w:val="28"/>
          <w:szCs w:val="28"/>
        </w:rPr>
        <w:t xml:space="preserve">«О порядке предоставления субсидий на иные цели муниципальному бюджетному или автономному учреждению </w:t>
      </w:r>
      <w:proofErr w:type="spellStart"/>
      <w:r w:rsidR="002C0DF9">
        <w:rPr>
          <w:rFonts w:ascii="Times New Roman" w:hAnsi="Times New Roman" w:cs="Times New Roman"/>
          <w:sz w:val="28"/>
          <w:szCs w:val="28"/>
        </w:rPr>
        <w:t>Яшкинского</w:t>
      </w:r>
      <w:proofErr w:type="spellEnd"/>
      <w:r w:rsidR="002C0DF9">
        <w:rPr>
          <w:rFonts w:ascii="Times New Roman" w:hAnsi="Times New Roman" w:cs="Times New Roman"/>
          <w:sz w:val="28"/>
          <w:szCs w:val="28"/>
        </w:rPr>
        <w:t xml:space="preserve"> муниципального района» </w:t>
      </w:r>
      <w:r w:rsidRPr="009C2113">
        <w:rPr>
          <w:rFonts w:ascii="Times New Roman" w:hAnsi="Times New Roman" w:cs="Times New Roman"/>
          <w:sz w:val="28"/>
          <w:szCs w:val="28"/>
        </w:rPr>
        <w:t>и целей их предоставления;</w:t>
      </w:r>
    </w:p>
    <w:p w:rsidR="002E7EB1" w:rsidRPr="009C2113" w:rsidRDefault="002E7EB1" w:rsidP="007101E1">
      <w:pPr>
        <w:pStyle w:val="ConsPlusNormal"/>
        <w:ind w:firstLine="540"/>
        <w:jc w:val="both"/>
        <w:rPr>
          <w:rFonts w:ascii="Times New Roman" w:hAnsi="Times New Roman" w:cs="Times New Roman"/>
          <w:sz w:val="28"/>
          <w:szCs w:val="28"/>
        </w:rPr>
      </w:pPr>
      <w:r w:rsidRPr="009C2113">
        <w:rPr>
          <w:rFonts w:ascii="Times New Roman" w:hAnsi="Times New Roman" w:cs="Times New Roman"/>
          <w:sz w:val="28"/>
          <w:szCs w:val="28"/>
        </w:rPr>
        <w:t xml:space="preserve">в) субсидий на осуществление капитальных вложений в объекты капитального строительства </w:t>
      </w:r>
      <w:r w:rsidR="00EE73FE">
        <w:rPr>
          <w:rFonts w:ascii="Times New Roman" w:hAnsi="Times New Roman" w:cs="Times New Roman"/>
          <w:sz w:val="28"/>
          <w:szCs w:val="28"/>
        </w:rPr>
        <w:t>муниципальной</w:t>
      </w:r>
      <w:r w:rsidRPr="009C2113">
        <w:rPr>
          <w:rFonts w:ascii="Times New Roman" w:hAnsi="Times New Roman" w:cs="Times New Roman"/>
          <w:sz w:val="28"/>
          <w:szCs w:val="28"/>
        </w:rPr>
        <w:t xml:space="preserve">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2E7EB1" w:rsidRPr="009C2113" w:rsidRDefault="002E7EB1" w:rsidP="007101E1">
      <w:pPr>
        <w:pStyle w:val="ConsPlusNormal"/>
        <w:ind w:firstLine="540"/>
        <w:jc w:val="both"/>
        <w:rPr>
          <w:rFonts w:ascii="Times New Roman" w:hAnsi="Times New Roman" w:cs="Times New Roman"/>
          <w:sz w:val="28"/>
          <w:szCs w:val="28"/>
        </w:rPr>
      </w:pPr>
      <w:r w:rsidRPr="009C2113">
        <w:rPr>
          <w:rFonts w:ascii="Times New Roman" w:hAnsi="Times New Roman" w:cs="Times New Roman"/>
          <w:sz w:val="28"/>
          <w:szCs w:val="28"/>
        </w:rPr>
        <w:t>г) грантов, в том числе в форме субсидий, предоставляемых из бюджетов бюджетной системы Российской Федерации (далее - грант);</w:t>
      </w:r>
    </w:p>
    <w:p w:rsidR="002E7EB1" w:rsidRPr="009C2113" w:rsidRDefault="002E7EB1" w:rsidP="007101E1">
      <w:pPr>
        <w:pStyle w:val="ConsPlusNormal"/>
        <w:ind w:firstLine="540"/>
        <w:jc w:val="both"/>
        <w:rPr>
          <w:rFonts w:ascii="Times New Roman" w:hAnsi="Times New Roman" w:cs="Times New Roman"/>
          <w:sz w:val="28"/>
          <w:szCs w:val="28"/>
        </w:rPr>
      </w:pPr>
      <w:proofErr w:type="spellStart"/>
      <w:r w:rsidRPr="009C2113">
        <w:rPr>
          <w:rFonts w:ascii="Times New Roman" w:hAnsi="Times New Roman" w:cs="Times New Roman"/>
          <w:sz w:val="28"/>
          <w:szCs w:val="28"/>
        </w:rPr>
        <w:t>д</w:t>
      </w:r>
      <w:proofErr w:type="spellEnd"/>
      <w:r w:rsidRPr="009C2113">
        <w:rPr>
          <w:rFonts w:ascii="Times New Roman" w:hAnsi="Times New Roman" w:cs="Times New Roman"/>
          <w:sz w:val="28"/>
          <w:szCs w:val="28"/>
        </w:rPr>
        <w:t xml:space="preserve">) иных доходов, которые учреждение планирует получить при оказании услуг, выполнении работ за плату сверх установленного </w:t>
      </w:r>
      <w:r w:rsidR="009C2113" w:rsidRPr="009C2113">
        <w:rPr>
          <w:rFonts w:ascii="Times New Roman" w:hAnsi="Times New Roman" w:cs="Times New Roman"/>
          <w:sz w:val="28"/>
          <w:szCs w:val="28"/>
        </w:rPr>
        <w:t>муниципального</w:t>
      </w:r>
      <w:r w:rsidRPr="009C2113">
        <w:rPr>
          <w:rFonts w:ascii="Times New Roman" w:hAnsi="Times New Roman" w:cs="Times New Roman"/>
          <w:sz w:val="28"/>
          <w:szCs w:val="28"/>
        </w:rPr>
        <w:t xml:space="preserve"> задания, а в случаях, установленных федеральным законом, в рамках </w:t>
      </w:r>
      <w:r w:rsidR="00EE73FE">
        <w:rPr>
          <w:rFonts w:ascii="Times New Roman" w:hAnsi="Times New Roman" w:cs="Times New Roman"/>
          <w:sz w:val="28"/>
          <w:szCs w:val="28"/>
        </w:rPr>
        <w:t>муниципального</w:t>
      </w:r>
      <w:r w:rsidRPr="009C2113">
        <w:rPr>
          <w:rFonts w:ascii="Times New Roman" w:hAnsi="Times New Roman" w:cs="Times New Roman"/>
          <w:sz w:val="28"/>
          <w:szCs w:val="28"/>
        </w:rPr>
        <w:t xml:space="preserve"> задания;</w:t>
      </w:r>
    </w:p>
    <w:p w:rsidR="002E7EB1" w:rsidRPr="009C2113" w:rsidRDefault="002E7EB1" w:rsidP="007101E1">
      <w:pPr>
        <w:pStyle w:val="ConsPlusNormal"/>
        <w:ind w:firstLine="540"/>
        <w:jc w:val="both"/>
        <w:rPr>
          <w:rFonts w:ascii="Times New Roman" w:hAnsi="Times New Roman" w:cs="Times New Roman"/>
          <w:sz w:val="28"/>
          <w:szCs w:val="28"/>
        </w:rPr>
      </w:pPr>
      <w:r w:rsidRPr="009C2113">
        <w:rPr>
          <w:rFonts w:ascii="Times New Roman" w:hAnsi="Times New Roman" w:cs="Times New Roman"/>
          <w:sz w:val="28"/>
          <w:szCs w:val="28"/>
        </w:rPr>
        <w:t>е) доходов от иной приносящей доход деятельности, предусмотренной уставом учреждения;</w:t>
      </w:r>
    </w:p>
    <w:p w:rsidR="002E7EB1" w:rsidRPr="009C264E" w:rsidRDefault="002E7EB1" w:rsidP="007101E1">
      <w:pPr>
        <w:pStyle w:val="ConsPlusNormal"/>
        <w:ind w:firstLine="540"/>
        <w:jc w:val="both"/>
        <w:rPr>
          <w:rFonts w:ascii="Times New Roman" w:hAnsi="Times New Roman" w:cs="Times New Roman"/>
          <w:sz w:val="28"/>
          <w:szCs w:val="28"/>
        </w:rPr>
      </w:pPr>
      <w:r w:rsidRPr="009C264E">
        <w:rPr>
          <w:rFonts w:ascii="Times New Roman" w:hAnsi="Times New Roman" w:cs="Times New Roman"/>
          <w:sz w:val="28"/>
          <w:szCs w:val="28"/>
        </w:rPr>
        <w:t>2) с учетом планируемых объемов выплат, связанных с осуществлением деятельности, предусмотренной уставом учреждения.</w:t>
      </w:r>
    </w:p>
    <w:p w:rsidR="002E7EB1" w:rsidRDefault="002E7EB1" w:rsidP="007101E1">
      <w:pPr>
        <w:pStyle w:val="ConsPlusNormal"/>
        <w:ind w:firstLine="540"/>
        <w:jc w:val="both"/>
      </w:pPr>
      <w:r w:rsidRPr="009C264E">
        <w:rPr>
          <w:rFonts w:ascii="Times New Roman" w:hAnsi="Times New Roman" w:cs="Times New Roman"/>
          <w:sz w:val="28"/>
          <w:szCs w:val="28"/>
        </w:rPr>
        <w:t>Орган - учредитель направляет учреждению информацию о планируемых к предоставлению из бюджета объемах субсидий</w:t>
      </w:r>
      <w:r>
        <w:t>.</w:t>
      </w:r>
    </w:p>
    <w:p w:rsidR="002E7EB1" w:rsidRPr="00B301E9" w:rsidRDefault="00850A43" w:rsidP="007101E1">
      <w:pPr>
        <w:pStyle w:val="ConsPlusNormal"/>
        <w:ind w:firstLine="540"/>
        <w:jc w:val="both"/>
        <w:rPr>
          <w:rFonts w:ascii="Times New Roman" w:hAnsi="Times New Roman" w:cs="Times New Roman"/>
          <w:sz w:val="28"/>
          <w:szCs w:val="28"/>
        </w:rPr>
      </w:pPr>
      <w:r w:rsidRPr="00AE4423">
        <w:rPr>
          <w:rFonts w:ascii="Times New Roman" w:hAnsi="Times New Roman" w:cs="Times New Roman"/>
          <w:sz w:val="28"/>
          <w:szCs w:val="28"/>
        </w:rPr>
        <w:t>8</w:t>
      </w:r>
      <w:r w:rsidR="002E7EB1" w:rsidRPr="00B301E9">
        <w:rPr>
          <w:rFonts w:ascii="Times New Roman" w:hAnsi="Times New Roman" w:cs="Times New Roman"/>
          <w:sz w:val="28"/>
          <w:szCs w:val="28"/>
        </w:rPr>
        <w:t>.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2E7EB1" w:rsidRPr="00B301E9" w:rsidRDefault="002E7EB1" w:rsidP="007101E1">
      <w:pPr>
        <w:pStyle w:val="ConsPlusNormal"/>
        <w:ind w:firstLine="540"/>
        <w:jc w:val="both"/>
        <w:rPr>
          <w:rFonts w:ascii="Times New Roman" w:hAnsi="Times New Roman" w:cs="Times New Roman"/>
          <w:sz w:val="28"/>
          <w:szCs w:val="28"/>
        </w:rPr>
      </w:pPr>
      <w:r w:rsidRPr="00B301E9">
        <w:rPr>
          <w:rFonts w:ascii="Times New Roman" w:hAnsi="Times New Roman" w:cs="Times New Roman"/>
          <w:sz w:val="28"/>
          <w:szCs w:val="28"/>
        </w:rPr>
        <w:t>а) планируемых поступлений:</w:t>
      </w:r>
    </w:p>
    <w:p w:rsidR="002E7EB1" w:rsidRPr="00B301E9" w:rsidRDefault="002E7EB1" w:rsidP="007101E1">
      <w:pPr>
        <w:pStyle w:val="ConsPlusNormal"/>
        <w:ind w:firstLine="540"/>
        <w:jc w:val="both"/>
        <w:rPr>
          <w:rFonts w:ascii="Times New Roman" w:hAnsi="Times New Roman" w:cs="Times New Roman"/>
          <w:sz w:val="28"/>
          <w:szCs w:val="28"/>
        </w:rPr>
      </w:pPr>
      <w:r w:rsidRPr="00B301E9">
        <w:rPr>
          <w:rFonts w:ascii="Times New Roman" w:hAnsi="Times New Roman" w:cs="Times New Roman"/>
          <w:sz w:val="28"/>
          <w:szCs w:val="28"/>
        </w:rPr>
        <w:t xml:space="preserve">от доходов - по коду аналитической </w:t>
      </w:r>
      <w:proofErr w:type="gramStart"/>
      <w:r w:rsidRPr="00B301E9">
        <w:rPr>
          <w:rFonts w:ascii="Times New Roman" w:hAnsi="Times New Roman" w:cs="Times New Roman"/>
          <w:sz w:val="28"/>
          <w:szCs w:val="28"/>
        </w:rPr>
        <w:t>группы подвида доходов бюджетов классификации доходов бюджетов</w:t>
      </w:r>
      <w:proofErr w:type="gramEnd"/>
      <w:r w:rsidRPr="00B301E9">
        <w:rPr>
          <w:rFonts w:ascii="Times New Roman" w:hAnsi="Times New Roman" w:cs="Times New Roman"/>
          <w:sz w:val="28"/>
          <w:szCs w:val="28"/>
        </w:rPr>
        <w:t>;</w:t>
      </w:r>
    </w:p>
    <w:p w:rsidR="002E7EB1" w:rsidRPr="00B301E9" w:rsidRDefault="002E7EB1" w:rsidP="007101E1">
      <w:pPr>
        <w:pStyle w:val="ConsPlusNormal"/>
        <w:ind w:firstLine="540"/>
        <w:jc w:val="both"/>
        <w:rPr>
          <w:rFonts w:ascii="Times New Roman" w:hAnsi="Times New Roman" w:cs="Times New Roman"/>
          <w:sz w:val="28"/>
          <w:szCs w:val="28"/>
        </w:rPr>
      </w:pPr>
      <w:r w:rsidRPr="00B301E9">
        <w:rPr>
          <w:rFonts w:ascii="Times New Roman" w:hAnsi="Times New Roman" w:cs="Times New Roman"/>
          <w:sz w:val="28"/>
          <w:szCs w:val="28"/>
        </w:rPr>
        <w:lastRenderedPageBreak/>
        <w:t xml:space="preserve">от возврата дебиторской задолженности прошлых лет - по коду аналитической </w:t>
      </w:r>
      <w:proofErr w:type="gramStart"/>
      <w:r w:rsidRPr="00B301E9">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B301E9">
        <w:rPr>
          <w:rFonts w:ascii="Times New Roman" w:hAnsi="Times New Roman" w:cs="Times New Roman"/>
          <w:sz w:val="28"/>
          <w:szCs w:val="28"/>
        </w:rPr>
        <w:t>;</w:t>
      </w:r>
    </w:p>
    <w:p w:rsidR="002E7EB1" w:rsidRDefault="002E7EB1" w:rsidP="007101E1">
      <w:pPr>
        <w:pStyle w:val="ConsPlusNormal"/>
        <w:ind w:firstLine="540"/>
        <w:jc w:val="both"/>
      </w:pPr>
      <w:r w:rsidRPr="007C0A12">
        <w:rPr>
          <w:rFonts w:ascii="Times New Roman" w:hAnsi="Times New Roman" w:cs="Times New Roman"/>
          <w:sz w:val="28"/>
          <w:szCs w:val="28"/>
        </w:rPr>
        <w:t>б) планируемых выплат</w:t>
      </w:r>
      <w:r w:rsidRPr="007C0A12">
        <w:t>:</w:t>
      </w:r>
    </w:p>
    <w:p w:rsidR="0062102D" w:rsidRDefault="002E7EB1" w:rsidP="007101E1">
      <w:pPr>
        <w:pStyle w:val="ConsPlusNormal"/>
        <w:ind w:firstLine="540"/>
        <w:jc w:val="both"/>
        <w:rPr>
          <w:rFonts w:ascii="Times New Roman" w:hAnsi="Times New Roman" w:cs="Times New Roman"/>
          <w:sz w:val="28"/>
          <w:szCs w:val="28"/>
        </w:rPr>
      </w:pPr>
      <w:r w:rsidRPr="00472E3F">
        <w:rPr>
          <w:rFonts w:ascii="Times New Roman" w:hAnsi="Times New Roman" w:cs="Times New Roman"/>
          <w:sz w:val="28"/>
          <w:szCs w:val="28"/>
        </w:rPr>
        <w:t xml:space="preserve">по расходам - по кодам </w:t>
      </w:r>
      <w:proofErr w:type="gramStart"/>
      <w:r w:rsidRPr="00472E3F">
        <w:rPr>
          <w:rFonts w:ascii="Times New Roman" w:hAnsi="Times New Roman" w:cs="Times New Roman"/>
          <w:sz w:val="28"/>
          <w:szCs w:val="28"/>
        </w:rPr>
        <w:t>видов расходов классификации расходов бюджетов</w:t>
      </w:r>
      <w:proofErr w:type="gramEnd"/>
      <w:r w:rsidR="0062102D">
        <w:rPr>
          <w:rFonts w:ascii="Times New Roman" w:hAnsi="Times New Roman" w:cs="Times New Roman"/>
          <w:sz w:val="28"/>
          <w:szCs w:val="28"/>
        </w:rPr>
        <w:t>:</w:t>
      </w:r>
    </w:p>
    <w:p w:rsidR="0062102D" w:rsidRPr="00A834B0" w:rsidRDefault="0062102D" w:rsidP="007101E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834B0">
        <w:rPr>
          <w:rFonts w:ascii="Times New Roman" w:hAnsi="Times New Roman"/>
          <w:sz w:val="28"/>
          <w:szCs w:val="28"/>
        </w:rPr>
        <w:t>оплату труда и начисления на выплаты по оплате труда;</w:t>
      </w:r>
    </w:p>
    <w:p w:rsidR="0062102D" w:rsidRPr="00A834B0" w:rsidRDefault="0062102D" w:rsidP="007101E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834B0">
        <w:rPr>
          <w:rFonts w:ascii="Times New Roman" w:hAnsi="Times New Roman"/>
          <w:sz w:val="28"/>
          <w:szCs w:val="28"/>
        </w:rPr>
        <w:t>услуги связи;</w:t>
      </w:r>
    </w:p>
    <w:p w:rsidR="0062102D" w:rsidRPr="00A834B0" w:rsidRDefault="0062102D" w:rsidP="007101E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834B0">
        <w:rPr>
          <w:rFonts w:ascii="Times New Roman" w:hAnsi="Times New Roman"/>
          <w:sz w:val="28"/>
          <w:szCs w:val="28"/>
        </w:rPr>
        <w:t>транспортные услуги;</w:t>
      </w:r>
    </w:p>
    <w:p w:rsidR="0062102D" w:rsidRPr="00A834B0" w:rsidRDefault="0062102D" w:rsidP="007101E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834B0">
        <w:rPr>
          <w:rFonts w:ascii="Times New Roman" w:hAnsi="Times New Roman"/>
          <w:sz w:val="28"/>
          <w:szCs w:val="28"/>
        </w:rPr>
        <w:t>коммунальные услуги;</w:t>
      </w:r>
    </w:p>
    <w:p w:rsidR="0062102D" w:rsidRPr="00A834B0" w:rsidRDefault="0062102D" w:rsidP="007101E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834B0">
        <w:rPr>
          <w:rFonts w:ascii="Times New Roman" w:hAnsi="Times New Roman"/>
          <w:sz w:val="28"/>
          <w:szCs w:val="28"/>
        </w:rPr>
        <w:t>арендную плату за пользование имуществом;</w:t>
      </w:r>
    </w:p>
    <w:p w:rsidR="0062102D" w:rsidRPr="00A834B0" w:rsidRDefault="0062102D" w:rsidP="007101E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834B0">
        <w:rPr>
          <w:rFonts w:ascii="Times New Roman" w:hAnsi="Times New Roman"/>
          <w:sz w:val="28"/>
          <w:szCs w:val="28"/>
        </w:rPr>
        <w:t>услуги по содержанию имущества;</w:t>
      </w:r>
    </w:p>
    <w:p w:rsidR="0062102D" w:rsidRPr="00A834B0" w:rsidRDefault="0062102D" w:rsidP="007101E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834B0">
        <w:rPr>
          <w:rFonts w:ascii="Times New Roman" w:hAnsi="Times New Roman"/>
          <w:sz w:val="28"/>
          <w:szCs w:val="28"/>
        </w:rPr>
        <w:t>прочие услуги;</w:t>
      </w:r>
    </w:p>
    <w:p w:rsidR="0062102D" w:rsidRPr="00A834B0" w:rsidRDefault="0062102D" w:rsidP="007101E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834B0">
        <w:rPr>
          <w:rFonts w:ascii="Times New Roman" w:hAnsi="Times New Roman"/>
          <w:sz w:val="28"/>
          <w:szCs w:val="28"/>
        </w:rPr>
        <w:t>безвозмездные перечисления муниципальным организациям;</w:t>
      </w:r>
    </w:p>
    <w:p w:rsidR="0062102D" w:rsidRPr="00A834B0" w:rsidRDefault="0062102D" w:rsidP="007101E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834B0">
        <w:rPr>
          <w:rFonts w:ascii="Times New Roman" w:hAnsi="Times New Roman"/>
          <w:sz w:val="28"/>
          <w:szCs w:val="28"/>
        </w:rPr>
        <w:t>пособия по социальной помощи населению;</w:t>
      </w:r>
    </w:p>
    <w:p w:rsidR="0062102D" w:rsidRPr="00A834B0" w:rsidRDefault="0062102D" w:rsidP="007101E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834B0">
        <w:rPr>
          <w:rFonts w:ascii="Times New Roman" w:hAnsi="Times New Roman"/>
          <w:sz w:val="28"/>
          <w:szCs w:val="28"/>
        </w:rPr>
        <w:t>приобретение основных средств;</w:t>
      </w:r>
    </w:p>
    <w:p w:rsidR="0062102D" w:rsidRPr="00A834B0" w:rsidRDefault="0062102D" w:rsidP="007101E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834B0">
        <w:rPr>
          <w:rFonts w:ascii="Times New Roman" w:hAnsi="Times New Roman"/>
          <w:sz w:val="28"/>
          <w:szCs w:val="28"/>
        </w:rPr>
        <w:t>приобретение нематериальных активов;</w:t>
      </w:r>
    </w:p>
    <w:p w:rsidR="002E7EB1" w:rsidRPr="00472E3F" w:rsidRDefault="0062102D" w:rsidP="007101E1">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Pr="00A834B0">
        <w:rPr>
          <w:rFonts w:ascii="Times New Roman" w:hAnsi="Times New Roman"/>
          <w:sz w:val="28"/>
          <w:szCs w:val="28"/>
        </w:rPr>
        <w:t>приобретение материальных запасов</w:t>
      </w:r>
      <w:r w:rsidR="00A44555">
        <w:rPr>
          <w:rFonts w:ascii="Times New Roman" w:hAnsi="Times New Roman" w:cs="Times New Roman"/>
          <w:sz w:val="28"/>
          <w:szCs w:val="28"/>
        </w:rPr>
        <w:t>.</w:t>
      </w:r>
    </w:p>
    <w:p w:rsidR="002E7EB1" w:rsidRPr="00472E3F" w:rsidRDefault="002E7EB1" w:rsidP="007101E1">
      <w:pPr>
        <w:pStyle w:val="ConsPlusNormal"/>
        <w:ind w:firstLine="540"/>
        <w:jc w:val="both"/>
        <w:rPr>
          <w:rFonts w:ascii="Times New Roman" w:hAnsi="Times New Roman" w:cs="Times New Roman"/>
          <w:sz w:val="28"/>
          <w:szCs w:val="28"/>
        </w:rPr>
      </w:pPr>
      <w:r w:rsidRPr="00472E3F">
        <w:rPr>
          <w:rFonts w:ascii="Times New Roman" w:hAnsi="Times New Roman" w:cs="Times New Roman"/>
          <w:sz w:val="28"/>
          <w:szCs w:val="28"/>
        </w:rPr>
        <w:t xml:space="preserve">по возврату в бюджет остатков субсидий прошлых лет - по коду аналитической </w:t>
      </w:r>
      <w:proofErr w:type="gramStart"/>
      <w:r w:rsidRPr="00472E3F">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472E3F">
        <w:rPr>
          <w:rFonts w:ascii="Times New Roman" w:hAnsi="Times New Roman" w:cs="Times New Roman"/>
          <w:sz w:val="28"/>
          <w:szCs w:val="28"/>
        </w:rPr>
        <w:t>;</w:t>
      </w:r>
    </w:p>
    <w:p w:rsidR="002E7EB1" w:rsidRPr="00472E3F" w:rsidRDefault="002E7EB1" w:rsidP="007101E1">
      <w:pPr>
        <w:pStyle w:val="ConsPlusNormal"/>
        <w:ind w:firstLine="540"/>
        <w:jc w:val="both"/>
        <w:rPr>
          <w:rFonts w:ascii="Times New Roman" w:hAnsi="Times New Roman" w:cs="Times New Roman"/>
          <w:sz w:val="28"/>
          <w:szCs w:val="28"/>
        </w:rPr>
      </w:pPr>
      <w:r w:rsidRPr="00472E3F">
        <w:rPr>
          <w:rFonts w:ascii="Times New Roman" w:hAnsi="Times New Roman" w:cs="Times New Roman"/>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sidRPr="00472E3F">
        <w:rPr>
          <w:rFonts w:ascii="Times New Roman" w:hAnsi="Times New Roman" w:cs="Times New Roman"/>
          <w:sz w:val="28"/>
          <w:szCs w:val="28"/>
        </w:rPr>
        <w:t>группы подвида доходов бюджетов классификации доходов бюджетов</w:t>
      </w:r>
      <w:proofErr w:type="gramEnd"/>
      <w:r w:rsidRPr="00472E3F">
        <w:rPr>
          <w:rFonts w:ascii="Times New Roman" w:hAnsi="Times New Roman" w:cs="Times New Roman"/>
          <w:sz w:val="28"/>
          <w:szCs w:val="28"/>
        </w:rPr>
        <w:t>;</w:t>
      </w:r>
    </w:p>
    <w:p w:rsidR="002E7EB1" w:rsidRPr="00A27FFB"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2E7EB1" w:rsidRPr="00A27FFB">
        <w:rPr>
          <w:rFonts w:ascii="Times New Roman" w:hAnsi="Times New Roman" w:cs="Times New Roman"/>
          <w:sz w:val="28"/>
          <w:szCs w:val="28"/>
        </w:rPr>
        <w:t xml:space="preserve">. Изменение показателей Плана в течение текущего финансового года должно осуществляться в связи </w:t>
      </w:r>
      <w:proofErr w:type="gramStart"/>
      <w:r w:rsidR="002E7EB1" w:rsidRPr="00A27FFB">
        <w:rPr>
          <w:rFonts w:ascii="Times New Roman" w:hAnsi="Times New Roman" w:cs="Times New Roman"/>
          <w:sz w:val="28"/>
          <w:szCs w:val="28"/>
        </w:rPr>
        <w:t>с</w:t>
      </w:r>
      <w:proofErr w:type="gramEnd"/>
      <w:r w:rsidR="002E7EB1" w:rsidRPr="00A27FFB">
        <w:rPr>
          <w:rFonts w:ascii="Times New Roman" w:hAnsi="Times New Roman" w:cs="Times New Roman"/>
          <w:sz w:val="28"/>
          <w:szCs w:val="28"/>
        </w:rPr>
        <w:t>:</w:t>
      </w:r>
    </w:p>
    <w:p w:rsidR="002E7EB1" w:rsidRPr="00A27FFB" w:rsidRDefault="002E7EB1" w:rsidP="007101E1">
      <w:pPr>
        <w:pStyle w:val="ConsPlusNormal"/>
        <w:ind w:firstLine="540"/>
        <w:jc w:val="both"/>
        <w:rPr>
          <w:rFonts w:ascii="Times New Roman" w:hAnsi="Times New Roman" w:cs="Times New Roman"/>
          <w:sz w:val="28"/>
          <w:szCs w:val="28"/>
        </w:rPr>
      </w:pPr>
      <w:r w:rsidRPr="00A27FFB">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2E7EB1" w:rsidRPr="00A27FFB" w:rsidRDefault="002E7EB1" w:rsidP="007101E1">
      <w:pPr>
        <w:pStyle w:val="ConsPlusNormal"/>
        <w:ind w:firstLine="540"/>
        <w:jc w:val="both"/>
        <w:rPr>
          <w:rFonts w:ascii="Times New Roman" w:hAnsi="Times New Roman" w:cs="Times New Roman"/>
          <w:sz w:val="28"/>
          <w:szCs w:val="28"/>
        </w:rPr>
      </w:pPr>
      <w:r w:rsidRPr="00A27FFB">
        <w:rPr>
          <w:rFonts w:ascii="Times New Roman" w:hAnsi="Times New Roman" w:cs="Times New Roman"/>
          <w:sz w:val="28"/>
          <w:szCs w:val="28"/>
        </w:rPr>
        <w:t xml:space="preserve">б) изменением объемов планируемых поступлений, а также объемов и (или) направлений выплат, в том числе в связи </w:t>
      </w:r>
      <w:proofErr w:type="gramStart"/>
      <w:r w:rsidRPr="00A27FFB">
        <w:rPr>
          <w:rFonts w:ascii="Times New Roman" w:hAnsi="Times New Roman" w:cs="Times New Roman"/>
          <w:sz w:val="28"/>
          <w:szCs w:val="28"/>
        </w:rPr>
        <w:t>с</w:t>
      </w:r>
      <w:proofErr w:type="gramEnd"/>
      <w:r w:rsidRPr="00A27FFB">
        <w:rPr>
          <w:rFonts w:ascii="Times New Roman" w:hAnsi="Times New Roman" w:cs="Times New Roman"/>
          <w:sz w:val="28"/>
          <w:szCs w:val="28"/>
        </w:rPr>
        <w:t>:</w:t>
      </w:r>
    </w:p>
    <w:p w:rsidR="002E7EB1" w:rsidRPr="00A27FFB" w:rsidRDefault="002E7EB1" w:rsidP="007101E1">
      <w:pPr>
        <w:pStyle w:val="ConsPlusNormal"/>
        <w:ind w:firstLine="540"/>
        <w:jc w:val="both"/>
        <w:rPr>
          <w:rFonts w:ascii="Times New Roman" w:hAnsi="Times New Roman" w:cs="Times New Roman"/>
          <w:sz w:val="28"/>
          <w:szCs w:val="28"/>
        </w:rPr>
      </w:pPr>
      <w:r w:rsidRPr="00A27FFB">
        <w:rPr>
          <w:rFonts w:ascii="Times New Roman" w:hAnsi="Times New Roman" w:cs="Times New Roman"/>
          <w:sz w:val="28"/>
          <w:szCs w:val="28"/>
        </w:rPr>
        <w:t xml:space="preserve">изменением объема предоставляемых субсидий на финансовое обеспечение </w:t>
      </w:r>
      <w:r w:rsidR="000E01C5">
        <w:rPr>
          <w:rFonts w:ascii="Times New Roman" w:hAnsi="Times New Roman" w:cs="Times New Roman"/>
          <w:sz w:val="28"/>
          <w:szCs w:val="28"/>
        </w:rPr>
        <w:t>муниципального</w:t>
      </w:r>
      <w:r w:rsidRPr="00A27FFB">
        <w:rPr>
          <w:rFonts w:ascii="Times New Roman" w:hAnsi="Times New Roman" w:cs="Times New Roman"/>
          <w:sz w:val="28"/>
          <w:szCs w:val="28"/>
        </w:rPr>
        <w:t xml:space="preserve"> задания, целевых субсидий, субсидий на осуществление капитальных вложений, грантов;</w:t>
      </w:r>
    </w:p>
    <w:p w:rsidR="002E7EB1" w:rsidRPr="00A27FFB" w:rsidRDefault="002E7EB1" w:rsidP="007101E1">
      <w:pPr>
        <w:pStyle w:val="ConsPlusNormal"/>
        <w:ind w:firstLine="540"/>
        <w:jc w:val="both"/>
        <w:rPr>
          <w:rFonts w:ascii="Times New Roman" w:hAnsi="Times New Roman" w:cs="Times New Roman"/>
          <w:sz w:val="28"/>
          <w:szCs w:val="28"/>
        </w:rPr>
      </w:pPr>
      <w:r w:rsidRPr="00A27FFB">
        <w:rPr>
          <w:rFonts w:ascii="Times New Roman" w:hAnsi="Times New Roman" w:cs="Times New Roman"/>
          <w:sz w:val="28"/>
          <w:szCs w:val="28"/>
        </w:rPr>
        <w:t>изменением объема услуг (работ), предоставляемых за плату;</w:t>
      </w:r>
    </w:p>
    <w:p w:rsidR="002E7EB1" w:rsidRPr="00A27FFB" w:rsidRDefault="002E7EB1" w:rsidP="007101E1">
      <w:pPr>
        <w:pStyle w:val="ConsPlusNormal"/>
        <w:ind w:firstLine="540"/>
        <w:jc w:val="both"/>
        <w:rPr>
          <w:rFonts w:ascii="Times New Roman" w:hAnsi="Times New Roman" w:cs="Times New Roman"/>
          <w:sz w:val="28"/>
          <w:szCs w:val="28"/>
        </w:rPr>
      </w:pPr>
      <w:r w:rsidRPr="00A27FFB">
        <w:rPr>
          <w:rFonts w:ascii="Times New Roman" w:hAnsi="Times New Roman" w:cs="Times New Roman"/>
          <w:sz w:val="28"/>
          <w:szCs w:val="28"/>
        </w:rPr>
        <w:t>изменением объемов безвозмездных поступлений от юридических и физических лиц;</w:t>
      </w:r>
    </w:p>
    <w:p w:rsidR="002E7EB1" w:rsidRPr="00A27FFB" w:rsidRDefault="002E7EB1" w:rsidP="007101E1">
      <w:pPr>
        <w:pStyle w:val="ConsPlusNormal"/>
        <w:ind w:firstLine="540"/>
        <w:jc w:val="both"/>
        <w:rPr>
          <w:rFonts w:ascii="Times New Roman" w:hAnsi="Times New Roman" w:cs="Times New Roman"/>
          <w:sz w:val="28"/>
          <w:szCs w:val="28"/>
        </w:rPr>
      </w:pPr>
      <w:r w:rsidRPr="00A27FFB">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2E7EB1" w:rsidRPr="00A27FFB" w:rsidRDefault="002E7EB1" w:rsidP="007101E1">
      <w:pPr>
        <w:pStyle w:val="ConsPlusNormal"/>
        <w:ind w:firstLine="540"/>
        <w:jc w:val="both"/>
        <w:rPr>
          <w:rFonts w:ascii="Times New Roman" w:hAnsi="Times New Roman" w:cs="Times New Roman"/>
          <w:sz w:val="28"/>
          <w:szCs w:val="28"/>
        </w:rPr>
      </w:pPr>
      <w:r w:rsidRPr="00A27FFB">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2E7EB1" w:rsidRPr="00A27FFB" w:rsidRDefault="002E7EB1" w:rsidP="007101E1">
      <w:pPr>
        <w:pStyle w:val="ConsPlusNormal"/>
        <w:ind w:firstLine="540"/>
        <w:jc w:val="both"/>
        <w:rPr>
          <w:rFonts w:ascii="Times New Roman" w:hAnsi="Times New Roman" w:cs="Times New Roman"/>
          <w:sz w:val="28"/>
          <w:szCs w:val="28"/>
        </w:rPr>
      </w:pPr>
      <w:r w:rsidRPr="00A27FFB">
        <w:rPr>
          <w:rFonts w:ascii="Times New Roman" w:hAnsi="Times New Roman" w:cs="Times New Roman"/>
          <w:sz w:val="28"/>
          <w:szCs w:val="28"/>
        </w:rPr>
        <w:t>в) проведением реорганизации учреждения.</w:t>
      </w:r>
    </w:p>
    <w:p w:rsidR="002E7EB1" w:rsidRPr="00063AD7"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2E7EB1" w:rsidRPr="00063AD7">
        <w:rPr>
          <w:rFonts w:ascii="Times New Roman" w:hAnsi="Times New Roman" w:cs="Times New Roman"/>
          <w:sz w:val="28"/>
          <w:szCs w:val="28"/>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2E7EB1" w:rsidRPr="00063AD7"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2E7EB1" w:rsidRPr="00063AD7">
        <w:rPr>
          <w:rFonts w:ascii="Times New Roman" w:hAnsi="Times New Roman" w:cs="Times New Roman"/>
          <w:sz w:val="28"/>
          <w:szCs w:val="28"/>
        </w:rPr>
        <w:t xml:space="preserve">. Внесение изменений в показатели Плана по поступлениям и (или) выплатам должно формироваться путем внесения изменений в соответствующие </w:t>
      </w:r>
      <w:r w:rsidR="002E7EB1" w:rsidRPr="00063AD7">
        <w:rPr>
          <w:rFonts w:ascii="Times New Roman" w:hAnsi="Times New Roman" w:cs="Times New Roman"/>
          <w:sz w:val="28"/>
          <w:szCs w:val="28"/>
        </w:rPr>
        <w:lastRenderedPageBreak/>
        <w:t>обоснования (расчеты) плановых показателей поступлений и выплат, сформированные при составлении Плана, за исключением слу</w:t>
      </w:r>
      <w:r w:rsidR="0084192A">
        <w:rPr>
          <w:rFonts w:ascii="Times New Roman" w:hAnsi="Times New Roman" w:cs="Times New Roman"/>
          <w:sz w:val="28"/>
          <w:szCs w:val="28"/>
        </w:rPr>
        <w:t>чаев, предусмотренных пунктом 12</w:t>
      </w:r>
      <w:r w:rsidR="002E7EB1" w:rsidRPr="00063AD7">
        <w:rPr>
          <w:rFonts w:ascii="Times New Roman" w:hAnsi="Times New Roman" w:cs="Times New Roman"/>
          <w:sz w:val="28"/>
          <w:szCs w:val="28"/>
        </w:rPr>
        <w:t xml:space="preserve"> Требований.</w:t>
      </w:r>
    </w:p>
    <w:p w:rsidR="002E7EB1" w:rsidRPr="00063AD7"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2E7EB1" w:rsidRPr="00063AD7">
        <w:rPr>
          <w:rFonts w:ascii="Times New Roman" w:hAnsi="Times New Roman" w:cs="Times New Roman"/>
          <w:sz w:val="28"/>
          <w:szCs w:val="28"/>
        </w:rPr>
        <w:t>. Учреждение по решению органа -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2E7EB1" w:rsidRPr="00063AD7" w:rsidRDefault="002E7EB1" w:rsidP="007101E1">
      <w:pPr>
        <w:pStyle w:val="ConsPlusNormal"/>
        <w:ind w:firstLine="540"/>
        <w:jc w:val="both"/>
        <w:rPr>
          <w:rFonts w:ascii="Times New Roman" w:hAnsi="Times New Roman" w:cs="Times New Roman"/>
          <w:sz w:val="28"/>
          <w:szCs w:val="28"/>
        </w:rPr>
      </w:pPr>
      <w:r w:rsidRPr="00063AD7">
        <w:rPr>
          <w:rFonts w:ascii="Times New Roman" w:hAnsi="Times New Roman" w:cs="Times New Roman"/>
          <w:sz w:val="28"/>
          <w:szCs w:val="28"/>
        </w:rPr>
        <w:t>а) при поступлении в текущем финансовом году:</w:t>
      </w:r>
    </w:p>
    <w:p w:rsidR="002E7EB1" w:rsidRPr="00063AD7" w:rsidRDefault="002E7EB1" w:rsidP="007101E1">
      <w:pPr>
        <w:pStyle w:val="ConsPlusNormal"/>
        <w:ind w:firstLine="540"/>
        <w:jc w:val="both"/>
        <w:rPr>
          <w:rFonts w:ascii="Times New Roman" w:hAnsi="Times New Roman" w:cs="Times New Roman"/>
          <w:sz w:val="28"/>
          <w:szCs w:val="28"/>
        </w:rPr>
      </w:pPr>
      <w:r w:rsidRPr="00063AD7">
        <w:rPr>
          <w:rFonts w:ascii="Times New Roman" w:hAnsi="Times New Roman" w:cs="Times New Roman"/>
          <w:sz w:val="28"/>
          <w:szCs w:val="28"/>
        </w:rPr>
        <w:t>сумм возврата дебиторской задолженности прошлых лет;</w:t>
      </w:r>
    </w:p>
    <w:p w:rsidR="002E7EB1" w:rsidRPr="00063AD7" w:rsidRDefault="002E7EB1" w:rsidP="007101E1">
      <w:pPr>
        <w:pStyle w:val="ConsPlusNormal"/>
        <w:ind w:firstLine="540"/>
        <w:jc w:val="both"/>
        <w:rPr>
          <w:rFonts w:ascii="Times New Roman" w:hAnsi="Times New Roman" w:cs="Times New Roman"/>
          <w:sz w:val="28"/>
          <w:szCs w:val="28"/>
        </w:rPr>
      </w:pPr>
      <w:r w:rsidRPr="00063AD7">
        <w:rPr>
          <w:rFonts w:ascii="Times New Roman" w:hAnsi="Times New Roman" w:cs="Times New Roman"/>
          <w:sz w:val="28"/>
          <w:szCs w:val="28"/>
        </w:rPr>
        <w:t>сумм, поступивших в возмещение ущерба, недостач, выявленных в текущем финансовом году;</w:t>
      </w:r>
    </w:p>
    <w:p w:rsidR="002E7EB1" w:rsidRPr="00063AD7" w:rsidRDefault="002E7EB1" w:rsidP="007101E1">
      <w:pPr>
        <w:pStyle w:val="ConsPlusNormal"/>
        <w:ind w:firstLine="540"/>
        <w:jc w:val="both"/>
        <w:rPr>
          <w:rFonts w:ascii="Times New Roman" w:hAnsi="Times New Roman" w:cs="Times New Roman"/>
          <w:sz w:val="28"/>
          <w:szCs w:val="28"/>
        </w:rPr>
      </w:pPr>
      <w:r w:rsidRPr="00063AD7">
        <w:rPr>
          <w:rFonts w:ascii="Times New Roman" w:hAnsi="Times New Roman" w:cs="Times New Roman"/>
          <w:sz w:val="28"/>
          <w:szCs w:val="28"/>
        </w:rPr>
        <w:t>сумм, поступивших по решению суда или на основании исполнительных документов;</w:t>
      </w:r>
    </w:p>
    <w:p w:rsidR="002E7EB1" w:rsidRPr="00063AD7" w:rsidRDefault="002E7EB1" w:rsidP="007101E1">
      <w:pPr>
        <w:pStyle w:val="ConsPlusNormal"/>
        <w:ind w:firstLine="540"/>
        <w:jc w:val="both"/>
        <w:rPr>
          <w:rFonts w:ascii="Times New Roman" w:hAnsi="Times New Roman" w:cs="Times New Roman"/>
          <w:sz w:val="28"/>
          <w:szCs w:val="28"/>
        </w:rPr>
      </w:pPr>
      <w:r w:rsidRPr="00063AD7">
        <w:rPr>
          <w:rFonts w:ascii="Times New Roman" w:hAnsi="Times New Roman" w:cs="Times New Roman"/>
          <w:sz w:val="28"/>
          <w:szCs w:val="28"/>
        </w:rPr>
        <w:t>б) при необходимости осуществления выплат:</w:t>
      </w:r>
    </w:p>
    <w:p w:rsidR="002E7EB1" w:rsidRPr="00063AD7" w:rsidRDefault="002E7EB1" w:rsidP="007101E1">
      <w:pPr>
        <w:pStyle w:val="ConsPlusNormal"/>
        <w:ind w:firstLine="540"/>
        <w:jc w:val="both"/>
        <w:rPr>
          <w:rFonts w:ascii="Times New Roman" w:hAnsi="Times New Roman" w:cs="Times New Roman"/>
          <w:sz w:val="28"/>
          <w:szCs w:val="28"/>
        </w:rPr>
      </w:pPr>
      <w:r w:rsidRPr="00063AD7">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2E7EB1" w:rsidRPr="00063AD7" w:rsidRDefault="002E7EB1" w:rsidP="007101E1">
      <w:pPr>
        <w:pStyle w:val="ConsPlusNormal"/>
        <w:ind w:firstLine="540"/>
        <w:jc w:val="both"/>
        <w:rPr>
          <w:rFonts w:ascii="Times New Roman" w:hAnsi="Times New Roman" w:cs="Times New Roman"/>
          <w:sz w:val="28"/>
          <w:szCs w:val="28"/>
        </w:rPr>
      </w:pPr>
      <w:r w:rsidRPr="00063AD7">
        <w:rPr>
          <w:rFonts w:ascii="Times New Roman" w:hAnsi="Times New Roman" w:cs="Times New Roman"/>
          <w:sz w:val="28"/>
          <w:szCs w:val="28"/>
        </w:rPr>
        <w:t>по возмещению ущерба;</w:t>
      </w:r>
    </w:p>
    <w:p w:rsidR="002E7EB1" w:rsidRPr="00063AD7" w:rsidRDefault="002E7EB1" w:rsidP="007101E1">
      <w:pPr>
        <w:pStyle w:val="ConsPlusNormal"/>
        <w:ind w:firstLine="540"/>
        <w:jc w:val="both"/>
        <w:rPr>
          <w:rFonts w:ascii="Times New Roman" w:hAnsi="Times New Roman" w:cs="Times New Roman"/>
          <w:sz w:val="28"/>
          <w:szCs w:val="28"/>
        </w:rPr>
      </w:pPr>
      <w:r w:rsidRPr="00063AD7">
        <w:rPr>
          <w:rFonts w:ascii="Times New Roman" w:hAnsi="Times New Roman" w:cs="Times New Roman"/>
          <w:sz w:val="28"/>
          <w:szCs w:val="28"/>
        </w:rPr>
        <w:t>по решению суда, на основании исполнительных документов;</w:t>
      </w:r>
    </w:p>
    <w:p w:rsidR="002E7EB1" w:rsidRDefault="002E7EB1" w:rsidP="007101E1">
      <w:pPr>
        <w:pStyle w:val="ConsPlusNormal"/>
        <w:ind w:firstLine="540"/>
        <w:jc w:val="both"/>
      </w:pPr>
      <w:r w:rsidRPr="00063AD7">
        <w:rPr>
          <w:rFonts w:ascii="Times New Roman" w:hAnsi="Times New Roman" w:cs="Times New Roman"/>
          <w:sz w:val="28"/>
          <w:szCs w:val="28"/>
        </w:rPr>
        <w:t>по уплате штрафов, в том числе административных</w:t>
      </w:r>
      <w:r>
        <w:t>.</w:t>
      </w:r>
    </w:p>
    <w:p w:rsidR="002E7EB1" w:rsidRPr="00063AD7"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2E7EB1" w:rsidRPr="00063AD7">
        <w:rPr>
          <w:rFonts w:ascii="Times New Roman" w:hAnsi="Times New Roman" w:cs="Times New Roman"/>
          <w:sz w:val="28"/>
          <w:szCs w:val="28"/>
        </w:rPr>
        <w:t xml:space="preserve">. При внесении изменений в показатели Плана в случае, установленном подпунктом </w:t>
      </w:r>
      <w:r w:rsidR="00401475">
        <w:rPr>
          <w:rFonts w:ascii="Times New Roman" w:hAnsi="Times New Roman" w:cs="Times New Roman"/>
          <w:sz w:val="28"/>
          <w:szCs w:val="28"/>
        </w:rPr>
        <w:t>«в»</w:t>
      </w:r>
      <w:r w:rsidR="002E7EB1" w:rsidRPr="00063AD7">
        <w:rPr>
          <w:rFonts w:ascii="Times New Roman" w:hAnsi="Times New Roman" w:cs="Times New Roman"/>
          <w:sz w:val="28"/>
          <w:szCs w:val="28"/>
        </w:rPr>
        <w:t xml:space="preserve"> пункт</w:t>
      </w:r>
      <w:r w:rsidR="006F4015">
        <w:rPr>
          <w:rFonts w:ascii="Times New Roman" w:hAnsi="Times New Roman" w:cs="Times New Roman"/>
          <w:sz w:val="28"/>
          <w:szCs w:val="28"/>
        </w:rPr>
        <w:t>а 9</w:t>
      </w:r>
      <w:r w:rsidR="002E7EB1" w:rsidRPr="00063AD7">
        <w:rPr>
          <w:rFonts w:ascii="Times New Roman" w:hAnsi="Times New Roman" w:cs="Times New Roman"/>
          <w:sz w:val="28"/>
          <w:szCs w:val="28"/>
        </w:rPr>
        <w:t xml:space="preserve"> Требований, при реорганизации:</w:t>
      </w:r>
    </w:p>
    <w:p w:rsidR="002E7EB1" w:rsidRPr="00063AD7" w:rsidRDefault="002E7EB1" w:rsidP="007101E1">
      <w:pPr>
        <w:pStyle w:val="ConsPlusNormal"/>
        <w:ind w:firstLine="540"/>
        <w:jc w:val="both"/>
        <w:rPr>
          <w:rFonts w:ascii="Times New Roman" w:hAnsi="Times New Roman" w:cs="Times New Roman"/>
          <w:sz w:val="28"/>
          <w:szCs w:val="28"/>
        </w:rPr>
      </w:pPr>
      <w:r w:rsidRPr="00063AD7">
        <w:rPr>
          <w:rFonts w:ascii="Times New Roman" w:hAnsi="Times New Roman" w:cs="Times New Roman"/>
          <w:sz w:val="28"/>
          <w:szCs w:val="28"/>
        </w:rPr>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2E7EB1" w:rsidRPr="00063AD7" w:rsidRDefault="002E7EB1" w:rsidP="007101E1">
      <w:pPr>
        <w:pStyle w:val="ConsPlusNormal"/>
        <w:ind w:firstLine="540"/>
        <w:jc w:val="both"/>
        <w:rPr>
          <w:rFonts w:ascii="Times New Roman" w:hAnsi="Times New Roman" w:cs="Times New Roman"/>
          <w:sz w:val="28"/>
          <w:szCs w:val="28"/>
        </w:rPr>
      </w:pPr>
      <w:r w:rsidRPr="00063AD7">
        <w:rPr>
          <w:rFonts w:ascii="Times New Roman" w:hAnsi="Times New Roman" w:cs="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2E7EB1" w:rsidRPr="00063AD7" w:rsidRDefault="002E7EB1" w:rsidP="007101E1">
      <w:pPr>
        <w:pStyle w:val="ConsPlusNormal"/>
        <w:ind w:firstLine="540"/>
        <w:jc w:val="both"/>
        <w:rPr>
          <w:rFonts w:ascii="Times New Roman" w:hAnsi="Times New Roman" w:cs="Times New Roman"/>
          <w:sz w:val="28"/>
          <w:szCs w:val="28"/>
        </w:rPr>
      </w:pPr>
      <w:r w:rsidRPr="00063AD7">
        <w:rPr>
          <w:rFonts w:ascii="Times New Roman" w:hAnsi="Times New Roman" w:cs="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2E7EB1" w:rsidRPr="00063AD7" w:rsidRDefault="002E7EB1" w:rsidP="007101E1">
      <w:pPr>
        <w:pStyle w:val="ConsPlusNormal"/>
        <w:ind w:firstLine="540"/>
        <w:jc w:val="both"/>
        <w:rPr>
          <w:rFonts w:ascii="Times New Roman" w:hAnsi="Times New Roman" w:cs="Times New Roman"/>
          <w:sz w:val="28"/>
          <w:szCs w:val="28"/>
        </w:rPr>
      </w:pPr>
      <w:r w:rsidRPr="00063AD7">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063AD7">
        <w:rPr>
          <w:rFonts w:ascii="Times New Roman" w:hAnsi="Times New Roman" w:cs="Times New Roman"/>
          <w:sz w:val="28"/>
          <w:szCs w:val="28"/>
        </w:rPr>
        <w:t>а(</w:t>
      </w:r>
      <w:proofErr w:type="spellStart"/>
      <w:proofErr w:type="gramEnd"/>
      <w:r w:rsidRPr="00063AD7">
        <w:rPr>
          <w:rFonts w:ascii="Times New Roman" w:hAnsi="Times New Roman" w:cs="Times New Roman"/>
          <w:sz w:val="28"/>
          <w:szCs w:val="28"/>
        </w:rPr>
        <w:t>ов</w:t>
      </w:r>
      <w:proofErr w:type="spellEnd"/>
      <w:r w:rsidRPr="00063AD7">
        <w:rPr>
          <w:rFonts w:ascii="Times New Roman" w:hAnsi="Times New Roman" w:cs="Times New Roman"/>
          <w:sz w:val="28"/>
          <w:szCs w:val="28"/>
        </w:rPr>
        <w:t>) учреждения(</w:t>
      </w:r>
      <w:proofErr w:type="spellStart"/>
      <w:r w:rsidRPr="00063AD7">
        <w:rPr>
          <w:rFonts w:ascii="Times New Roman" w:hAnsi="Times New Roman" w:cs="Times New Roman"/>
          <w:sz w:val="28"/>
          <w:szCs w:val="28"/>
        </w:rPr>
        <w:t>ий</w:t>
      </w:r>
      <w:proofErr w:type="spellEnd"/>
      <w:r w:rsidRPr="00063AD7">
        <w:rPr>
          <w:rFonts w:ascii="Times New Roman" w:hAnsi="Times New Roman" w:cs="Times New Roman"/>
          <w:sz w:val="28"/>
          <w:szCs w:val="28"/>
        </w:rPr>
        <w:t>) до начала реорганизации.</w:t>
      </w:r>
    </w:p>
    <w:p w:rsidR="002E7EB1" w:rsidRDefault="002E7EB1" w:rsidP="007101E1">
      <w:pPr>
        <w:pStyle w:val="ConsPlusNormal"/>
        <w:jc w:val="both"/>
      </w:pPr>
    </w:p>
    <w:p w:rsidR="002E7EB1" w:rsidRPr="00671EC9" w:rsidRDefault="002E7EB1" w:rsidP="007101E1">
      <w:pPr>
        <w:pStyle w:val="ConsPlusTitle"/>
        <w:jc w:val="center"/>
        <w:outlineLvl w:val="1"/>
        <w:rPr>
          <w:rFonts w:ascii="Times New Roman" w:hAnsi="Times New Roman" w:cs="Times New Roman"/>
          <w:sz w:val="28"/>
          <w:szCs w:val="28"/>
        </w:rPr>
      </w:pPr>
      <w:r w:rsidRPr="00671EC9">
        <w:rPr>
          <w:rFonts w:ascii="Times New Roman" w:hAnsi="Times New Roman" w:cs="Times New Roman"/>
          <w:sz w:val="28"/>
          <w:szCs w:val="28"/>
        </w:rPr>
        <w:t>III. Формирование обоснований (расчетов) плановых</w:t>
      </w:r>
    </w:p>
    <w:p w:rsidR="002E7EB1" w:rsidRPr="00671EC9" w:rsidRDefault="002E7EB1" w:rsidP="007101E1">
      <w:pPr>
        <w:pStyle w:val="ConsPlusTitle"/>
        <w:jc w:val="center"/>
        <w:rPr>
          <w:rFonts w:ascii="Times New Roman" w:hAnsi="Times New Roman" w:cs="Times New Roman"/>
          <w:sz w:val="28"/>
          <w:szCs w:val="28"/>
        </w:rPr>
      </w:pPr>
      <w:r w:rsidRPr="00671EC9">
        <w:rPr>
          <w:rFonts w:ascii="Times New Roman" w:hAnsi="Times New Roman" w:cs="Times New Roman"/>
          <w:sz w:val="28"/>
          <w:szCs w:val="28"/>
        </w:rPr>
        <w:t>показателей поступлений и выплат</w:t>
      </w:r>
    </w:p>
    <w:p w:rsidR="002E7EB1" w:rsidRDefault="002E7EB1" w:rsidP="007101E1">
      <w:pPr>
        <w:pStyle w:val="ConsPlusNormal"/>
        <w:jc w:val="both"/>
      </w:pPr>
    </w:p>
    <w:p w:rsidR="002E7EB1" w:rsidRPr="00671EC9"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2E7EB1" w:rsidRPr="00671EC9">
        <w:rPr>
          <w:rFonts w:ascii="Times New Roman" w:hAnsi="Times New Roman" w:cs="Times New Roman"/>
          <w:sz w:val="28"/>
          <w:szCs w:val="28"/>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2E7EB1" w:rsidRPr="00671EC9" w:rsidRDefault="002E7EB1" w:rsidP="007101E1">
      <w:pPr>
        <w:pStyle w:val="ConsPlusNormal"/>
        <w:ind w:firstLine="540"/>
        <w:jc w:val="both"/>
        <w:rPr>
          <w:rFonts w:ascii="Times New Roman" w:hAnsi="Times New Roman" w:cs="Times New Roman"/>
          <w:sz w:val="28"/>
          <w:szCs w:val="28"/>
        </w:rPr>
      </w:pPr>
      <w:r w:rsidRPr="00671EC9">
        <w:rPr>
          <w:rFonts w:ascii="Times New Roman" w:hAnsi="Times New Roman" w:cs="Times New Roman"/>
          <w:sz w:val="28"/>
          <w:szCs w:val="28"/>
        </w:rPr>
        <w:lastRenderedPageBreak/>
        <w:t>Обоснования (расчеты) плановых показателей выплат формируются на основании расчетов соответствующих расходов</w:t>
      </w:r>
      <w:r w:rsidR="00E860CE">
        <w:rPr>
          <w:rFonts w:ascii="Times New Roman" w:hAnsi="Times New Roman" w:cs="Times New Roman"/>
          <w:sz w:val="28"/>
          <w:szCs w:val="28"/>
        </w:rPr>
        <w:t>,</w:t>
      </w:r>
      <w:r w:rsidRPr="00671EC9">
        <w:rPr>
          <w:rFonts w:ascii="Times New Roman" w:hAnsi="Times New Roman" w:cs="Times New Roman"/>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2E7EB1" w:rsidRPr="00671EC9"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2E7EB1" w:rsidRPr="00671EC9">
        <w:rPr>
          <w:rFonts w:ascii="Times New Roman" w:hAnsi="Times New Roman" w:cs="Times New Roman"/>
          <w:sz w:val="28"/>
          <w:szCs w:val="28"/>
        </w:rPr>
        <w:t>. Расчеты доходов формируются:</w:t>
      </w:r>
    </w:p>
    <w:p w:rsidR="002E7EB1" w:rsidRPr="00671EC9" w:rsidRDefault="002E7EB1" w:rsidP="007101E1">
      <w:pPr>
        <w:pStyle w:val="ConsPlusNormal"/>
        <w:ind w:firstLine="540"/>
        <w:jc w:val="both"/>
        <w:rPr>
          <w:rFonts w:ascii="Times New Roman" w:hAnsi="Times New Roman" w:cs="Times New Roman"/>
          <w:sz w:val="28"/>
          <w:szCs w:val="28"/>
        </w:rPr>
      </w:pPr>
      <w:r w:rsidRPr="00671EC9">
        <w:rPr>
          <w:rFonts w:ascii="Times New Roman" w:hAnsi="Times New Roman" w:cs="Times New Roman"/>
          <w:sz w:val="28"/>
          <w:szCs w:val="28"/>
        </w:rPr>
        <w:t xml:space="preserve">по доходам от использования собственности (в том числе доходы в виде арендной платы, платы за сервитут </w:t>
      </w:r>
      <w:r w:rsidR="00A44555">
        <w:rPr>
          <w:rFonts w:ascii="Times New Roman" w:hAnsi="Times New Roman" w:cs="Times New Roman"/>
        </w:rPr>
        <w:t>&lt;1</w:t>
      </w:r>
      <w:r w:rsidRPr="00F07413">
        <w:rPr>
          <w:rFonts w:ascii="Times New Roman" w:hAnsi="Times New Roman" w:cs="Times New Roman"/>
        </w:rPr>
        <w:t>&gt;,</w:t>
      </w:r>
      <w:r w:rsidRPr="00671EC9">
        <w:rPr>
          <w:rFonts w:ascii="Times New Roman" w:hAnsi="Times New Roman" w:cs="Times New Roman"/>
          <w:sz w:val="28"/>
          <w:szCs w:val="28"/>
        </w:rPr>
        <w:t xml:space="preserve"> от распоряжения правами на результаты интеллектуальной деятельности и средствами индивидуализации);</w:t>
      </w:r>
    </w:p>
    <w:p w:rsidR="002E7EB1" w:rsidRPr="00671EC9" w:rsidRDefault="002E7EB1" w:rsidP="007101E1">
      <w:pPr>
        <w:pStyle w:val="ConsPlusNormal"/>
        <w:ind w:firstLine="540"/>
        <w:jc w:val="both"/>
        <w:rPr>
          <w:rFonts w:ascii="Times New Roman" w:hAnsi="Times New Roman" w:cs="Times New Roman"/>
          <w:sz w:val="28"/>
          <w:szCs w:val="28"/>
        </w:rPr>
      </w:pPr>
      <w:proofErr w:type="gramStart"/>
      <w:r w:rsidRPr="00671EC9">
        <w:rPr>
          <w:rFonts w:ascii="Times New Roman" w:hAnsi="Times New Roman" w:cs="Times New Roman"/>
          <w:sz w:val="28"/>
          <w:szCs w:val="28"/>
        </w:rPr>
        <w:t xml:space="preserve">по доходам от оказания услуг (выполнения работ) (в том числе в виде субсидии на финансовое обеспечение выполнения </w:t>
      </w:r>
      <w:r w:rsidR="00196E7D">
        <w:rPr>
          <w:rFonts w:ascii="Times New Roman" w:hAnsi="Times New Roman" w:cs="Times New Roman"/>
          <w:sz w:val="28"/>
          <w:szCs w:val="28"/>
        </w:rPr>
        <w:t>муниципального</w:t>
      </w:r>
      <w:r w:rsidRPr="00671EC9">
        <w:rPr>
          <w:rFonts w:ascii="Times New Roman" w:hAnsi="Times New Roman" w:cs="Times New Roman"/>
          <w:sz w:val="28"/>
          <w:szCs w:val="28"/>
        </w:rPr>
        <w:t xml:space="preserve">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roofErr w:type="gramEnd"/>
    </w:p>
    <w:p w:rsidR="002E7EB1" w:rsidRPr="00671EC9" w:rsidRDefault="002E7EB1" w:rsidP="007101E1">
      <w:pPr>
        <w:pStyle w:val="ConsPlusNormal"/>
        <w:ind w:firstLine="540"/>
        <w:jc w:val="both"/>
        <w:rPr>
          <w:rFonts w:ascii="Times New Roman" w:hAnsi="Times New Roman" w:cs="Times New Roman"/>
          <w:sz w:val="28"/>
          <w:szCs w:val="28"/>
        </w:rPr>
      </w:pPr>
      <w:r w:rsidRPr="00671EC9">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2E7EB1" w:rsidRPr="00671EC9" w:rsidRDefault="002E7EB1" w:rsidP="007101E1">
      <w:pPr>
        <w:pStyle w:val="ConsPlusNormal"/>
        <w:ind w:firstLine="540"/>
        <w:jc w:val="both"/>
        <w:rPr>
          <w:rFonts w:ascii="Times New Roman" w:hAnsi="Times New Roman" w:cs="Times New Roman"/>
          <w:sz w:val="28"/>
          <w:szCs w:val="28"/>
        </w:rPr>
      </w:pPr>
      <w:r w:rsidRPr="00671EC9">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2E7EB1" w:rsidRPr="00671EC9" w:rsidRDefault="002E7EB1" w:rsidP="007101E1">
      <w:pPr>
        <w:pStyle w:val="ConsPlusNormal"/>
        <w:ind w:firstLine="540"/>
        <w:jc w:val="both"/>
        <w:rPr>
          <w:rFonts w:ascii="Times New Roman" w:hAnsi="Times New Roman" w:cs="Times New Roman"/>
          <w:sz w:val="28"/>
          <w:szCs w:val="28"/>
        </w:rPr>
      </w:pPr>
      <w:r w:rsidRPr="00671EC9">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2E7EB1" w:rsidRPr="00671EC9" w:rsidRDefault="002E7EB1" w:rsidP="007101E1">
      <w:pPr>
        <w:pStyle w:val="ConsPlusNormal"/>
        <w:ind w:firstLine="540"/>
        <w:jc w:val="both"/>
        <w:rPr>
          <w:rFonts w:ascii="Times New Roman" w:hAnsi="Times New Roman" w:cs="Times New Roman"/>
          <w:sz w:val="28"/>
          <w:szCs w:val="28"/>
        </w:rPr>
      </w:pPr>
      <w:r w:rsidRPr="00671EC9">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2E7EB1" w:rsidRPr="00671EC9"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2E7EB1" w:rsidRPr="00671EC9">
        <w:rPr>
          <w:rFonts w:ascii="Times New Roman" w:hAnsi="Times New Roman" w:cs="Times New Roman"/>
          <w:sz w:val="28"/>
          <w:szCs w:val="28"/>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2E7EB1" w:rsidRPr="00671EC9" w:rsidRDefault="002E7EB1" w:rsidP="007101E1">
      <w:pPr>
        <w:pStyle w:val="ConsPlusNormal"/>
        <w:ind w:firstLine="540"/>
        <w:jc w:val="both"/>
        <w:rPr>
          <w:rFonts w:ascii="Times New Roman" w:hAnsi="Times New Roman" w:cs="Times New Roman"/>
          <w:sz w:val="28"/>
          <w:szCs w:val="28"/>
        </w:rPr>
      </w:pPr>
      <w:r w:rsidRPr="00671EC9">
        <w:rPr>
          <w:rFonts w:ascii="Times New Roman" w:hAnsi="Times New Roman" w:cs="Times New Roman"/>
          <w:sz w:val="28"/>
          <w:szCs w:val="28"/>
        </w:rPr>
        <w:t xml:space="preserve">Расчет доходов в виде возмещения расходов, понесенных в связи с эксплуатацией </w:t>
      </w:r>
      <w:r w:rsidR="00CF799E">
        <w:rPr>
          <w:rFonts w:ascii="Times New Roman" w:hAnsi="Times New Roman" w:cs="Times New Roman"/>
          <w:sz w:val="28"/>
          <w:szCs w:val="28"/>
        </w:rPr>
        <w:t>муниципального</w:t>
      </w:r>
      <w:r w:rsidRPr="00671EC9">
        <w:rPr>
          <w:rFonts w:ascii="Times New Roman" w:hAnsi="Times New Roman" w:cs="Times New Roman"/>
          <w:sz w:val="28"/>
          <w:szCs w:val="28"/>
        </w:rPr>
        <w:t xml:space="preserve"> имущества, закрепленного на праве оперативного управления, платы за общежитие, квартирной платы осуществляется исходя из объема</w:t>
      </w:r>
      <w:r w:rsidR="00CF799E">
        <w:rPr>
          <w:rFonts w:ascii="Times New Roman" w:hAnsi="Times New Roman" w:cs="Times New Roman"/>
          <w:sz w:val="28"/>
          <w:szCs w:val="28"/>
        </w:rPr>
        <w:t>,</w:t>
      </w:r>
      <w:r w:rsidRPr="00671EC9">
        <w:rPr>
          <w:rFonts w:ascii="Times New Roman" w:hAnsi="Times New Roman" w:cs="Times New Roman"/>
          <w:sz w:val="28"/>
          <w:szCs w:val="28"/>
        </w:rPr>
        <w:t xml:space="preserve"> предоставленного в пользование имущества и планируемой стоимости услуг (возмещаемых расходов).</w:t>
      </w:r>
    </w:p>
    <w:p w:rsidR="002E7EB1" w:rsidRPr="00DD6D70" w:rsidRDefault="002E7EB1" w:rsidP="007101E1">
      <w:pPr>
        <w:pStyle w:val="ConsPlusNormal"/>
        <w:ind w:firstLine="540"/>
        <w:jc w:val="both"/>
        <w:rPr>
          <w:rFonts w:ascii="Times New Roman" w:hAnsi="Times New Roman" w:cs="Times New Roman"/>
          <w:sz w:val="28"/>
          <w:szCs w:val="28"/>
        </w:rPr>
      </w:pPr>
      <w:r w:rsidRPr="00DD6D70">
        <w:rPr>
          <w:rFonts w:ascii="Times New Roman" w:hAnsi="Times New Roman" w:cs="Times New Roman"/>
          <w:sz w:val="28"/>
          <w:szCs w:val="28"/>
        </w:rPr>
        <w:t xml:space="preserve">Расчет доходов </w:t>
      </w:r>
      <w:r w:rsidR="00CF799E">
        <w:rPr>
          <w:rFonts w:ascii="Times New Roman" w:hAnsi="Times New Roman" w:cs="Times New Roman"/>
          <w:sz w:val="28"/>
          <w:szCs w:val="28"/>
        </w:rPr>
        <w:t>муниципального</w:t>
      </w:r>
      <w:r w:rsidRPr="00DD6D70">
        <w:rPr>
          <w:rFonts w:ascii="Times New Roman" w:hAnsi="Times New Roman" w:cs="Times New Roman"/>
          <w:sz w:val="28"/>
          <w:szCs w:val="28"/>
        </w:rPr>
        <w:t xml:space="preserve">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F07413" w:rsidRDefault="00F07413" w:rsidP="00F07413">
      <w:pPr>
        <w:pStyle w:val="ConsPlusNormal"/>
        <w:ind w:firstLine="540"/>
        <w:jc w:val="both"/>
        <w:rPr>
          <w:rFonts w:ascii="Times New Roman" w:hAnsi="Times New Roman" w:cs="Times New Roman"/>
          <w:sz w:val="28"/>
          <w:szCs w:val="28"/>
        </w:rPr>
      </w:pPr>
      <w:r w:rsidRPr="00DD6D70">
        <w:rPr>
          <w:rFonts w:ascii="Times New Roman" w:hAnsi="Times New Roman" w:cs="Times New Roman"/>
          <w:sz w:val="28"/>
          <w:szCs w:val="28"/>
        </w:rPr>
        <w:t xml:space="preserve">Расчет доходов от распоряжения правами на результаты интеллектуальной деятельности и средства индивидуализации, в том числе по </w:t>
      </w:r>
      <w:proofErr w:type="gramStart"/>
      <w:r w:rsidRPr="00DD6D70">
        <w:rPr>
          <w:rFonts w:ascii="Times New Roman" w:hAnsi="Times New Roman" w:cs="Times New Roman"/>
          <w:sz w:val="28"/>
          <w:szCs w:val="28"/>
        </w:rPr>
        <w:t>лицензионным</w:t>
      </w:r>
      <w:proofErr w:type="gramEnd"/>
    </w:p>
    <w:p w:rsidR="00F07413" w:rsidRPr="00F07413" w:rsidRDefault="00F07413" w:rsidP="00F07413">
      <w:pPr>
        <w:pStyle w:val="ConsPlusNormal"/>
        <w:ind w:firstLine="540"/>
        <w:jc w:val="both"/>
        <w:rPr>
          <w:rFonts w:ascii="Times New Roman" w:hAnsi="Times New Roman" w:cs="Times New Roman"/>
          <w:sz w:val="28"/>
          <w:szCs w:val="28"/>
        </w:rPr>
      </w:pPr>
      <w:r w:rsidRPr="00F07413">
        <w:rPr>
          <w:rFonts w:ascii="Times New Roman" w:hAnsi="Times New Roman" w:cs="Times New Roman"/>
          <w:sz w:val="28"/>
          <w:szCs w:val="28"/>
        </w:rPr>
        <w:t>--------------------------------</w:t>
      </w:r>
    </w:p>
    <w:p w:rsidR="00F07413" w:rsidRPr="00F07413" w:rsidRDefault="00F07413" w:rsidP="00F07413">
      <w:pPr>
        <w:pStyle w:val="ConsPlusNormal"/>
        <w:ind w:firstLine="540"/>
        <w:jc w:val="both"/>
        <w:rPr>
          <w:rFonts w:ascii="Times New Roman" w:hAnsi="Times New Roman" w:cs="Times New Roman"/>
        </w:rPr>
      </w:pPr>
      <w:r w:rsidRPr="00F07413">
        <w:rPr>
          <w:rFonts w:ascii="Times New Roman" w:hAnsi="Times New Roman" w:cs="Times New Roman"/>
        </w:rPr>
        <w:t>&lt;</w:t>
      </w:r>
      <w:r w:rsidR="00A44555">
        <w:rPr>
          <w:rFonts w:ascii="Times New Roman" w:hAnsi="Times New Roman" w:cs="Times New Roman"/>
        </w:rPr>
        <w:t>1</w:t>
      </w:r>
      <w:r w:rsidRPr="00F07413">
        <w:rPr>
          <w:rFonts w:ascii="Times New Roman" w:hAnsi="Times New Roman" w:cs="Times New Roman"/>
        </w:rPr>
        <w:t>&gt; За исключением платы за сервитут земельных участков, находящихся в муниципальной собственности, в соответствии с положениями пункта 3 статьи 39.25 Земельного кодекса Российской Федерации (Собрание законодательст</w:t>
      </w:r>
      <w:r>
        <w:rPr>
          <w:rFonts w:ascii="Times New Roman" w:hAnsi="Times New Roman" w:cs="Times New Roman"/>
        </w:rPr>
        <w:t>ва Российской Федерации, 2001, №</w:t>
      </w:r>
      <w:r w:rsidRPr="00F07413">
        <w:rPr>
          <w:rFonts w:ascii="Times New Roman" w:hAnsi="Times New Roman" w:cs="Times New Roman"/>
        </w:rPr>
        <w:t xml:space="preserve"> 44, ст. 4147) поступающей и зачисляемой в соответствующие бюджеты бюджетной системы Российской Федерации.</w:t>
      </w:r>
    </w:p>
    <w:p w:rsidR="002E7EB1" w:rsidRPr="00DD6D70" w:rsidRDefault="002E7EB1" w:rsidP="007101E1">
      <w:pPr>
        <w:pStyle w:val="ConsPlusNormal"/>
        <w:ind w:firstLine="540"/>
        <w:jc w:val="both"/>
        <w:rPr>
          <w:rFonts w:ascii="Times New Roman" w:hAnsi="Times New Roman" w:cs="Times New Roman"/>
          <w:sz w:val="28"/>
          <w:szCs w:val="28"/>
        </w:rPr>
      </w:pPr>
      <w:r w:rsidRPr="00DD6D70">
        <w:rPr>
          <w:rFonts w:ascii="Times New Roman" w:hAnsi="Times New Roman" w:cs="Times New Roman"/>
          <w:sz w:val="28"/>
          <w:szCs w:val="28"/>
        </w:rPr>
        <w:lastRenderedPageBreak/>
        <w:t>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2E7EB1" w:rsidRPr="00DD6D70"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2E7EB1" w:rsidRPr="00DD6D70">
        <w:rPr>
          <w:rFonts w:ascii="Times New Roman" w:hAnsi="Times New Roman" w:cs="Times New Roman"/>
          <w:sz w:val="28"/>
          <w:szCs w:val="28"/>
        </w:rPr>
        <w:t xml:space="preserve">. Расчет доходов от оказания услуг (выполнения работ) сверх установленного </w:t>
      </w:r>
      <w:r w:rsidR="00DC7C63">
        <w:rPr>
          <w:rFonts w:ascii="Times New Roman" w:hAnsi="Times New Roman" w:cs="Times New Roman"/>
          <w:sz w:val="28"/>
          <w:szCs w:val="28"/>
        </w:rPr>
        <w:t>муниципального</w:t>
      </w:r>
      <w:r w:rsidR="002E7EB1" w:rsidRPr="00DD6D70">
        <w:rPr>
          <w:rFonts w:ascii="Times New Roman" w:hAnsi="Times New Roman" w:cs="Times New Roman"/>
          <w:sz w:val="28"/>
          <w:szCs w:val="28"/>
        </w:rPr>
        <w:t xml:space="preserve"> задания осуществляется исходя из планируемого объема оказания платных услуг (выполнения работ) и их планируемой стоимости.</w:t>
      </w:r>
    </w:p>
    <w:p w:rsidR="002E7EB1" w:rsidRPr="00DD6D70" w:rsidRDefault="002E7EB1" w:rsidP="007101E1">
      <w:pPr>
        <w:pStyle w:val="ConsPlusNormal"/>
        <w:ind w:firstLine="540"/>
        <w:jc w:val="both"/>
        <w:rPr>
          <w:rFonts w:ascii="Times New Roman" w:hAnsi="Times New Roman" w:cs="Times New Roman"/>
          <w:sz w:val="28"/>
          <w:szCs w:val="28"/>
        </w:rPr>
      </w:pPr>
      <w:r w:rsidRPr="00DD6D70">
        <w:rPr>
          <w:rFonts w:ascii="Times New Roman" w:hAnsi="Times New Roman" w:cs="Times New Roman"/>
          <w:sz w:val="28"/>
          <w:szCs w:val="28"/>
        </w:rPr>
        <w:t>Расчет доходов от оказания услуг (выполнения работ) в рамках установленного</w:t>
      </w:r>
      <w:r w:rsidR="00DC7C63">
        <w:rPr>
          <w:rFonts w:ascii="Times New Roman" w:hAnsi="Times New Roman" w:cs="Times New Roman"/>
          <w:sz w:val="28"/>
          <w:szCs w:val="28"/>
        </w:rPr>
        <w:t xml:space="preserve"> муниципального</w:t>
      </w:r>
      <w:r w:rsidRPr="00DD6D70">
        <w:rPr>
          <w:rFonts w:ascii="Times New Roman" w:hAnsi="Times New Roman" w:cs="Times New Roman"/>
          <w:sz w:val="28"/>
          <w:szCs w:val="28"/>
        </w:rPr>
        <w:t xml:space="preserve"> задания в случаях, установленных федеральным законом, осуществляется в соответствии с объемом услуг (работ), установленных</w:t>
      </w:r>
      <w:r w:rsidR="00DC7C63">
        <w:rPr>
          <w:rFonts w:ascii="Times New Roman" w:hAnsi="Times New Roman" w:cs="Times New Roman"/>
          <w:sz w:val="28"/>
          <w:szCs w:val="28"/>
        </w:rPr>
        <w:t xml:space="preserve"> </w:t>
      </w:r>
      <w:r w:rsidRPr="00DD6D70">
        <w:rPr>
          <w:rFonts w:ascii="Times New Roman" w:hAnsi="Times New Roman" w:cs="Times New Roman"/>
          <w:sz w:val="28"/>
          <w:szCs w:val="28"/>
        </w:rPr>
        <w:t>муниципальным заданием, и платой (ценой, тарифом) за указанную услугу (работу).</w:t>
      </w:r>
    </w:p>
    <w:p w:rsidR="002E7EB1" w:rsidRPr="000062BE"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2E7EB1" w:rsidRPr="000062BE">
        <w:rPr>
          <w:rFonts w:ascii="Times New Roman" w:hAnsi="Times New Roman" w:cs="Times New Roman"/>
          <w:sz w:val="28"/>
          <w:szCs w:val="28"/>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2E7EB1" w:rsidRPr="000062BE"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2E7EB1" w:rsidRPr="000062BE">
        <w:rPr>
          <w:rFonts w:ascii="Times New Roman" w:hAnsi="Times New Roman" w:cs="Times New Roman"/>
          <w:sz w:val="28"/>
          <w:szCs w:val="28"/>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 - учредителем.</w:t>
      </w:r>
    </w:p>
    <w:p w:rsidR="002E7EB1" w:rsidRPr="000062BE"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2E7EB1" w:rsidRPr="000062BE">
        <w:rPr>
          <w:rFonts w:ascii="Times New Roman" w:hAnsi="Times New Roman" w:cs="Times New Roman"/>
          <w:sz w:val="28"/>
          <w:szCs w:val="28"/>
        </w:rPr>
        <w:t xml:space="preserve">. </w:t>
      </w:r>
      <w:proofErr w:type="gramStart"/>
      <w:r w:rsidR="002E7EB1" w:rsidRPr="000062BE">
        <w:rPr>
          <w:rFonts w:ascii="Times New Roman" w:hAnsi="Times New Roman" w:cs="Times New Roman"/>
          <w:sz w:val="28"/>
          <w:szCs w:val="28"/>
        </w:rPr>
        <w:t xml:space="preserve">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002E7EB1" w:rsidRPr="000062BE">
        <w:rPr>
          <w:rFonts w:ascii="Times New Roman" w:hAnsi="Times New Roman" w:cs="Times New Roman"/>
          <w:sz w:val="28"/>
          <w:szCs w:val="28"/>
        </w:rPr>
        <w:t>ГОСТами</w:t>
      </w:r>
      <w:proofErr w:type="spellEnd"/>
      <w:r w:rsidR="002E7EB1" w:rsidRPr="000062BE">
        <w:rPr>
          <w:rFonts w:ascii="Times New Roman" w:hAnsi="Times New Roman" w:cs="Times New Roman"/>
          <w:sz w:val="28"/>
          <w:szCs w:val="28"/>
        </w:rPr>
        <w:t xml:space="preserve">, </w:t>
      </w:r>
      <w:proofErr w:type="spellStart"/>
      <w:r w:rsidR="002E7EB1" w:rsidRPr="000062BE">
        <w:rPr>
          <w:rFonts w:ascii="Times New Roman" w:hAnsi="Times New Roman" w:cs="Times New Roman"/>
          <w:sz w:val="28"/>
          <w:szCs w:val="28"/>
        </w:rPr>
        <w:t>СНиПами</w:t>
      </w:r>
      <w:proofErr w:type="spellEnd"/>
      <w:r w:rsidR="002E7EB1" w:rsidRPr="000062BE">
        <w:rPr>
          <w:rFonts w:ascii="Times New Roman" w:hAnsi="Times New Roman" w:cs="Times New Roman"/>
          <w:sz w:val="28"/>
          <w:szCs w:val="28"/>
        </w:rPr>
        <w:t xml:space="preserve">, </w:t>
      </w:r>
      <w:proofErr w:type="spellStart"/>
      <w:r w:rsidR="002E7EB1" w:rsidRPr="000062BE">
        <w:rPr>
          <w:rFonts w:ascii="Times New Roman" w:hAnsi="Times New Roman" w:cs="Times New Roman"/>
          <w:sz w:val="28"/>
          <w:szCs w:val="28"/>
        </w:rPr>
        <w:t>СанПиНами</w:t>
      </w:r>
      <w:proofErr w:type="spellEnd"/>
      <w:r w:rsidR="002E7EB1" w:rsidRPr="000062BE">
        <w:rPr>
          <w:rFonts w:ascii="Times New Roman" w:hAnsi="Times New Roman" w:cs="Times New Roman"/>
          <w:sz w:val="28"/>
          <w:szCs w:val="28"/>
        </w:rPr>
        <w:t xml:space="preserve">, стандартами, порядками и регламентами (паспортами) оказания </w:t>
      </w:r>
      <w:r w:rsidR="002E7EB1" w:rsidRPr="00C340F6">
        <w:rPr>
          <w:rFonts w:ascii="Times New Roman" w:hAnsi="Times New Roman" w:cs="Times New Roman"/>
          <w:sz w:val="28"/>
          <w:szCs w:val="28"/>
        </w:rPr>
        <w:t>государственных</w:t>
      </w:r>
      <w:r w:rsidR="002E7EB1" w:rsidRPr="000062BE">
        <w:rPr>
          <w:rFonts w:ascii="Times New Roman" w:hAnsi="Times New Roman" w:cs="Times New Roman"/>
          <w:sz w:val="28"/>
          <w:szCs w:val="28"/>
        </w:rPr>
        <w:t xml:space="preserve"> (муниципальных) услуг (выполнения работ).</w:t>
      </w:r>
      <w:proofErr w:type="gramEnd"/>
    </w:p>
    <w:p w:rsidR="002E7EB1" w:rsidRPr="000062BE"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2E7EB1" w:rsidRPr="000062BE">
        <w:rPr>
          <w:rFonts w:ascii="Times New Roman" w:hAnsi="Times New Roman" w:cs="Times New Roman"/>
          <w:sz w:val="28"/>
          <w:szCs w:val="28"/>
        </w:rPr>
        <w:t xml:space="preserve">. </w:t>
      </w:r>
      <w:proofErr w:type="gramStart"/>
      <w:r w:rsidR="002E7EB1" w:rsidRPr="000062BE">
        <w:rPr>
          <w:rFonts w:ascii="Times New Roman" w:hAnsi="Times New Roman" w:cs="Times New Roman"/>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002E7EB1" w:rsidRPr="000062BE">
        <w:rPr>
          <w:rFonts w:ascii="Times New Roman" w:hAnsi="Times New Roman" w:cs="Times New Roman"/>
          <w:sz w:val="28"/>
          <w:szCs w:val="28"/>
        </w:rPr>
        <w:t xml:space="preserve"> </w:t>
      </w:r>
      <w:proofErr w:type="gramStart"/>
      <w:r w:rsidR="002E7EB1" w:rsidRPr="000062BE">
        <w:rPr>
          <w:rFonts w:ascii="Times New Roman" w:hAnsi="Times New Roman" w:cs="Times New Roman"/>
          <w:sz w:val="28"/>
          <w:szCs w:val="28"/>
        </w:rPr>
        <w:t>производстве</w:t>
      </w:r>
      <w:proofErr w:type="gramEnd"/>
      <w:r w:rsidR="002E7EB1" w:rsidRPr="000062BE">
        <w:rPr>
          <w:rFonts w:ascii="Times New Roman" w:hAnsi="Times New Roman" w:cs="Times New Roman"/>
          <w:sz w:val="28"/>
          <w:szCs w:val="28"/>
        </w:rPr>
        <w:t xml:space="preserve"> и профессиональных заболеваний, на обязательное медицинское страхование.</w:t>
      </w:r>
    </w:p>
    <w:p w:rsidR="002E7EB1" w:rsidRPr="000062BE" w:rsidRDefault="002E7EB1" w:rsidP="007101E1">
      <w:pPr>
        <w:pStyle w:val="ConsPlusNormal"/>
        <w:ind w:firstLine="540"/>
        <w:jc w:val="both"/>
        <w:rPr>
          <w:rFonts w:ascii="Times New Roman" w:hAnsi="Times New Roman" w:cs="Times New Roman"/>
          <w:sz w:val="28"/>
          <w:szCs w:val="28"/>
        </w:rPr>
      </w:pPr>
      <w:proofErr w:type="gramStart"/>
      <w:r w:rsidRPr="000062BE">
        <w:rPr>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0062BE">
        <w:rPr>
          <w:rFonts w:ascii="Times New Roman" w:hAnsi="Times New Roman" w:cs="Times New Roman"/>
          <w:sz w:val="28"/>
          <w:szCs w:val="28"/>
        </w:rPr>
        <w:t xml:space="preserve"> Российской Федерации, локальными нормативными актами учреждения в соответствии с утвержденным штатным расписанием.</w:t>
      </w:r>
    </w:p>
    <w:p w:rsidR="002E7EB1" w:rsidRPr="000062BE"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22</w:t>
      </w:r>
      <w:r w:rsidR="002E7EB1" w:rsidRPr="000062BE">
        <w:rPr>
          <w:rFonts w:ascii="Times New Roman" w:hAnsi="Times New Roman" w:cs="Times New Roman"/>
          <w:sz w:val="28"/>
          <w:szCs w:val="28"/>
        </w:rPr>
        <w:t xml:space="preserve">. </w:t>
      </w:r>
      <w:proofErr w:type="gramStart"/>
      <w:r w:rsidR="002E7EB1" w:rsidRPr="000062BE">
        <w:rPr>
          <w:rFonts w:ascii="Times New Roman" w:hAnsi="Times New Roman" w:cs="Times New Roman"/>
          <w:sz w:val="28"/>
          <w:szCs w:val="28"/>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002E7EB1" w:rsidRPr="000062BE">
        <w:rPr>
          <w:rFonts w:ascii="Times New Roman" w:hAnsi="Times New Roman" w:cs="Times New Roman"/>
          <w:sz w:val="28"/>
          <w:szCs w:val="28"/>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2E7EB1" w:rsidRPr="000062BE"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2E7EB1" w:rsidRPr="000062BE">
        <w:rPr>
          <w:rFonts w:ascii="Times New Roman" w:hAnsi="Times New Roman" w:cs="Times New Roman"/>
          <w:sz w:val="28"/>
          <w:szCs w:val="28"/>
        </w:rPr>
        <w:t xml:space="preserve">. </w:t>
      </w:r>
      <w:proofErr w:type="gramStart"/>
      <w:r w:rsidR="002E7EB1" w:rsidRPr="000062BE">
        <w:rPr>
          <w:rFonts w:ascii="Times New Roman" w:hAnsi="Times New Roman" w:cs="Times New Roman"/>
          <w:sz w:val="28"/>
          <w:szCs w:val="28"/>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002E7EB1" w:rsidRPr="000062BE">
        <w:rPr>
          <w:rFonts w:ascii="Times New Roman" w:hAnsi="Times New Roman" w:cs="Times New Roman"/>
          <w:sz w:val="28"/>
          <w:szCs w:val="28"/>
        </w:rPr>
        <w:t xml:space="preserve"> к памятным датам, профессиональным праздникам, осуществляется с учетом количества планируемых выплат в год и их размера.</w:t>
      </w:r>
    </w:p>
    <w:p w:rsidR="002E7EB1" w:rsidRPr="001C2242"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2E7EB1" w:rsidRPr="001C2242">
        <w:rPr>
          <w:rFonts w:ascii="Times New Roman" w:hAnsi="Times New Roman" w:cs="Times New Roman"/>
          <w:sz w:val="28"/>
          <w:szCs w:val="28"/>
        </w:rPr>
        <w:t xml:space="preserve">. </w:t>
      </w:r>
      <w:proofErr w:type="gramStart"/>
      <w:r w:rsidR="002E7EB1" w:rsidRPr="001C2242">
        <w:rPr>
          <w:rFonts w:ascii="Times New Roman" w:hAnsi="Times New Roman" w:cs="Times New Roman"/>
          <w:sz w:val="28"/>
          <w:szCs w:val="28"/>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2E7EB1" w:rsidRPr="001C2242"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2E7EB1" w:rsidRPr="001C2242">
        <w:rPr>
          <w:rFonts w:ascii="Times New Roman" w:hAnsi="Times New Roman" w:cs="Times New Roman"/>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2E7EB1" w:rsidRPr="001C2242"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2E7EB1" w:rsidRPr="001C2242">
        <w:rPr>
          <w:rFonts w:ascii="Times New Roman" w:hAnsi="Times New Roman" w:cs="Times New Roman"/>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2E7EB1" w:rsidRPr="001C2242"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2E7EB1" w:rsidRPr="001C2242">
        <w:rPr>
          <w:rFonts w:ascii="Times New Roman" w:hAnsi="Times New Roman" w:cs="Times New Roman"/>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2E7EB1" w:rsidRPr="001C2242"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2E7EB1" w:rsidRPr="001C2242">
        <w:rPr>
          <w:rFonts w:ascii="Times New Roman" w:hAnsi="Times New Roman" w:cs="Times New Roman"/>
          <w:sz w:val="28"/>
          <w:szCs w:val="28"/>
        </w:rPr>
        <w:t>. Расчет расходов (за исключением расходов на закупку товаров, работ, услуг) осуществляется раздельно по источн</w:t>
      </w:r>
      <w:r w:rsidR="00701F54">
        <w:rPr>
          <w:rFonts w:ascii="Times New Roman" w:hAnsi="Times New Roman" w:cs="Times New Roman"/>
          <w:sz w:val="28"/>
          <w:szCs w:val="28"/>
        </w:rPr>
        <w:t>икам их финансового обеспечения.</w:t>
      </w:r>
    </w:p>
    <w:p w:rsidR="002E7EB1" w:rsidRPr="001C2242"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2E7EB1" w:rsidRPr="001C2242">
        <w:rPr>
          <w:rFonts w:ascii="Times New Roman" w:hAnsi="Times New Roman" w:cs="Times New Roman"/>
          <w:sz w:val="28"/>
          <w:szCs w:val="28"/>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w:t>
      </w:r>
      <w:r w:rsidR="002E7EB1" w:rsidRPr="001C2242">
        <w:rPr>
          <w:rFonts w:ascii="Times New Roman" w:hAnsi="Times New Roman" w:cs="Times New Roman"/>
          <w:sz w:val="28"/>
          <w:szCs w:val="28"/>
        </w:rPr>
        <w:lastRenderedPageBreak/>
        <w:t>единицу услуги, стоимость аренды интернет - канала, повременной оплаты за интернет - услуги или оплата интернет - трафика.</w:t>
      </w:r>
    </w:p>
    <w:p w:rsidR="002E7EB1" w:rsidRPr="001C2242"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2E7EB1" w:rsidRPr="001C2242">
        <w:rPr>
          <w:rFonts w:ascii="Times New Roman" w:hAnsi="Times New Roman" w:cs="Times New Roman"/>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2E7EB1" w:rsidRPr="001C2242"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2E7EB1" w:rsidRPr="001C2242">
        <w:rPr>
          <w:rFonts w:ascii="Times New Roman" w:hAnsi="Times New Roman" w:cs="Times New Roman"/>
          <w:sz w:val="28"/>
          <w:szCs w:val="28"/>
        </w:rPr>
        <w:t xml:space="preserve">. </w:t>
      </w:r>
      <w:proofErr w:type="gramStart"/>
      <w:r w:rsidR="002E7EB1" w:rsidRPr="001C2242">
        <w:rPr>
          <w:rFonts w:ascii="Times New Roman" w:hAnsi="Times New Roman" w:cs="Times New Roman"/>
          <w:sz w:val="28"/>
          <w:szCs w:val="28"/>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002E7EB1" w:rsidRPr="001C2242">
        <w:rPr>
          <w:rFonts w:ascii="Times New Roman" w:hAnsi="Times New Roman" w:cs="Times New Roman"/>
          <w:sz w:val="28"/>
          <w:szCs w:val="28"/>
        </w:rPr>
        <w:t>одноставочного</w:t>
      </w:r>
      <w:proofErr w:type="spellEnd"/>
      <w:r w:rsidR="002E7EB1" w:rsidRPr="001C2242">
        <w:rPr>
          <w:rFonts w:ascii="Times New Roman" w:hAnsi="Times New Roman" w:cs="Times New Roman"/>
          <w:sz w:val="28"/>
          <w:szCs w:val="28"/>
        </w:rPr>
        <w:t xml:space="preserve">, дифференцированного по зонам суток или </w:t>
      </w:r>
      <w:proofErr w:type="spellStart"/>
      <w:r w:rsidR="002E7EB1" w:rsidRPr="001C2242">
        <w:rPr>
          <w:rFonts w:ascii="Times New Roman" w:hAnsi="Times New Roman" w:cs="Times New Roman"/>
          <w:sz w:val="28"/>
          <w:szCs w:val="28"/>
        </w:rPr>
        <w:t>двуставочного</w:t>
      </w:r>
      <w:proofErr w:type="spellEnd"/>
      <w:r w:rsidR="002E7EB1" w:rsidRPr="001C2242">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2E7EB1" w:rsidRPr="001C2242"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2E7EB1" w:rsidRPr="001C2242">
        <w:rPr>
          <w:rFonts w:ascii="Times New Roman" w:hAnsi="Times New Roman" w:cs="Times New Roman"/>
          <w:sz w:val="28"/>
          <w:szCs w:val="28"/>
        </w:rPr>
        <w:t xml:space="preserve">. </w:t>
      </w:r>
      <w:proofErr w:type="gramStart"/>
      <w:r w:rsidR="002E7EB1" w:rsidRPr="001C2242">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2E7EB1" w:rsidRPr="001C2242"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2E7EB1" w:rsidRPr="001C2242">
        <w:rPr>
          <w:rFonts w:ascii="Times New Roman" w:hAnsi="Times New Roman" w:cs="Times New Roman"/>
          <w:sz w:val="28"/>
          <w:szCs w:val="28"/>
        </w:rPr>
        <w:t xml:space="preserve">. </w:t>
      </w:r>
      <w:proofErr w:type="gramStart"/>
      <w:r w:rsidR="002E7EB1" w:rsidRPr="001C2242">
        <w:rPr>
          <w:rFonts w:ascii="Times New Roman" w:hAnsi="Times New Roman" w:cs="Times New Roman"/>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002E7EB1" w:rsidRPr="001C2242">
        <w:rPr>
          <w:rFonts w:ascii="Times New Roman" w:hAnsi="Times New Roman" w:cs="Times New Roman"/>
          <w:sz w:val="28"/>
          <w:szCs w:val="28"/>
        </w:rPr>
        <w:t>регламентно-профилактических</w:t>
      </w:r>
      <w:proofErr w:type="spellEnd"/>
      <w:r w:rsidR="002E7EB1" w:rsidRPr="001C2242">
        <w:rPr>
          <w:rFonts w:ascii="Times New Roman" w:hAnsi="Times New Roman" w:cs="Times New Roman"/>
          <w:sz w:val="28"/>
          <w:szCs w:val="28"/>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2E7EB1" w:rsidRPr="001C2242"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2E7EB1" w:rsidRPr="001C2242">
        <w:rPr>
          <w:rFonts w:ascii="Times New Roman" w:hAnsi="Times New Roman" w:cs="Times New Roman"/>
          <w:sz w:val="28"/>
          <w:szCs w:val="28"/>
        </w:rPr>
        <w:t xml:space="preserve">. </w:t>
      </w:r>
      <w:proofErr w:type="gramStart"/>
      <w:r w:rsidR="002E7EB1" w:rsidRPr="001C2242">
        <w:rPr>
          <w:rFonts w:ascii="Times New Roman" w:hAnsi="Times New Roman" w:cs="Times New Roman"/>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2E7EB1" w:rsidRPr="001C2242"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2E7EB1" w:rsidRPr="001C2242">
        <w:rPr>
          <w:rFonts w:ascii="Times New Roman" w:hAnsi="Times New Roman" w:cs="Times New Roman"/>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2E7EB1" w:rsidRPr="001C2242"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2E7EB1" w:rsidRPr="001C2242">
        <w:rPr>
          <w:rFonts w:ascii="Times New Roman" w:hAnsi="Times New Roman" w:cs="Times New Roman"/>
          <w:sz w:val="28"/>
          <w:szCs w:val="28"/>
        </w:rPr>
        <w:t xml:space="preserve">. </w:t>
      </w:r>
      <w:proofErr w:type="gramStart"/>
      <w:r w:rsidR="002E7EB1" w:rsidRPr="001C2242">
        <w:rPr>
          <w:rFonts w:ascii="Times New Roman" w:hAnsi="Times New Roman" w:cs="Times New Roman"/>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w:t>
      </w:r>
      <w:r w:rsidR="005B349A">
        <w:rPr>
          <w:rFonts w:ascii="Times New Roman" w:hAnsi="Times New Roman" w:cs="Times New Roman"/>
          <w:sz w:val="28"/>
          <w:szCs w:val="28"/>
        </w:rPr>
        <w:t xml:space="preserve">работ), не указанных в пунктах </w:t>
      </w:r>
      <w:r w:rsidR="002E7EB1" w:rsidRPr="001C2242">
        <w:rPr>
          <w:rFonts w:ascii="Times New Roman" w:hAnsi="Times New Roman" w:cs="Times New Roman"/>
          <w:sz w:val="28"/>
          <w:szCs w:val="28"/>
        </w:rPr>
        <w:t>2</w:t>
      </w:r>
      <w:r w:rsidR="005B349A">
        <w:rPr>
          <w:rFonts w:ascii="Times New Roman" w:hAnsi="Times New Roman" w:cs="Times New Roman"/>
          <w:sz w:val="28"/>
          <w:szCs w:val="28"/>
        </w:rPr>
        <w:t>9</w:t>
      </w:r>
      <w:r w:rsidR="002E7EB1" w:rsidRPr="001C2242">
        <w:rPr>
          <w:rFonts w:ascii="Times New Roman" w:hAnsi="Times New Roman" w:cs="Times New Roman"/>
          <w:sz w:val="28"/>
          <w:szCs w:val="28"/>
        </w:rPr>
        <w:t xml:space="preserve"> - 3</w:t>
      </w:r>
      <w:r w:rsidR="005B349A">
        <w:rPr>
          <w:rFonts w:ascii="Times New Roman" w:hAnsi="Times New Roman" w:cs="Times New Roman"/>
          <w:sz w:val="28"/>
          <w:szCs w:val="28"/>
        </w:rPr>
        <w:t>5</w:t>
      </w:r>
      <w:r w:rsidR="002E7EB1" w:rsidRPr="001C2242">
        <w:rPr>
          <w:rFonts w:ascii="Times New Roman" w:hAnsi="Times New Roman" w:cs="Times New Roman"/>
          <w:sz w:val="28"/>
          <w:szCs w:val="28"/>
        </w:rP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2E7EB1" w:rsidRDefault="00850A43" w:rsidP="007101E1">
      <w:pPr>
        <w:pStyle w:val="ConsPlusNormal"/>
        <w:ind w:firstLine="540"/>
        <w:jc w:val="both"/>
      </w:pPr>
      <w:r>
        <w:rPr>
          <w:rFonts w:ascii="Times New Roman" w:hAnsi="Times New Roman" w:cs="Times New Roman"/>
          <w:sz w:val="28"/>
          <w:szCs w:val="28"/>
        </w:rPr>
        <w:lastRenderedPageBreak/>
        <w:t>37</w:t>
      </w:r>
      <w:r w:rsidR="002E7EB1" w:rsidRPr="001C2242">
        <w:rPr>
          <w:rFonts w:ascii="Times New Roman" w:hAnsi="Times New Roman" w:cs="Times New Roman"/>
          <w:sz w:val="28"/>
          <w:szCs w:val="28"/>
        </w:rPr>
        <w:t xml:space="preserve">. </w:t>
      </w:r>
      <w:proofErr w:type="gramStart"/>
      <w:r w:rsidR="002E7EB1" w:rsidRPr="001C2242">
        <w:rPr>
          <w:rFonts w:ascii="Times New Roman" w:hAnsi="Times New Roman" w:cs="Times New Roman"/>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w:t>
      </w:r>
      <w:r w:rsidR="002E7EB1" w:rsidRPr="00162F9C">
        <w:rPr>
          <w:rFonts w:ascii="Times New Roman" w:hAnsi="Times New Roman" w:cs="Times New Roman"/>
          <w:sz w:val="28"/>
          <w:szCs w:val="28"/>
        </w:rPr>
        <w:t>, услуг</w:t>
      </w:r>
      <w:proofErr w:type="gramEnd"/>
      <w:r w:rsidR="002E7EB1" w:rsidRPr="00162F9C">
        <w:rPr>
          <w:rFonts w:ascii="Times New Roman" w:hAnsi="Times New Roman" w:cs="Times New Roman"/>
          <w:sz w:val="28"/>
          <w:szCs w:val="28"/>
        </w:rPr>
        <w:t>, в том числе о ценах производителей (изготовителей) указанных товаров, работ, услуг.</w:t>
      </w:r>
    </w:p>
    <w:p w:rsidR="002E7EB1" w:rsidRPr="001B2F7A"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2E7EB1" w:rsidRPr="001B2F7A">
        <w:rPr>
          <w:rFonts w:ascii="Times New Roman" w:hAnsi="Times New Roman" w:cs="Times New Roman"/>
          <w:sz w:val="28"/>
          <w:szCs w:val="28"/>
        </w:rPr>
        <w:t xml:space="preserve">. </w:t>
      </w:r>
      <w:proofErr w:type="gramStart"/>
      <w:r w:rsidR="002E7EB1" w:rsidRPr="001B2F7A">
        <w:rPr>
          <w:rFonts w:ascii="Times New Roman" w:hAnsi="Times New Roman" w:cs="Times New Roman"/>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2E7EB1" w:rsidRPr="001B2F7A"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2E7EB1" w:rsidRPr="001B2F7A">
        <w:rPr>
          <w:rFonts w:ascii="Times New Roman" w:hAnsi="Times New Roman" w:cs="Times New Roman"/>
          <w:sz w:val="28"/>
          <w:szCs w:val="28"/>
        </w:rPr>
        <w:t>. Расчеты расходов на закупку товаров, работ, услуг должны соответствовать в части планируемых к заключению контрактов (договоров):</w:t>
      </w:r>
    </w:p>
    <w:p w:rsidR="002E7EB1" w:rsidRPr="001B2F7A" w:rsidRDefault="002E7EB1" w:rsidP="007101E1">
      <w:pPr>
        <w:pStyle w:val="ConsPlusNormal"/>
        <w:ind w:firstLine="540"/>
        <w:jc w:val="both"/>
        <w:rPr>
          <w:rFonts w:ascii="Times New Roman" w:hAnsi="Times New Roman" w:cs="Times New Roman"/>
          <w:sz w:val="28"/>
          <w:szCs w:val="28"/>
        </w:rPr>
      </w:pPr>
      <w:proofErr w:type="gramStart"/>
      <w:r w:rsidRPr="001B2F7A">
        <w:rPr>
          <w:rFonts w:ascii="Times New Roman" w:hAnsi="Times New Roman" w:cs="Times New Roman"/>
          <w:sz w:val="28"/>
          <w:szCs w:val="28"/>
        </w:rPr>
        <w:t>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w:t>
      </w:r>
      <w:r w:rsidR="00E860CE">
        <w:rPr>
          <w:rFonts w:ascii="Times New Roman" w:hAnsi="Times New Roman" w:cs="Times New Roman"/>
          <w:sz w:val="28"/>
          <w:szCs w:val="28"/>
        </w:rPr>
        <w:t>ым законом от 5 апреля 2013 г. №</w:t>
      </w:r>
      <w:r w:rsidR="007C5C68">
        <w:rPr>
          <w:rFonts w:ascii="Times New Roman" w:hAnsi="Times New Roman" w:cs="Times New Roman"/>
          <w:sz w:val="28"/>
          <w:szCs w:val="28"/>
        </w:rPr>
        <w:t>44-ФЗ «</w:t>
      </w:r>
      <w:r w:rsidRPr="001B2F7A">
        <w:rPr>
          <w:rFonts w:ascii="Times New Roman" w:hAnsi="Times New Roman" w:cs="Times New Roman"/>
          <w:sz w:val="28"/>
          <w:szCs w:val="28"/>
        </w:rPr>
        <w:t>О контрактной системе в сфере закупок товаров, работ, услуг для обеспечения</w:t>
      </w:r>
      <w:proofErr w:type="gramEnd"/>
      <w:r w:rsidRPr="001B2F7A">
        <w:rPr>
          <w:rFonts w:ascii="Times New Roman" w:hAnsi="Times New Roman" w:cs="Times New Roman"/>
          <w:sz w:val="28"/>
          <w:szCs w:val="28"/>
        </w:rPr>
        <w:t xml:space="preserve"> госуд</w:t>
      </w:r>
      <w:r w:rsidR="007C5C68">
        <w:rPr>
          <w:rFonts w:ascii="Times New Roman" w:hAnsi="Times New Roman" w:cs="Times New Roman"/>
          <w:sz w:val="28"/>
          <w:szCs w:val="28"/>
        </w:rPr>
        <w:t>арственных и муниципальных нужд»</w:t>
      </w:r>
      <w:r w:rsidR="001B2F7A" w:rsidRPr="001B2F7A">
        <w:rPr>
          <w:rFonts w:ascii="Times New Roman" w:hAnsi="Times New Roman" w:cs="Times New Roman"/>
          <w:sz w:val="28"/>
          <w:szCs w:val="28"/>
        </w:rPr>
        <w:t>;</w:t>
      </w:r>
    </w:p>
    <w:p w:rsidR="002E7EB1" w:rsidRPr="001B2F7A" w:rsidRDefault="002E7EB1" w:rsidP="007101E1">
      <w:pPr>
        <w:pStyle w:val="ConsPlusNormal"/>
        <w:ind w:firstLine="540"/>
        <w:jc w:val="both"/>
        <w:rPr>
          <w:rFonts w:ascii="Times New Roman" w:hAnsi="Times New Roman" w:cs="Times New Roman"/>
          <w:sz w:val="28"/>
          <w:szCs w:val="28"/>
        </w:rPr>
      </w:pPr>
      <w:r w:rsidRPr="001B2F7A">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 </w:t>
      </w:r>
      <w:r w:rsidR="00E860CE">
        <w:rPr>
          <w:rFonts w:ascii="Times New Roman" w:hAnsi="Times New Roman" w:cs="Times New Roman"/>
          <w:sz w:val="28"/>
          <w:szCs w:val="28"/>
        </w:rPr>
        <w:t>№</w:t>
      </w:r>
      <w:r w:rsidRPr="001B2F7A">
        <w:rPr>
          <w:rFonts w:ascii="Times New Roman" w:hAnsi="Times New Roman" w:cs="Times New Roman"/>
          <w:sz w:val="28"/>
          <w:szCs w:val="28"/>
        </w:rPr>
        <w:t xml:space="preserve">223-ФЗ </w:t>
      </w:r>
      <w:r w:rsidR="007C5C68">
        <w:rPr>
          <w:rFonts w:ascii="Times New Roman" w:hAnsi="Times New Roman" w:cs="Times New Roman"/>
          <w:sz w:val="28"/>
          <w:szCs w:val="28"/>
        </w:rPr>
        <w:t>«</w:t>
      </w:r>
      <w:r w:rsidRPr="001B2F7A">
        <w:rPr>
          <w:rFonts w:ascii="Times New Roman" w:hAnsi="Times New Roman" w:cs="Times New Roman"/>
          <w:sz w:val="28"/>
          <w:szCs w:val="28"/>
        </w:rPr>
        <w:t>О закупках товаров, работ, услуг отдельными видами юридических лиц</w:t>
      </w:r>
      <w:r w:rsidR="007C5C68">
        <w:rPr>
          <w:rFonts w:ascii="Times New Roman" w:hAnsi="Times New Roman" w:cs="Times New Roman"/>
          <w:sz w:val="28"/>
          <w:szCs w:val="28"/>
        </w:rPr>
        <w:t>»</w:t>
      </w:r>
      <w:r w:rsidR="001B2F7A" w:rsidRPr="001B2F7A">
        <w:rPr>
          <w:rFonts w:ascii="Times New Roman" w:hAnsi="Times New Roman" w:cs="Times New Roman"/>
          <w:sz w:val="28"/>
          <w:szCs w:val="28"/>
        </w:rPr>
        <w:t>.</w:t>
      </w:r>
    </w:p>
    <w:p w:rsidR="002E7EB1" w:rsidRPr="001B2F7A"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2E7EB1" w:rsidRPr="001B2F7A">
        <w:rPr>
          <w:rFonts w:ascii="Times New Roman" w:hAnsi="Times New Roman" w:cs="Times New Roman"/>
          <w:sz w:val="28"/>
          <w:szCs w:val="28"/>
        </w:rPr>
        <w:t>. Расчет расходов на осуществление капитальных вложений:</w:t>
      </w:r>
    </w:p>
    <w:p w:rsidR="002E7EB1" w:rsidRPr="001B2F7A" w:rsidRDefault="002E7EB1" w:rsidP="007101E1">
      <w:pPr>
        <w:pStyle w:val="ConsPlusNormal"/>
        <w:ind w:firstLine="540"/>
        <w:jc w:val="both"/>
        <w:rPr>
          <w:rFonts w:ascii="Times New Roman" w:hAnsi="Times New Roman" w:cs="Times New Roman"/>
          <w:sz w:val="28"/>
          <w:szCs w:val="28"/>
        </w:rPr>
      </w:pPr>
      <w:r w:rsidRPr="001B2F7A">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2E7EB1" w:rsidRPr="001B2F7A" w:rsidRDefault="002E7EB1" w:rsidP="007101E1">
      <w:pPr>
        <w:pStyle w:val="ConsPlusNormal"/>
        <w:ind w:firstLine="540"/>
        <w:jc w:val="both"/>
        <w:rPr>
          <w:rFonts w:ascii="Times New Roman" w:hAnsi="Times New Roman" w:cs="Times New Roman"/>
          <w:sz w:val="28"/>
          <w:szCs w:val="28"/>
        </w:rPr>
      </w:pPr>
      <w:r w:rsidRPr="001B2F7A">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w:t>
      </w:r>
      <w:r w:rsidR="00E860CE">
        <w:rPr>
          <w:rFonts w:ascii="Times New Roman" w:hAnsi="Times New Roman" w:cs="Times New Roman"/>
          <w:sz w:val="28"/>
          <w:szCs w:val="28"/>
        </w:rPr>
        <w:t>,</w:t>
      </w:r>
      <w:r w:rsidRPr="001B2F7A">
        <w:rPr>
          <w:rFonts w:ascii="Times New Roman" w:hAnsi="Times New Roman" w:cs="Times New Roman"/>
          <w:sz w:val="28"/>
          <w:szCs w:val="28"/>
        </w:rPr>
        <w:t xml:space="preserve"> регулирующим оценочную деятельность в Российской Федерации.</w:t>
      </w:r>
    </w:p>
    <w:p w:rsidR="002E7EB1" w:rsidRPr="001B2F7A"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2E7EB1" w:rsidRPr="001B2F7A">
        <w:rPr>
          <w:rFonts w:ascii="Times New Roman" w:hAnsi="Times New Roman" w:cs="Times New Roman"/>
          <w:sz w:val="28"/>
          <w:szCs w:val="28"/>
        </w:rPr>
        <w:t xml:space="preserve">. Расчеты расходов, связанных с выполнением учреждением </w:t>
      </w:r>
      <w:r w:rsidR="001B2F7A" w:rsidRPr="001B2F7A">
        <w:rPr>
          <w:rFonts w:ascii="Times New Roman" w:hAnsi="Times New Roman" w:cs="Times New Roman"/>
          <w:sz w:val="28"/>
          <w:szCs w:val="28"/>
        </w:rPr>
        <w:t>муниципального</w:t>
      </w:r>
      <w:r w:rsidR="002E7EB1" w:rsidRPr="001B2F7A">
        <w:rPr>
          <w:rFonts w:ascii="Times New Roman" w:hAnsi="Times New Roman" w:cs="Times New Roman"/>
          <w:sz w:val="28"/>
          <w:szCs w:val="28"/>
        </w:rPr>
        <w:t xml:space="preserve"> задания, могут осуществляться с превышением нормативных затрат, определенных в порядке, установленном администрацией </w:t>
      </w:r>
      <w:proofErr w:type="spellStart"/>
      <w:r w:rsidR="0084192A">
        <w:rPr>
          <w:rFonts w:ascii="Times New Roman" w:hAnsi="Times New Roman" w:cs="Times New Roman"/>
          <w:sz w:val="28"/>
          <w:szCs w:val="28"/>
        </w:rPr>
        <w:t>Яшкинского</w:t>
      </w:r>
      <w:proofErr w:type="spellEnd"/>
      <w:r w:rsidR="0084192A">
        <w:rPr>
          <w:rFonts w:ascii="Times New Roman" w:hAnsi="Times New Roman" w:cs="Times New Roman"/>
          <w:sz w:val="28"/>
          <w:szCs w:val="28"/>
        </w:rPr>
        <w:t xml:space="preserve"> муниципального района </w:t>
      </w:r>
      <w:r w:rsidR="002E7EB1" w:rsidRPr="001B2F7A">
        <w:rPr>
          <w:rFonts w:ascii="Times New Roman" w:hAnsi="Times New Roman" w:cs="Times New Roman"/>
          <w:sz w:val="28"/>
          <w:szCs w:val="28"/>
        </w:rPr>
        <w:t xml:space="preserve">в соответствии с абзацем первым пункта 4 статьи 69.2 </w:t>
      </w:r>
      <w:r w:rsidR="002E7EB1" w:rsidRPr="001B2F7A">
        <w:rPr>
          <w:rFonts w:ascii="Times New Roman" w:hAnsi="Times New Roman" w:cs="Times New Roman"/>
          <w:sz w:val="28"/>
          <w:szCs w:val="28"/>
        </w:rPr>
        <w:lastRenderedPageBreak/>
        <w:t>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2E7EB1" w:rsidRPr="001B2F7A"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2E7EB1" w:rsidRPr="001B2F7A">
        <w:rPr>
          <w:rFonts w:ascii="Times New Roman" w:hAnsi="Times New Roman" w:cs="Times New Roman"/>
          <w:sz w:val="28"/>
          <w:szCs w:val="28"/>
        </w:rPr>
        <w:t>. В случае</w:t>
      </w:r>
      <w:proofErr w:type="gramStart"/>
      <w:r w:rsidR="002E7EB1" w:rsidRPr="001B2F7A">
        <w:rPr>
          <w:rFonts w:ascii="Times New Roman" w:hAnsi="Times New Roman" w:cs="Times New Roman"/>
          <w:sz w:val="28"/>
          <w:szCs w:val="28"/>
        </w:rPr>
        <w:t>,</w:t>
      </w:r>
      <w:proofErr w:type="gramEnd"/>
      <w:r w:rsidR="002E7EB1" w:rsidRPr="001B2F7A">
        <w:rPr>
          <w:rFonts w:ascii="Times New Roman" w:hAnsi="Times New Roman" w:cs="Times New Roman"/>
          <w:sz w:val="28"/>
          <w:szCs w:val="28"/>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2E7EB1" w:rsidRPr="003E3250" w:rsidRDefault="002E7EB1" w:rsidP="007101E1">
      <w:pPr>
        <w:pStyle w:val="ConsPlusNormal"/>
        <w:jc w:val="both"/>
        <w:rPr>
          <w:rFonts w:ascii="Times New Roman" w:hAnsi="Times New Roman" w:cs="Times New Roman"/>
          <w:sz w:val="28"/>
          <w:szCs w:val="28"/>
        </w:rPr>
      </w:pPr>
    </w:p>
    <w:p w:rsidR="002E7EB1" w:rsidRPr="003E3250" w:rsidRDefault="002E7EB1" w:rsidP="007101E1">
      <w:pPr>
        <w:pStyle w:val="ConsPlusTitle"/>
        <w:jc w:val="center"/>
        <w:outlineLvl w:val="1"/>
        <w:rPr>
          <w:rFonts w:ascii="Times New Roman" w:hAnsi="Times New Roman" w:cs="Times New Roman"/>
          <w:sz w:val="28"/>
          <w:szCs w:val="28"/>
        </w:rPr>
      </w:pPr>
      <w:r w:rsidRPr="003E3250">
        <w:rPr>
          <w:rFonts w:ascii="Times New Roman" w:hAnsi="Times New Roman" w:cs="Times New Roman"/>
          <w:sz w:val="28"/>
          <w:szCs w:val="28"/>
        </w:rPr>
        <w:t>IV. Требования к утверждению Плана</w:t>
      </w:r>
    </w:p>
    <w:p w:rsidR="002E7EB1" w:rsidRPr="003E3250" w:rsidRDefault="002E7EB1" w:rsidP="007101E1">
      <w:pPr>
        <w:pStyle w:val="ConsPlusNormal"/>
        <w:jc w:val="both"/>
        <w:rPr>
          <w:rFonts w:ascii="Times New Roman" w:hAnsi="Times New Roman" w:cs="Times New Roman"/>
          <w:sz w:val="28"/>
          <w:szCs w:val="28"/>
        </w:rPr>
      </w:pPr>
    </w:p>
    <w:p w:rsidR="002E7EB1" w:rsidRPr="003E3250" w:rsidRDefault="00850A43" w:rsidP="00710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2E7EB1" w:rsidRPr="005426FD">
        <w:rPr>
          <w:rFonts w:ascii="Times New Roman" w:hAnsi="Times New Roman" w:cs="Times New Roman"/>
          <w:sz w:val="28"/>
          <w:szCs w:val="28"/>
        </w:rPr>
        <w:t xml:space="preserve">. План утверждается в </w:t>
      </w:r>
      <w:r w:rsidR="005426FD" w:rsidRPr="005426FD">
        <w:rPr>
          <w:rFonts w:ascii="Times New Roman" w:hAnsi="Times New Roman" w:cs="Times New Roman"/>
          <w:sz w:val="28"/>
          <w:szCs w:val="28"/>
        </w:rPr>
        <w:t>срок</w:t>
      </w:r>
      <w:r w:rsidR="00C340F6">
        <w:rPr>
          <w:rFonts w:ascii="Times New Roman" w:hAnsi="Times New Roman" w:cs="Times New Roman"/>
          <w:sz w:val="28"/>
          <w:szCs w:val="28"/>
        </w:rPr>
        <w:t>,</w:t>
      </w:r>
      <w:r w:rsidR="00AB7A3E" w:rsidRPr="005426FD">
        <w:rPr>
          <w:rFonts w:ascii="Times New Roman" w:hAnsi="Times New Roman" w:cs="Times New Roman"/>
          <w:sz w:val="28"/>
          <w:szCs w:val="28"/>
        </w:rPr>
        <w:t xml:space="preserve"> </w:t>
      </w:r>
      <w:r w:rsidR="005426FD" w:rsidRPr="005426FD">
        <w:rPr>
          <w:rFonts w:ascii="Times New Roman" w:hAnsi="Times New Roman" w:cs="Times New Roman"/>
          <w:sz w:val="28"/>
          <w:szCs w:val="28"/>
        </w:rPr>
        <w:t xml:space="preserve">не позднее </w:t>
      </w:r>
      <w:r w:rsidR="00585343">
        <w:rPr>
          <w:rFonts w:ascii="Times New Roman" w:hAnsi="Times New Roman" w:cs="Times New Roman"/>
          <w:sz w:val="28"/>
          <w:szCs w:val="28"/>
        </w:rPr>
        <w:t>10</w:t>
      </w:r>
      <w:r w:rsidR="005426FD" w:rsidRPr="005426FD">
        <w:rPr>
          <w:rFonts w:ascii="Times New Roman" w:hAnsi="Times New Roman" w:cs="Times New Roman"/>
          <w:sz w:val="28"/>
          <w:szCs w:val="28"/>
        </w:rPr>
        <w:t xml:space="preserve"> рабочих дней</w:t>
      </w:r>
      <w:r w:rsidR="00C340F6">
        <w:rPr>
          <w:rFonts w:ascii="Times New Roman" w:hAnsi="Times New Roman" w:cs="Times New Roman"/>
          <w:sz w:val="28"/>
          <w:szCs w:val="28"/>
        </w:rPr>
        <w:t>,</w:t>
      </w:r>
      <w:r w:rsidR="005426FD" w:rsidRPr="005426FD">
        <w:rPr>
          <w:rFonts w:ascii="Times New Roman" w:hAnsi="Times New Roman" w:cs="Times New Roman"/>
          <w:sz w:val="28"/>
          <w:szCs w:val="28"/>
        </w:rPr>
        <w:t xml:space="preserve"> </w:t>
      </w:r>
      <w:proofErr w:type="gramStart"/>
      <w:r w:rsidR="005426FD" w:rsidRPr="005426FD">
        <w:rPr>
          <w:rFonts w:ascii="Times New Roman" w:hAnsi="Times New Roman" w:cs="Times New Roman"/>
          <w:sz w:val="28"/>
          <w:szCs w:val="28"/>
        </w:rPr>
        <w:t xml:space="preserve">с </w:t>
      </w:r>
      <w:r w:rsidR="00585343">
        <w:rPr>
          <w:rFonts w:ascii="Times New Roman" w:hAnsi="Times New Roman" w:cs="Times New Roman"/>
          <w:sz w:val="28"/>
          <w:szCs w:val="28"/>
        </w:rPr>
        <w:t xml:space="preserve">даты </w:t>
      </w:r>
      <w:r w:rsidR="00AB7A3E" w:rsidRPr="005426FD">
        <w:rPr>
          <w:rFonts w:ascii="Times New Roman" w:hAnsi="Times New Roman" w:cs="Times New Roman"/>
          <w:sz w:val="28"/>
          <w:szCs w:val="28"/>
        </w:rPr>
        <w:t>утверждения</w:t>
      </w:r>
      <w:proofErr w:type="gramEnd"/>
      <w:r w:rsidR="00AB7A3E" w:rsidRPr="005426FD">
        <w:rPr>
          <w:rFonts w:ascii="Times New Roman" w:hAnsi="Times New Roman" w:cs="Times New Roman"/>
          <w:sz w:val="28"/>
          <w:szCs w:val="28"/>
        </w:rPr>
        <w:t xml:space="preserve"> бюджета</w:t>
      </w:r>
      <w:r w:rsidR="00585343">
        <w:rPr>
          <w:rFonts w:ascii="Times New Roman" w:hAnsi="Times New Roman" w:cs="Times New Roman"/>
          <w:sz w:val="28"/>
          <w:szCs w:val="28"/>
        </w:rPr>
        <w:t xml:space="preserve"> на очередной финансовый год</w:t>
      </w:r>
      <w:r w:rsidR="00AB7A3E" w:rsidRPr="005426FD">
        <w:rPr>
          <w:rFonts w:ascii="Times New Roman" w:hAnsi="Times New Roman" w:cs="Times New Roman"/>
          <w:sz w:val="28"/>
          <w:szCs w:val="28"/>
        </w:rPr>
        <w:t xml:space="preserve"> и доведения лимитов</w:t>
      </w:r>
      <w:r w:rsidR="00510A7C" w:rsidRPr="005426FD">
        <w:rPr>
          <w:rFonts w:ascii="Times New Roman" w:hAnsi="Times New Roman" w:cs="Times New Roman"/>
          <w:sz w:val="28"/>
          <w:szCs w:val="28"/>
        </w:rPr>
        <w:t xml:space="preserve"> </w:t>
      </w:r>
      <w:r w:rsidR="00AD0518" w:rsidRPr="005426FD">
        <w:rPr>
          <w:rFonts w:ascii="Times New Roman" w:hAnsi="Times New Roman" w:cs="Times New Roman"/>
          <w:sz w:val="28"/>
          <w:szCs w:val="28"/>
        </w:rPr>
        <w:t xml:space="preserve">учреждению </w:t>
      </w:r>
      <w:r w:rsidR="00510A7C" w:rsidRPr="005426FD">
        <w:rPr>
          <w:rFonts w:ascii="Times New Roman" w:hAnsi="Times New Roman" w:cs="Times New Roman"/>
          <w:sz w:val="28"/>
          <w:szCs w:val="28"/>
        </w:rPr>
        <w:t>на очередной финансовый год и плановый период</w:t>
      </w:r>
      <w:r w:rsidR="005426FD" w:rsidRPr="005426FD">
        <w:rPr>
          <w:rFonts w:ascii="Times New Roman" w:hAnsi="Times New Roman" w:cs="Times New Roman"/>
          <w:sz w:val="28"/>
          <w:szCs w:val="28"/>
        </w:rPr>
        <w:t>.</w:t>
      </w:r>
    </w:p>
    <w:p w:rsidR="002E7EB1" w:rsidRPr="003E3250" w:rsidRDefault="002E7EB1" w:rsidP="007101E1">
      <w:pPr>
        <w:pStyle w:val="ConsPlusNormal"/>
        <w:ind w:firstLine="540"/>
        <w:jc w:val="both"/>
        <w:rPr>
          <w:rFonts w:ascii="Times New Roman" w:hAnsi="Times New Roman" w:cs="Times New Roman"/>
          <w:sz w:val="28"/>
          <w:szCs w:val="28"/>
        </w:rPr>
      </w:pPr>
      <w:r w:rsidRPr="003E3250">
        <w:rPr>
          <w:rFonts w:ascii="Times New Roman" w:hAnsi="Times New Roman" w:cs="Times New Roman"/>
          <w:sz w:val="28"/>
          <w:szCs w:val="28"/>
        </w:rPr>
        <w:t xml:space="preserve">План </w:t>
      </w:r>
      <w:r w:rsidR="003E3250" w:rsidRPr="003E3250">
        <w:rPr>
          <w:rFonts w:ascii="Times New Roman" w:hAnsi="Times New Roman" w:cs="Times New Roman"/>
          <w:sz w:val="28"/>
          <w:szCs w:val="28"/>
        </w:rPr>
        <w:t>муниципального</w:t>
      </w:r>
      <w:r w:rsidRPr="003E3250">
        <w:rPr>
          <w:rFonts w:ascii="Times New Roman" w:hAnsi="Times New Roman" w:cs="Times New Roman"/>
          <w:sz w:val="28"/>
          <w:szCs w:val="28"/>
        </w:rPr>
        <w:t xml:space="preserve"> бюджетного учреждения утверждается уполномоченным лицом учреждения, если решением органа - учредителя не установлен иной порядок его утверждения.</w:t>
      </w:r>
    </w:p>
    <w:p w:rsidR="002E7EB1" w:rsidRPr="003E3250" w:rsidRDefault="002E7EB1" w:rsidP="007101E1">
      <w:pPr>
        <w:pStyle w:val="ConsPlusNormal"/>
        <w:ind w:firstLine="540"/>
        <w:jc w:val="both"/>
        <w:rPr>
          <w:rFonts w:ascii="Times New Roman" w:hAnsi="Times New Roman" w:cs="Times New Roman"/>
          <w:sz w:val="28"/>
          <w:szCs w:val="28"/>
        </w:rPr>
      </w:pPr>
      <w:r w:rsidRPr="003E3250">
        <w:rPr>
          <w:rFonts w:ascii="Times New Roman" w:hAnsi="Times New Roman" w:cs="Times New Roman"/>
          <w:sz w:val="28"/>
          <w:szCs w:val="28"/>
        </w:rPr>
        <w:t>План</w:t>
      </w:r>
      <w:r w:rsidR="003E3250" w:rsidRPr="003E3250">
        <w:rPr>
          <w:rFonts w:ascii="Times New Roman" w:hAnsi="Times New Roman" w:cs="Times New Roman"/>
          <w:sz w:val="28"/>
          <w:szCs w:val="28"/>
        </w:rPr>
        <w:t xml:space="preserve"> муниципального</w:t>
      </w:r>
      <w:r w:rsidRPr="003E3250">
        <w:rPr>
          <w:rFonts w:ascii="Times New Roman" w:hAnsi="Times New Roman" w:cs="Times New Roman"/>
          <w:sz w:val="28"/>
          <w:szCs w:val="28"/>
        </w:rPr>
        <w:t xml:space="preserve">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2E7EB1" w:rsidRDefault="002E7EB1" w:rsidP="007101E1">
      <w:pPr>
        <w:pStyle w:val="ConsPlusNormal"/>
        <w:jc w:val="both"/>
      </w:pPr>
    </w:p>
    <w:p w:rsidR="002E7EB1" w:rsidRDefault="002E7EB1" w:rsidP="007101E1">
      <w:pPr>
        <w:pStyle w:val="ConsPlusNormal"/>
        <w:jc w:val="both"/>
      </w:pPr>
    </w:p>
    <w:p w:rsidR="002E7EB1" w:rsidRDefault="002E7EB1" w:rsidP="007101E1">
      <w:pPr>
        <w:pStyle w:val="ConsPlusNormal"/>
        <w:jc w:val="both"/>
      </w:pPr>
    </w:p>
    <w:p w:rsidR="002E7EB1" w:rsidRDefault="002E7EB1" w:rsidP="007101E1">
      <w:pPr>
        <w:pStyle w:val="ConsPlusNormal"/>
        <w:jc w:val="both"/>
      </w:pPr>
    </w:p>
    <w:p w:rsidR="002E7EB1" w:rsidRDefault="002E7EB1" w:rsidP="007101E1">
      <w:pPr>
        <w:pStyle w:val="ConsPlusNormal"/>
        <w:jc w:val="both"/>
      </w:pPr>
    </w:p>
    <w:p w:rsidR="0072099A" w:rsidRDefault="0072099A" w:rsidP="007101E1">
      <w:pPr>
        <w:pStyle w:val="ConsPlusNormal"/>
        <w:jc w:val="right"/>
        <w:outlineLvl w:val="1"/>
      </w:pPr>
    </w:p>
    <w:p w:rsidR="0072099A" w:rsidRDefault="0072099A" w:rsidP="007101E1">
      <w:pPr>
        <w:pStyle w:val="ConsPlusNormal"/>
        <w:jc w:val="right"/>
        <w:outlineLvl w:val="1"/>
      </w:pPr>
    </w:p>
    <w:p w:rsidR="0072099A" w:rsidRDefault="0072099A" w:rsidP="007101E1">
      <w:pPr>
        <w:pStyle w:val="ConsPlusNormal"/>
        <w:jc w:val="right"/>
        <w:outlineLvl w:val="1"/>
      </w:pPr>
    </w:p>
    <w:p w:rsidR="0072099A" w:rsidRDefault="0072099A" w:rsidP="007101E1">
      <w:pPr>
        <w:pStyle w:val="ConsPlusNormal"/>
        <w:jc w:val="right"/>
        <w:outlineLvl w:val="1"/>
      </w:pPr>
    </w:p>
    <w:p w:rsidR="0072099A" w:rsidRDefault="0072099A" w:rsidP="007101E1">
      <w:pPr>
        <w:pStyle w:val="ConsPlusNormal"/>
        <w:jc w:val="right"/>
        <w:outlineLvl w:val="1"/>
      </w:pPr>
    </w:p>
    <w:p w:rsidR="0072099A" w:rsidRDefault="0072099A" w:rsidP="007101E1">
      <w:pPr>
        <w:pStyle w:val="ConsPlusNormal"/>
        <w:jc w:val="right"/>
        <w:outlineLvl w:val="1"/>
      </w:pPr>
    </w:p>
    <w:p w:rsidR="0072099A" w:rsidRDefault="0072099A" w:rsidP="007101E1">
      <w:pPr>
        <w:pStyle w:val="ConsPlusNormal"/>
        <w:jc w:val="right"/>
        <w:outlineLvl w:val="1"/>
      </w:pPr>
    </w:p>
    <w:p w:rsidR="0072099A" w:rsidRDefault="0072099A" w:rsidP="007101E1">
      <w:pPr>
        <w:pStyle w:val="ConsPlusNormal"/>
        <w:jc w:val="right"/>
        <w:outlineLvl w:val="1"/>
      </w:pPr>
    </w:p>
    <w:p w:rsidR="0072099A" w:rsidRDefault="0072099A" w:rsidP="007101E1">
      <w:pPr>
        <w:pStyle w:val="ConsPlusNormal"/>
        <w:jc w:val="right"/>
        <w:outlineLvl w:val="1"/>
      </w:pPr>
    </w:p>
    <w:p w:rsidR="0072099A" w:rsidRDefault="0072099A" w:rsidP="007101E1">
      <w:pPr>
        <w:pStyle w:val="ConsPlusNormal"/>
        <w:jc w:val="right"/>
        <w:outlineLvl w:val="1"/>
      </w:pPr>
    </w:p>
    <w:p w:rsidR="0072099A" w:rsidRDefault="0072099A" w:rsidP="007101E1">
      <w:pPr>
        <w:pStyle w:val="ConsPlusNormal"/>
        <w:jc w:val="right"/>
        <w:outlineLvl w:val="1"/>
      </w:pPr>
    </w:p>
    <w:p w:rsidR="00C340F6" w:rsidRDefault="00C340F6" w:rsidP="007101E1">
      <w:pPr>
        <w:pStyle w:val="ConsPlusNormal"/>
        <w:jc w:val="right"/>
        <w:outlineLvl w:val="1"/>
      </w:pPr>
    </w:p>
    <w:p w:rsidR="00C340F6" w:rsidRDefault="00C340F6" w:rsidP="007101E1">
      <w:pPr>
        <w:pStyle w:val="ConsPlusNormal"/>
        <w:jc w:val="right"/>
        <w:outlineLvl w:val="1"/>
      </w:pPr>
    </w:p>
    <w:p w:rsidR="00C340F6" w:rsidRDefault="00C340F6" w:rsidP="007101E1">
      <w:pPr>
        <w:pStyle w:val="ConsPlusNormal"/>
        <w:jc w:val="right"/>
        <w:outlineLvl w:val="1"/>
      </w:pPr>
    </w:p>
    <w:p w:rsidR="00C340F6" w:rsidRDefault="00C340F6" w:rsidP="007101E1">
      <w:pPr>
        <w:pStyle w:val="ConsPlusNormal"/>
        <w:jc w:val="right"/>
        <w:outlineLvl w:val="1"/>
      </w:pPr>
    </w:p>
    <w:p w:rsidR="00C340F6" w:rsidRDefault="00C340F6" w:rsidP="007101E1">
      <w:pPr>
        <w:pStyle w:val="ConsPlusNormal"/>
        <w:jc w:val="right"/>
        <w:outlineLvl w:val="1"/>
      </w:pPr>
    </w:p>
    <w:p w:rsidR="00C340F6" w:rsidRDefault="00C340F6" w:rsidP="007101E1">
      <w:pPr>
        <w:pStyle w:val="ConsPlusNormal"/>
        <w:jc w:val="right"/>
        <w:outlineLvl w:val="1"/>
      </w:pPr>
    </w:p>
    <w:p w:rsidR="00C340F6" w:rsidRDefault="00C340F6" w:rsidP="007101E1">
      <w:pPr>
        <w:pStyle w:val="ConsPlusNormal"/>
        <w:jc w:val="right"/>
        <w:outlineLvl w:val="1"/>
      </w:pPr>
    </w:p>
    <w:p w:rsidR="00C340F6" w:rsidRDefault="00C340F6" w:rsidP="007101E1">
      <w:pPr>
        <w:pStyle w:val="ConsPlusNormal"/>
        <w:jc w:val="right"/>
        <w:outlineLvl w:val="1"/>
      </w:pPr>
    </w:p>
    <w:p w:rsidR="00C340F6" w:rsidRDefault="00C340F6" w:rsidP="007101E1">
      <w:pPr>
        <w:pStyle w:val="ConsPlusNormal"/>
        <w:jc w:val="right"/>
        <w:outlineLvl w:val="1"/>
      </w:pPr>
    </w:p>
    <w:p w:rsidR="00C340F6" w:rsidRDefault="00C340F6" w:rsidP="007101E1">
      <w:pPr>
        <w:pStyle w:val="ConsPlusNormal"/>
        <w:jc w:val="right"/>
        <w:outlineLvl w:val="1"/>
      </w:pPr>
    </w:p>
    <w:p w:rsidR="00C340F6" w:rsidRDefault="00C340F6" w:rsidP="007101E1">
      <w:pPr>
        <w:pStyle w:val="ConsPlusNormal"/>
        <w:jc w:val="right"/>
        <w:outlineLvl w:val="1"/>
      </w:pPr>
    </w:p>
    <w:p w:rsidR="00C340F6" w:rsidRDefault="00C340F6" w:rsidP="007101E1">
      <w:pPr>
        <w:pStyle w:val="ConsPlusNormal"/>
        <w:jc w:val="right"/>
        <w:outlineLvl w:val="1"/>
      </w:pPr>
    </w:p>
    <w:p w:rsidR="00C340F6" w:rsidRDefault="00C340F6" w:rsidP="007101E1">
      <w:pPr>
        <w:pStyle w:val="ConsPlusNormal"/>
        <w:jc w:val="right"/>
        <w:outlineLvl w:val="1"/>
      </w:pPr>
    </w:p>
    <w:p w:rsidR="00C340F6" w:rsidRDefault="00C340F6" w:rsidP="007101E1">
      <w:pPr>
        <w:pStyle w:val="ConsPlusNormal"/>
        <w:jc w:val="right"/>
        <w:outlineLvl w:val="1"/>
      </w:pPr>
    </w:p>
    <w:p w:rsidR="00C340F6" w:rsidRDefault="00C340F6" w:rsidP="007101E1">
      <w:pPr>
        <w:pStyle w:val="ConsPlusNormal"/>
        <w:jc w:val="right"/>
        <w:outlineLvl w:val="1"/>
      </w:pPr>
    </w:p>
    <w:p w:rsidR="00C340F6" w:rsidRDefault="00C340F6" w:rsidP="007101E1">
      <w:pPr>
        <w:pStyle w:val="ConsPlusNormal"/>
        <w:jc w:val="right"/>
        <w:outlineLvl w:val="1"/>
      </w:pPr>
    </w:p>
    <w:p w:rsidR="0072099A" w:rsidRDefault="0072099A" w:rsidP="007101E1">
      <w:pPr>
        <w:pStyle w:val="ConsPlusNormal"/>
        <w:jc w:val="right"/>
        <w:outlineLvl w:val="1"/>
      </w:pPr>
    </w:p>
    <w:p w:rsidR="00C3518F" w:rsidRDefault="00C3518F" w:rsidP="007101E1">
      <w:pPr>
        <w:pStyle w:val="ConsPlusNormal"/>
        <w:jc w:val="right"/>
        <w:outlineLvl w:val="1"/>
      </w:pPr>
    </w:p>
    <w:p w:rsidR="00C3518F" w:rsidRDefault="00C3518F" w:rsidP="007101E1">
      <w:pPr>
        <w:pStyle w:val="ConsPlusNormal"/>
        <w:jc w:val="right"/>
        <w:outlineLvl w:val="1"/>
      </w:pPr>
    </w:p>
    <w:p w:rsidR="00C3518F" w:rsidRDefault="00C3518F" w:rsidP="007101E1">
      <w:pPr>
        <w:pStyle w:val="ConsPlusNormal"/>
        <w:jc w:val="right"/>
        <w:outlineLvl w:val="1"/>
      </w:pPr>
    </w:p>
    <w:p w:rsidR="00C3518F" w:rsidRDefault="00C3518F" w:rsidP="007101E1">
      <w:pPr>
        <w:pStyle w:val="ConsPlusNormal"/>
        <w:jc w:val="right"/>
        <w:outlineLvl w:val="1"/>
      </w:pPr>
    </w:p>
    <w:p w:rsidR="00ED4D40" w:rsidRDefault="00ED4D40" w:rsidP="007101E1">
      <w:pPr>
        <w:pStyle w:val="ConsPlusNormal"/>
        <w:jc w:val="right"/>
        <w:outlineLvl w:val="1"/>
      </w:pPr>
    </w:p>
    <w:p w:rsidR="00ED4D40" w:rsidRDefault="00ED4D40" w:rsidP="007101E1">
      <w:pPr>
        <w:pStyle w:val="ConsPlusNormal"/>
        <w:jc w:val="right"/>
        <w:outlineLvl w:val="1"/>
      </w:pPr>
    </w:p>
    <w:p w:rsidR="00C3518F" w:rsidRDefault="00C3518F" w:rsidP="007101E1">
      <w:pPr>
        <w:pStyle w:val="ConsPlusNormal"/>
        <w:jc w:val="right"/>
        <w:outlineLvl w:val="1"/>
      </w:pPr>
    </w:p>
    <w:p w:rsidR="002E7EB1" w:rsidRPr="0072099A" w:rsidRDefault="002E7EB1" w:rsidP="007101E1">
      <w:pPr>
        <w:pStyle w:val="ConsPlusNormal"/>
        <w:jc w:val="right"/>
        <w:outlineLvl w:val="1"/>
        <w:rPr>
          <w:rFonts w:ascii="Times New Roman" w:hAnsi="Times New Roman" w:cs="Times New Roman"/>
          <w:sz w:val="28"/>
          <w:szCs w:val="28"/>
        </w:rPr>
      </w:pPr>
      <w:r w:rsidRPr="0072099A">
        <w:rPr>
          <w:rFonts w:ascii="Times New Roman" w:hAnsi="Times New Roman" w:cs="Times New Roman"/>
          <w:sz w:val="28"/>
          <w:szCs w:val="28"/>
        </w:rPr>
        <w:lastRenderedPageBreak/>
        <w:t>Приложение</w:t>
      </w:r>
    </w:p>
    <w:p w:rsidR="002E7EB1" w:rsidRPr="0072099A" w:rsidRDefault="002E7EB1" w:rsidP="007101E1">
      <w:pPr>
        <w:pStyle w:val="ConsPlusNormal"/>
        <w:jc w:val="right"/>
        <w:rPr>
          <w:rFonts w:ascii="Times New Roman" w:hAnsi="Times New Roman" w:cs="Times New Roman"/>
          <w:sz w:val="28"/>
          <w:szCs w:val="28"/>
        </w:rPr>
      </w:pPr>
      <w:r w:rsidRPr="0072099A">
        <w:rPr>
          <w:rFonts w:ascii="Times New Roman" w:hAnsi="Times New Roman" w:cs="Times New Roman"/>
          <w:sz w:val="28"/>
          <w:szCs w:val="28"/>
        </w:rPr>
        <w:t xml:space="preserve">к </w:t>
      </w:r>
      <w:r w:rsidR="0072099A" w:rsidRPr="0072099A">
        <w:rPr>
          <w:rFonts w:ascii="Times New Roman" w:hAnsi="Times New Roman" w:cs="Times New Roman"/>
          <w:sz w:val="28"/>
          <w:szCs w:val="28"/>
        </w:rPr>
        <w:t>Порядку составления</w:t>
      </w:r>
      <w:r w:rsidR="0072099A">
        <w:rPr>
          <w:rFonts w:ascii="Times New Roman" w:hAnsi="Times New Roman" w:cs="Times New Roman"/>
          <w:sz w:val="28"/>
          <w:szCs w:val="28"/>
        </w:rPr>
        <w:t xml:space="preserve"> </w:t>
      </w:r>
      <w:r w:rsidR="0072099A" w:rsidRPr="0072099A">
        <w:rPr>
          <w:rFonts w:ascii="Times New Roman" w:hAnsi="Times New Roman" w:cs="Times New Roman"/>
          <w:sz w:val="28"/>
          <w:szCs w:val="28"/>
        </w:rPr>
        <w:t>и утверждения</w:t>
      </w:r>
      <w:r w:rsidRPr="0072099A">
        <w:rPr>
          <w:rFonts w:ascii="Times New Roman" w:hAnsi="Times New Roman" w:cs="Times New Roman"/>
          <w:sz w:val="28"/>
          <w:szCs w:val="28"/>
        </w:rPr>
        <w:t xml:space="preserve"> плана</w:t>
      </w:r>
    </w:p>
    <w:p w:rsidR="002E7EB1" w:rsidRPr="0072099A" w:rsidRDefault="002E7EB1" w:rsidP="007101E1">
      <w:pPr>
        <w:pStyle w:val="ConsPlusNormal"/>
        <w:jc w:val="right"/>
        <w:rPr>
          <w:rFonts w:ascii="Times New Roman" w:hAnsi="Times New Roman" w:cs="Times New Roman"/>
          <w:sz w:val="28"/>
          <w:szCs w:val="28"/>
        </w:rPr>
      </w:pPr>
      <w:r w:rsidRPr="0072099A">
        <w:rPr>
          <w:rFonts w:ascii="Times New Roman" w:hAnsi="Times New Roman" w:cs="Times New Roman"/>
          <w:sz w:val="28"/>
          <w:szCs w:val="28"/>
        </w:rPr>
        <w:t>финансово-хозяйственной деятельности</w:t>
      </w:r>
    </w:p>
    <w:p w:rsidR="0072099A" w:rsidRDefault="0072099A" w:rsidP="007101E1">
      <w:pPr>
        <w:pStyle w:val="ConsPlusNormal"/>
        <w:jc w:val="right"/>
        <w:rPr>
          <w:rFonts w:ascii="Times New Roman" w:hAnsi="Times New Roman" w:cs="Times New Roman"/>
          <w:bCs/>
          <w:sz w:val="28"/>
          <w:szCs w:val="28"/>
        </w:rPr>
      </w:pPr>
      <w:r w:rsidRPr="0072099A">
        <w:rPr>
          <w:rFonts w:ascii="Times New Roman" w:hAnsi="Times New Roman" w:cs="Times New Roman"/>
          <w:bCs/>
          <w:sz w:val="28"/>
          <w:szCs w:val="28"/>
        </w:rPr>
        <w:t xml:space="preserve">муниципальных учреждений </w:t>
      </w:r>
    </w:p>
    <w:p w:rsidR="002E7EB1" w:rsidRDefault="0072099A" w:rsidP="007101E1">
      <w:pPr>
        <w:pStyle w:val="ConsPlusNormal"/>
        <w:jc w:val="right"/>
      </w:pPr>
      <w:proofErr w:type="spellStart"/>
      <w:r w:rsidRPr="0072099A">
        <w:rPr>
          <w:rFonts w:ascii="Times New Roman" w:hAnsi="Times New Roman" w:cs="Times New Roman"/>
          <w:bCs/>
          <w:sz w:val="28"/>
          <w:szCs w:val="28"/>
        </w:rPr>
        <w:t>Яшкинского</w:t>
      </w:r>
      <w:proofErr w:type="spellEnd"/>
      <w:r w:rsidRPr="0072099A">
        <w:rPr>
          <w:rFonts w:ascii="Times New Roman" w:hAnsi="Times New Roman" w:cs="Times New Roman"/>
          <w:bCs/>
          <w:sz w:val="28"/>
          <w:szCs w:val="28"/>
        </w:rPr>
        <w:t xml:space="preserve"> муниципального района</w:t>
      </w:r>
    </w:p>
    <w:p w:rsidR="002E7EB1" w:rsidRDefault="002E7EB1" w:rsidP="007101E1">
      <w:pPr>
        <w:pStyle w:val="ConsPlusNormal"/>
        <w:jc w:val="both"/>
      </w:pPr>
    </w:p>
    <w:p w:rsidR="002E7EB1" w:rsidRPr="0072099A" w:rsidRDefault="002E7EB1" w:rsidP="007101E1">
      <w:pPr>
        <w:pStyle w:val="ConsPlusNormal"/>
        <w:jc w:val="right"/>
        <w:rPr>
          <w:rFonts w:ascii="Times New Roman" w:hAnsi="Times New Roman" w:cs="Times New Roman"/>
          <w:sz w:val="28"/>
          <w:szCs w:val="28"/>
        </w:rPr>
      </w:pPr>
      <w:r w:rsidRPr="0072099A">
        <w:rPr>
          <w:rFonts w:ascii="Times New Roman" w:hAnsi="Times New Roman" w:cs="Times New Roman"/>
          <w:sz w:val="28"/>
          <w:szCs w:val="28"/>
        </w:rPr>
        <w:t>(рекомендуемый образец)</w:t>
      </w:r>
    </w:p>
    <w:p w:rsidR="002E7EB1" w:rsidRPr="0072099A" w:rsidRDefault="002E7EB1" w:rsidP="007101E1">
      <w:pPr>
        <w:pStyle w:val="ConsPlusNormal"/>
        <w:jc w:val="both"/>
        <w:rPr>
          <w:rFonts w:ascii="Times New Roman" w:hAnsi="Times New Roman" w:cs="Times New Roman"/>
          <w:sz w:val="28"/>
          <w:szCs w:val="28"/>
        </w:rPr>
      </w:pPr>
    </w:p>
    <w:p w:rsidR="002E7EB1" w:rsidRPr="0072099A" w:rsidRDefault="002E7EB1" w:rsidP="007101E1">
      <w:pPr>
        <w:pStyle w:val="ConsPlusNonformat"/>
        <w:jc w:val="right"/>
        <w:rPr>
          <w:rFonts w:ascii="Times New Roman" w:hAnsi="Times New Roman" w:cs="Times New Roman"/>
          <w:sz w:val="28"/>
          <w:szCs w:val="28"/>
        </w:rPr>
      </w:pPr>
      <w:r w:rsidRPr="0072099A">
        <w:rPr>
          <w:rFonts w:ascii="Times New Roman" w:hAnsi="Times New Roman" w:cs="Times New Roman"/>
          <w:sz w:val="28"/>
          <w:szCs w:val="28"/>
        </w:rPr>
        <w:t xml:space="preserve">                        </w:t>
      </w:r>
      <w:r w:rsidR="006401A7">
        <w:rPr>
          <w:rFonts w:ascii="Times New Roman" w:hAnsi="Times New Roman" w:cs="Times New Roman"/>
          <w:sz w:val="28"/>
          <w:szCs w:val="28"/>
        </w:rPr>
        <w:t xml:space="preserve">                       УТВЕРЖДАЮ</w:t>
      </w:r>
    </w:p>
    <w:p w:rsidR="002E7EB1" w:rsidRPr="0072099A" w:rsidRDefault="002E7EB1" w:rsidP="007101E1">
      <w:pPr>
        <w:pStyle w:val="ConsPlusNonformat"/>
        <w:jc w:val="right"/>
        <w:rPr>
          <w:rFonts w:ascii="Times New Roman" w:hAnsi="Times New Roman" w:cs="Times New Roman"/>
          <w:sz w:val="28"/>
          <w:szCs w:val="28"/>
        </w:rPr>
      </w:pPr>
      <w:r w:rsidRPr="0072099A">
        <w:rPr>
          <w:rFonts w:ascii="Times New Roman" w:hAnsi="Times New Roman" w:cs="Times New Roman"/>
          <w:sz w:val="28"/>
          <w:szCs w:val="28"/>
        </w:rPr>
        <w:t xml:space="preserve">                             ______________________________________________</w:t>
      </w:r>
    </w:p>
    <w:p w:rsidR="002E7EB1" w:rsidRPr="0072099A" w:rsidRDefault="002E7EB1" w:rsidP="007101E1">
      <w:pPr>
        <w:pStyle w:val="ConsPlusNonformat"/>
        <w:jc w:val="right"/>
        <w:rPr>
          <w:rFonts w:ascii="Times New Roman" w:hAnsi="Times New Roman" w:cs="Times New Roman"/>
        </w:rPr>
      </w:pPr>
      <w:r w:rsidRPr="0072099A">
        <w:rPr>
          <w:rFonts w:ascii="Times New Roman" w:hAnsi="Times New Roman" w:cs="Times New Roman"/>
        </w:rPr>
        <w:t xml:space="preserve">                              (наименование должности уполномоченного лица)</w:t>
      </w:r>
    </w:p>
    <w:p w:rsidR="002E7EB1" w:rsidRPr="0072099A" w:rsidRDefault="002E7EB1" w:rsidP="007101E1">
      <w:pPr>
        <w:pStyle w:val="ConsPlusNonformat"/>
        <w:jc w:val="right"/>
        <w:rPr>
          <w:rFonts w:ascii="Times New Roman" w:hAnsi="Times New Roman" w:cs="Times New Roman"/>
          <w:sz w:val="28"/>
          <w:szCs w:val="28"/>
        </w:rPr>
      </w:pPr>
      <w:r w:rsidRPr="0072099A">
        <w:rPr>
          <w:rFonts w:ascii="Times New Roman" w:hAnsi="Times New Roman" w:cs="Times New Roman"/>
          <w:sz w:val="28"/>
          <w:szCs w:val="28"/>
        </w:rPr>
        <w:t xml:space="preserve">                             ______________________________________________</w:t>
      </w:r>
    </w:p>
    <w:p w:rsidR="002E7EB1" w:rsidRPr="0072099A" w:rsidRDefault="002E7EB1" w:rsidP="007101E1">
      <w:pPr>
        <w:pStyle w:val="ConsPlusNonformat"/>
        <w:jc w:val="right"/>
        <w:rPr>
          <w:rFonts w:ascii="Times New Roman" w:hAnsi="Times New Roman" w:cs="Times New Roman"/>
        </w:rPr>
      </w:pPr>
      <w:r w:rsidRPr="0072099A">
        <w:rPr>
          <w:rFonts w:ascii="Times New Roman" w:hAnsi="Times New Roman" w:cs="Times New Roman"/>
        </w:rPr>
        <w:t xml:space="preserve">                             </w:t>
      </w:r>
      <w:proofErr w:type="gramStart"/>
      <w:r w:rsidRPr="0072099A">
        <w:rPr>
          <w:rFonts w:ascii="Times New Roman" w:hAnsi="Times New Roman" w:cs="Times New Roman"/>
        </w:rPr>
        <w:t>(наименование органа - учредителя (учреждения)</w:t>
      </w:r>
      <w:proofErr w:type="gramEnd"/>
    </w:p>
    <w:p w:rsidR="002E7EB1" w:rsidRPr="0072099A" w:rsidRDefault="002E7EB1" w:rsidP="007101E1">
      <w:pPr>
        <w:pStyle w:val="ConsPlusNonformat"/>
        <w:jc w:val="right"/>
        <w:rPr>
          <w:rFonts w:ascii="Times New Roman" w:hAnsi="Times New Roman" w:cs="Times New Roman"/>
          <w:sz w:val="28"/>
          <w:szCs w:val="28"/>
        </w:rPr>
      </w:pPr>
      <w:r w:rsidRPr="0072099A">
        <w:rPr>
          <w:rFonts w:ascii="Times New Roman" w:hAnsi="Times New Roman" w:cs="Times New Roman"/>
          <w:sz w:val="28"/>
          <w:szCs w:val="28"/>
        </w:rPr>
        <w:t xml:space="preserve">                               _____________  _____________________________</w:t>
      </w:r>
    </w:p>
    <w:p w:rsidR="002E7EB1" w:rsidRPr="0072099A" w:rsidRDefault="000F639B" w:rsidP="007101E1">
      <w:pPr>
        <w:pStyle w:val="ConsPlusNonformat"/>
        <w:jc w:val="center"/>
        <w:rPr>
          <w:rFonts w:ascii="Times New Roman" w:hAnsi="Times New Roman" w:cs="Times New Roman"/>
        </w:rPr>
      </w:pPr>
      <w:r>
        <w:rPr>
          <w:rFonts w:ascii="Times New Roman" w:hAnsi="Times New Roman" w:cs="Times New Roman"/>
        </w:rPr>
        <w:t xml:space="preserve">                                                                        </w:t>
      </w:r>
      <w:r w:rsidR="002E7EB1" w:rsidRPr="0072099A">
        <w:rPr>
          <w:rFonts w:ascii="Times New Roman" w:hAnsi="Times New Roman" w:cs="Times New Roman"/>
        </w:rPr>
        <w:t xml:space="preserve">(подпись)       </w:t>
      </w:r>
      <w:r>
        <w:rPr>
          <w:rFonts w:ascii="Times New Roman" w:hAnsi="Times New Roman" w:cs="Times New Roman"/>
        </w:rPr>
        <w:t xml:space="preserve">                                  </w:t>
      </w:r>
      <w:r w:rsidR="002E7EB1" w:rsidRPr="0072099A">
        <w:rPr>
          <w:rFonts w:ascii="Times New Roman" w:hAnsi="Times New Roman" w:cs="Times New Roman"/>
        </w:rPr>
        <w:t xml:space="preserve"> (расшифровка подписи)</w:t>
      </w:r>
    </w:p>
    <w:p w:rsidR="002E7EB1" w:rsidRPr="0072099A" w:rsidRDefault="002E7EB1" w:rsidP="007101E1">
      <w:pPr>
        <w:pStyle w:val="ConsPlusNonformat"/>
        <w:jc w:val="right"/>
        <w:rPr>
          <w:rFonts w:ascii="Times New Roman" w:hAnsi="Times New Roman" w:cs="Times New Roman"/>
          <w:sz w:val="28"/>
          <w:szCs w:val="28"/>
        </w:rPr>
      </w:pPr>
    </w:p>
    <w:p w:rsidR="002E7EB1" w:rsidRPr="0072099A" w:rsidRDefault="002E7EB1" w:rsidP="007101E1">
      <w:pPr>
        <w:pStyle w:val="ConsPlusNonformat"/>
        <w:jc w:val="right"/>
        <w:rPr>
          <w:rFonts w:ascii="Times New Roman" w:hAnsi="Times New Roman" w:cs="Times New Roman"/>
          <w:sz w:val="28"/>
          <w:szCs w:val="28"/>
        </w:rPr>
      </w:pPr>
      <w:r w:rsidRPr="0072099A">
        <w:rPr>
          <w:rFonts w:ascii="Times New Roman" w:hAnsi="Times New Roman" w:cs="Times New Roman"/>
          <w:sz w:val="28"/>
          <w:szCs w:val="28"/>
        </w:rPr>
        <w:t xml:space="preserve">                             "__" ___________ 20__ г.</w:t>
      </w:r>
    </w:p>
    <w:p w:rsidR="002E7EB1" w:rsidRPr="0072099A" w:rsidRDefault="002E7EB1" w:rsidP="007101E1">
      <w:pPr>
        <w:pStyle w:val="ConsPlusNonformat"/>
        <w:jc w:val="both"/>
        <w:rPr>
          <w:rFonts w:ascii="Times New Roman" w:hAnsi="Times New Roman" w:cs="Times New Roman"/>
          <w:sz w:val="28"/>
          <w:szCs w:val="28"/>
        </w:rPr>
      </w:pPr>
    </w:p>
    <w:p w:rsidR="002E7EB1" w:rsidRPr="0072099A" w:rsidRDefault="002E7EB1" w:rsidP="007101E1">
      <w:pPr>
        <w:pStyle w:val="ConsPlusNonformat"/>
        <w:jc w:val="both"/>
        <w:rPr>
          <w:rFonts w:ascii="Times New Roman" w:hAnsi="Times New Roman" w:cs="Times New Roman"/>
          <w:sz w:val="28"/>
          <w:szCs w:val="28"/>
        </w:rPr>
      </w:pPr>
      <w:r w:rsidRPr="0072099A">
        <w:rPr>
          <w:rFonts w:ascii="Times New Roman" w:hAnsi="Times New Roman" w:cs="Times New Roman"/>
          <w:sz w:val="28"/>
          <w:szCs w:val="28"/>
        </w:rPr>
        <w:t xml:space="preserve">           План финансово-хозяйственной деятельности на 20__ г.</w:t>
      </w:r>
    </w:p>
    <w:p w:rsidR="002E7EB1" w:rsidRPr="0072099A" w:rsidRDefault="002E7EB1" w:rsidP="007101E1">
      <w:pPr>
        <w:pStyle w:val="ConsPlusNonformat"/>
        <w:jc w:val="both"/>
        <w:rPr>
          <w:rFonts w:ascii="Times New Roman" w:hAnsi="Times New Roman" w:cs="Times New Roman"/>
          <w:sz w:val="28"/>
          <w:szCs w:val="28"/>
        </w:rPr>
      </w:pPr>
      <w:r w:rsidRPr="0072099A">
        <w:rPr>
          <w:rFonts w:ascii="Times New Roman" w:hAnsi="Times New Roman" w:cs="Times New Roman"/>
          <w:sz w:val="28"/>
          <w:szCs w:val="28"/>
        </w:rPr>
        <w:t xml:space="preserve">           (на 20__ г. и плановый период 20__ и 20__ годов </w:t>
      </w:r>
      <w:r w:rsidRPr="00D20829">
        <w:rPr>
          <w:rFonts w:ascii="Times New Roman" w:hAnsi="Times New Roman" w:cs="Times New Roman"/>
          <w:sz w:val="24"/>
          <w:szCs w:val="24"/>
        </w:rPr>
        <w:t>&lt;1&gt;</w:t>
      </w:r>
      <w:r w:rsidRPr="0072099A">
        <w:rPr>
          <w:rFonts w:ascii="Times New Roman" w:hAnsi="Times New Roman" w:cs="Times New Roman"/>
          <w:sz w:val="28"/>
          <w:szCs w:val="28"/>
        </w:rPr>
        <w:t>)</w:t>
      </w:r>
    </w:p>
    <w:p w:rsidR="002E7EB1" w:rsidRPr="0072099A" w:rsidRDefault="002E7EB1" w:rsidP="007101E1">
      <w:pPr>
        <w:pStyle w:val="ConsPlusNormal"/>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839"/>
        <w:gridCol w:w="2020"/>
        <w:gridCol w:w="1984"/>
      </w:tblGrid>
      <w:tr w:rsidR="002E7EB1" w:rsidRPr="0072099A" w:rsidTr="000F639B">
        <w:tc>
          <w:tcPr>
            <w:tcW w:w="5839" w:type="dxa"/>
            <w:tcBorders>
              <w:top w:val="nil"/>
              <w:left w:val="nil"/>
              <w:bottom w:val="nil"/>
              <w:right w:val="nil"/>
            </w:tcBorders>
          </w:tcPr>
          <w:p w:rsidR="002E7EB1" w:rsidRPr="0072099A" w:rsidRDefault="002E7EB1" w:rsidP="007101E1">
            <w:pPr>
              <w:pStyle w:val="ConsPlusNormal"/>
              <w:rPr>
                <w:rFonts w:ascii="Times New Roman" w:hAnsi="Times New Roman" w:cs="Times New Roman"/>
                <w:sz w:val="28"/>
                <w:szCs w:val="28"/>
              </w:rPr>
            </w:pPr>
          </w:p>
        </w:tc>
        <w:tc>
          <w:tcPr>
            <w:tcW w:w="2020" w:type="dxa"/>
            <w:tcBorders>
              <w:top w:val="nil"/>
              <w:left w:val="nil"/>
              <w:bottom w:val="nil"/>
              <w:right w:val="single" w:sz="4" w:space="0" w:color="auto"/>
            </w:tcBorders>
          </w:tcPr>
          <w:p w:rsidR="002E7EB1" w:rsidRPr="0072099A" w:rsidRDefault="002E7EB1" w:rsidP="007101E1">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2E7EB1" w:rsidRPr="0072099A" w:rsidRDefault="002E7EB1" w:rsidP="007101E1">
            <w:pPr>
              <w:pStyle w:val="ConsPlusNormal"/>
              <w:jc w:val="center"/>
              <w:rPr>
                <w:rFonts w:ascii="Times New Roman" w:hAnsi="Times New Roman" w:cs="Times New Roman"/>
                <w:sz w:val="28"/>
                <w:szCs w:val="28"/>
              </w:rPr>
            </w:pPr>
            <w:r w:rsidRPr="0072099A">
              <w:rPr>
                <w:rFonts w:ascii="Times New Roman" w:hAnsi="Times New Roman" w:cs="Times New Roman"/>
                <w:sz w:val="28"/>
                <w:szCs w:val="28"/>
              </w:rPr>
              <w:t>Коды</w:t>
            </w:r>
          </w:p>
        </w:tc>
      </w:tr>
      <w:tr w:rsidR="002E7EB1" w:rsidRPr="0072099A" w:rsidTr="000F639B">
        <w:tc>
          <w:tcPr>
            <w:tcW w:w="5839" w:type="dxa"/>
            <w:tcBorders>
              <w:top w:val="nil"/>
              <w:left w:val="nil"/>
              <w:bottom w:val="nil"/>
              <w:right w:val="nil"/>
            </w:tcBorders>
          </w:tcPr>
          <w:p w:rsidR="002E7EB1" w:rsidRPr="0072099A" w:rsidRDefault="002E7EB1" w:rsidP="007101E1">
            <w:pPr>
              <w:pStyle w:val="ConsPlusNormal"/>
              <w:jc w:val="center"/>
              <w:rPr>
                <w:rFonts w:ascii="Times New Roman" w:hAnsi="Times New Roman" w:cs="Times New Roman"/>
                <w:sz w:val="28"/>
                <w:szCs w:val="28"/>
              </w:rPr>
            </w:pPr>
            <w:r w:rsidRPr="0072099A">
              <w:rPr>
                <w:rFonts w:ascii="Times New Roman" w:hAnsi="Times New Roman" w:cs="Times New Roman"/>
                <w:sz w:val="28"/>
                <w:szCs w:val="28"/>
              </w:rPr>
              <w:t xml:space="preserve">от "__" ________ 20__ г. </w:t>
            </w:r>
            <w:r w:rsidRPr="00D20829">
              <w:rPr>
                <w:rFonts w:ascii="Times New Roman" w:hAnsi="Times New Roman" w:cs="Times New Roman"/>
                <w:sz w:val="24"/>
                <w:szCs w:val="24"/>
              </w:rPr>
              <w:t>&lt;2&gt;</w:t>
            </w:r>
          </w:p>
        </w:tc>
        <w:tc>
          <w:tcPr>
            <w:tcW w:w="2020" w:type="dxa"/>
            <w:tcBorders>
              <w:top w:val="nil"/>
              <w:left w:val="nil"/>
              <w:bottom w:val="nil"/>
              <w:right w:val="single" w:sz="4" w:space="0" w:color="auto"/>
            </w:tcBorders>
          </w:tcPr>
          <w:p w:rsidR="002E7EB1" w:rsidRPr="0072099A" w:rsidRDefault="002E7EB1" w:rsidP="007101E1">
            <w:pPr>
              <w:pStyle w:val="ConsPlusNormal"/>
              <w:jc w:val="right"/>
              <w:rPr>
                <w:rFonts w:ascii="Times New Roman" w:hAnsi="Times New Roman" w:cs="Times New Roman"/>
                <w:sz w:val="28"/>
                <w:szCs w:val="28"/>
              </w:rPr>
            </w:pPr>
            <w:r w:rsidRPr="0072099A">
              <w:rPr>
                <w:rFonts w:ascii="Times New Roman" w:hAnsi="Times New Roman" w:cs="Times New Roman"/>
                <w:sz w:val="28"/>
                <w:szCs w:val="28"/>
              </w:rPr>
              <w:t>Дата</w:t>
            </w:r>
          </w:p>
        </w:tc>
        <w:tc>
          <w:tcPr>
            <w:tcW w:w="1984" w:type="dxa"/>
            <w:tcBorders>
              <w:top w:val="single" w:sz="4" w:space="0" w:color="auto"/>
              <w:left w:val="single" w:sz="4" w:space="0" w:color="auto"/>
              <w:bottom w:val="single" w:sz="4" w:space="0" w:color="auto"/>
              <w:right w:val="single" w:sz="4" w:space="0" w:color="auto"/>
            </w:tcBorders>
          </w:tcPr>
          <w:p w:rsidR="002E7EB1" w:rsidRPr="0072099A" w:rsidRDefault="002E7EB1" w:rsidP="007101E1">
            <w:pPr>
              <w:pStyle w:val="ConsPlusNormal"/>
              <w:rPr>
                <w:rFonts w:ascii="Times New Roman" w:hAnsi="Times New Roman" w:cs="Times New Roman"/>
                <w:sz w:val="28"/>
                <w:szCs w:val="28"/>
              </w:rPr>
            </w:pPr>
          </w:p>
        </w:tc>
      </w:tr>
      <w:tr w:rsidR="002E7EB1" w:rsidRPr="0072099A" w:rsidTr="000F639B">
        <w:tc>
          <w:tcPr>
            <w:tcW w:w="5839" w:type="dxa"/>
            <w:vMerge w:val="restart"/>
            <w:tcBorders>
              <w:top w:val="nil"/>
              <w:left w:val="nil"/>
              <w:bottom w:val="nil"/>
              <w:right w:val="nil"/>
            </w:tcBorders>
            <w:vAlign w:val="bottom"/>
          </w:tcPr>
          <w:p w:rsidR="002E7EB1" w:rsidRPr="0072099A" w:rsidRDefault="002E7EB1" w:rsidP="007101E1">
            <w:pPr>
              <w:pStyle w:val="ConsPlusNormal"/>
              <w:rPr>
                <w:rFonts w:ascii="Times New Roman" w:hAnsi="Times New Roman" w:cs="Times New Roman"/>
                <w:sz w:val="28"/>
                <w:szCs w:val="28"/>
              </w:rPr>
            </w:pPr>
            <w:r w:rsidRPr="0072099A">
              <w:rPr>
                <w:rFonts w:ascii="Times New Roman" w:hAnsi="Times New Roman" w:cs="Times New Roman"/>
                <w:sz w:val="28"/>
                <w:szCs w:val="28"/>
              </w:rPr>
              <w:t>Орган, осуществляющий</w:t>
            </w:r>
          </w:p>
          <w:p w:rsidR="002E7EB1" w:rsidRPr="0072099A" w:rsidRDefault="002E7EB1" w:rsidP="007101E1">
            <w:pPr>
              <w:pStyle w:val="ConsPlusNormal"/>
              <w:rPr>
                <w:rFonts w:ascii="Times New Roman" w:hAnsi="Times New Roman" w:cs="Times New Roman"/>
                <w:sz w:val="28"/>
                <w:szCs w:val="28"/>
              </w:rPr>
            </w:pPr>
            <w:r w:rsidRPr="0072099A">
              <w:rPr>
                <w:rFonts w:ascii="Times New Roman" w:hAnsi="Times New Roman" w:cs="Times New Roman"/>
                <w:sz w:val="28"/>
                <w:szCs w:val="28"/>
              </w:rPr>
              <w:t>функции и полномочия учредителя ________________</w:t>
            </w:r>
          </w:p>
        </w:tc>
        <w:tc>
          <w:tcPr>
            <w:tcW w:w="2020" w:type="dxa"/>
            <w:tcBorders>
              <w:top w:val="nil"/>
              <w:left w:val="nil"/>
              <w:bottom w:val="nil"/>
              <w:right w:val="single" w:sz="4" w:space="0" w:color="auto"/>
            </w:tcBorders>
          </w:tcPr>
          <w:p w:rsidR="002E7EB1" w:rsidRPr="0072099A" w:rsidRDefault="002E7EB1" w:rsidP="007101E1">
            <w:pPr>
              <w:pStyle w:val="ConsPlusNormal"/>
              <w:jc w:val="right"/>
              <w:rPr>
                <w:rFonts w:ascii="Times New Roman" w:hAnsi="Times New Roman" w:cs="Times New Roman"/>
                <w:sz w:val="28"/>
                <w:szCs w:val="28"/>
              </w:rPr>
            </w:pPr>
            <w:r w:rsidRPr="0072099A">
              <w:rPr>
                <w:rFonts w:ascii="Times New Roman" w:hAnsi="Times New Roman" w:cs="Times New Roman"/>
                <w:sz w:val="28"/>
                <w:szCs w:val="28"/>
              </w:rPr>
              <w:t>по Сводному реестру</w:t>
            </w:r>
          </w:p>
        </w:tc>
        <w:tc>
          <w:tcPr>
            <w:tcW w:w="1984" w:type="dxa"/>
            <w:tcBorders>
              <w:top w:val="single" w:sz="4" w:space="0" w:color="auto"/>
              <w:left w:val="single" w:sz="4" w:space="0" w:color="auto"/>
              <w:bottom w:val="single" w:sz="4" w:space="0" w:color="auto"/>
              <w:right w:val="single" w:sz="4" w:space="0" w:color="auto"/>
            </w:tcBorders>
          </w:tcPr>
          <w:p w:rsidR="002E7EB1" w:rsidRPr="0072099A" w:rsidRDefault="002E7EB1" w:rsidP="007101E1">
            <w:pPr>
              <w:pStyle w:val="ConsPlusNormal"/>
              <w:rPr>
                <w:rFonts w:ascii="Times New Roman" w:hAnsi="Times New Roman" w:cs="Times New Roman"/>
                <w:sz w:val="28"/>
                <w:szCs w:val="28"/>
              </w:rPr>
            </w:pPr>
          </w:p>
        </w:tc>
      </w:tr>
      <w:tr w:rsidR="002E7EB1" w:rsidRPr="0072099A" w:rsidTr="000F639B">
        <w:tc>
          <w:tcPr>
            <w:tcW w:w="5839" w:type="dxa"/>
            <w:vMerge/>
            <w:tcBorders>
              <w:top w:val="nil"/>
              <w:left w:val="nil"/>
              <w:bottom w:val="nil"/>
              <w:right w:val="nil"/>
            </w:tcBorders>
          </w:tcPr>
          <w:p w:rsidR="002E7EB1" w:rsidRPr="0072099A" w:rsidRDefault="002E7EB1" w:rsidP="007101E1">
            <w:pPr>
              <w:spacing w:line="240" w:lineRule="auto"/>
              <w:rPr>
                <w:rFonts w:ascii="Times New Roman" w:hAnsi="Times New Roman" w:cs="Times New Roman"/>
                <w:sz w:val="28"/>
                <w:szCs w:val="28"/>
              </w:rPr>
            </w:pPr>
          </w:p>
        </w:tc>
        <w:tc>
          <w:tcPr>
            <w:tcW w:w="2020" w:type="dxa"/>
            <w:tcBorders>
              <w:top w:val="nil"/>
              <w:left w:val="nil"/>
              <w:bottom w:val="nil"/>
              <w:right w:val="single" w:sz="4" w:space="0" w:color="auto"/>
            </w:tcBorders>
          </w:tcPr>
          <w:p w:rsidR="002E7EB1" w:rsidRPr="0072099A" w:rsidRDefault="002E7EB1" w:rsidP="007101E1">
            <w:pPr>
              <w:pStyle w:val="ConsPlusNormal"/>
              <w:jc w:val="right"/>
              <w:rPr>
                <w:rFonts w:ascii="Times New Roman" w:hAnsi="Times New Roman" w:cs="Times New Roman"/>
                <w:sz w:val="28"/>
                <w:szCs w:val="28"/>
              </w:rPr>
            </w:pPr>
            <w:r w:rsidRPr="0072099A">
              <w:rPr>
                <w:rFonts w:ascii="Times New Roman" w:hAnsi="Times New Roman" w:cs="Times New Roman"/>
                <w:sz w:val="28"/>
                <w:szCs w:val="28"/>
              </w:rPr>
              <w:t>глава по БК</w:t>
            </w:r>
          </w:p>
        </w:tc>
        <w:tc>
          <w:tcPr>
            <w:tcW w:w="1984" w:type="dxa"/>
            <w:tcBorders>
              <w:top w:val="single" w:sz="4" w:space="0" w:color="auto"/>
              <w:left w:val="single" w:sz="4" w:space="0" w:color="auto"/>
              <w:bottom w:val="single" w:sz="4" w:space="0" w:color="auto"/>
              <w:right w:val="single" w:sz="4" w:space="0" w:color="auto"/>
            </w:tcBorders>
          </w:tcPr>
          <w:p w:rsidR="002E7EB1" w:rsidRPr="0072099A" w:rsidRDefault="002E7EB1" w:rsidP="007101E1">
            <w:pPr>
              <w:pStyle w:val="ConsPlusNormal"/>
              <w:rPr>
                <w:rFonts w:ascii="Times New Roman" w:hAnsi="Times New Roman" w:cs="Times New Roman"/>
                <w:sz w:val="28"/>
                <w:szCs w:val="28"/>
              </w:rPr>
            </w:pPr>
          </w:p>
        </w:tc>
      </w:tr>
      <w:tr w:rsidR="002E7EB1" w:rsidRPr="0072099A" w:rsidTr="000F639B">
        <w:tc>
          <w:tcPr>
            <w:tcW w:w="5839" w:type="dxa"/>
            <w:tcBorders>
              <w:top w:val="nil"/>
              <w:left w:val="nil"/>
              <w:bottom w:val="nil"/>
              <w:right w:val="nil"/>
            </w:tcBorders>
          </w:tcPr>
          <w:p w:rsidR="002E7EB1" w:rsidRPr="0072099A" w:rsidRDefault="002E7EB1" w:rsidP="007101E1">
            <w:pPr>
              <w:pStyle w:val="ConsPlusNormal"/>
              <w:rPr>
                <w:rFonts w:ascii="Times New Roman" w:hAnsi="Times New Roman" w:cs="Times New Roman"/>
                <w:sz w:val="28"/>
                <w:szCs w:val="28"/>
              </w:rPr>
            </w:pPr>
          </w:p>
        </w:tc>
        <w:tc>
          <w:tcPr>
            <w:tcW w:w="2020" w:type="dxa"/>
            <w:tcBorders>
              <w:top w:val="nil"/>
              <w:left w:val="nil"/>
              <w:bottom w:val="nil"/>
              <w:right w:val="single" w:sz="4" w:space="0" w:color="auto"/>
            </w:tcBorders>
          </w:tcPr>
          <w:p w:rsidR="002E7EB1" w:rsidRPr="0072099A" w:rsidRDefault="002E7EB1" w:rsidP="007101E1">
            <w:pPr>
              <w:pStyle w:val="ConsPlusNormal"/>
              <w:jc w:val="right"/>
              <w:rPr>
                <w:rFonts w:ascii="Times New Roman" w:hAnsi="Times New Roman" w:cs="Times New Roman"/>
                <w:sz w:val="28"/>
                <w:szCs w:val="28"/>
              </w:rPr>
            </w:pPr>
            <w:r w:rsidRPr="0072099A">
              <w:rPr>
                <w:rFonts w:ascii="Times New Roman" w:hAnsi="Times New Roman" w:cs="Times New Roman"/>
                <w:sz w:val="28"/>
                <w:szCs w:val="28"/>
              </w:rPr>
              <w:t>по Сводному реестру</w:t>
            </w:r>
          </w:p>
        </w:tc>
        <w:tc>
          <w:tcPr>
            <w:tcW w:w="1984" w:type="dxa"/>
            <w:tcBorders>
              <w:top w:val="single" w:sz="4" w:space="0" w:color="auto"/>
              <w:left w:val="single" w:sz="4" w:space="0" w:color="auto"/>
              <w:bottom w:val="single" w:sz="4" w:space="0" w:color="auto"/>
              <w:right w:val="single" w:sz="4" w:space="0" w:color="auto"/>
            </w:tcBorders>
          </w:tcPr>
          <w:p w:rsidR="002E7EB1" w:rsidRPr="0072099A" w:rsidRDefault="002E7EB1" w:rsidP="007101E1">
            <w:pPr>
              <w:pStyle w:val="ConsPlusNormal"/>
              <w:rPr>
                <w:rFonts w:ascii="Times New Roman" w:hAnsi="Times New Roman" w:cs="Times New Roman"/>
                <w:sz w:val="28"/>
                <w:szCs w:val="28"/>
              </w:rPr>
            </w:pPr>
          </w:p>
        </w:tc>
      </w:tr>
      <w:tr w:rsidR="002E7EB1" w:rsidRPr="0072099A" w:rsidTr="000F639B">
        <w:tc>
          <w:tcPr>
            <w:tcW w:w="5839" w:type="dxa"/>
            <w:tcBorders>
              <w:top w:val="nil"/>
              <w:left w:val="nil"/>
              <w:bottom w:val="nil"/>
              <w:right w:val="nil"/>
            </w:tcBorders>
          </w:tcPr>
          <w:p w:rsidR="002E7EB1" w:rsidRPr="0072099A" w:rsidRDefault="002E7EB1" w:rsidP="007101E1">
            <w:pPr>
              <w:pStyle w:val="ConsPlusNormal"/>
              <w:rPr>
                <w:rFonts w:ascii="Times New Roman" w:hAnsi="Times New Roman" w:cs="Times New Roman"/>
                <w:sz w:val="28"/>
                <w:szCs w:val="28"/>
              </w:rPr>
            </w:pPr>
          </w:p>
        </w:tc>
        <w:tc>
          <w:tcPr>
            <w:tcW w:w="2020" w:type="dxa"/>
            <w:tcBorders>
              <w:top w:val="nil"/>
              <w:left w:val="nil"/>
              <w:bottom w:val="nil"/>
              <w:right w:val="single" w:sz="4" w:space="0" w:color="auto"/>
            </w:tcBorders>
          </w:tcPr>
          <w:p w:rsidR="002E7EB1" w:rsidRPr="0072099A" w:rsidRDefault="002E7EB1" w:rsidP="007101E1">
            <w:pPr>
              <w:pStyle w:val="ConsPlusNormal"/>
              <w:jc w:val="right"/>
              <w:rPr>
                <w:rFonts w:ascii="Times New Roman" w:hAnsi="Times New Roman" w:cs="Times New Roman"/>
                <w:sz w:val="28"/>
                <w:szCs w:val="28"/>
              </w:rPr>
            </w:pPr>
            <w:r w:rsidRPr="0072099A">
              <w:rPr>
                <w:rFonts w:ascii="Times New Roman" w:hAnsi="Times New Roman" w:cs="Times New Roman"/>
                <w:sz w:val="28"/>
                <w:szCs w:val="28"/>
              </w:rPr>
              <w:t>ИНН</w:t>
            </w:r>
          </w:p>
        </w:tc>
        <w:tc>
          <w:tcPr>
            <w:tcW w:w="1984" w:type="dxa"/>
            <w:tcBorders>
              <w:top w:val="single" w:sz="4" w:space="0" w:color="auto"/>
              <w:left w:val="single" w:sz="4" w:space="0" w:color="auto"/>
              <w:bottom w:val="single" w:sz="4" w:space="0" w:color="auto"/>
              <w:right w:val="single" w:sz="4" w:space="0" w:color="auto"/>
            </w:tcBorders>
          </w:tcPr>
          <w:p w:rsidR="002E7EB1" w:rsidRPr="0072099A" w:rsidRDefault="002E7EB1" w:rsidP="007101E1">
            <w:pPr>
              <w:pStyle w:val="ConsPlusNormal"/>
              <w:rPr>
                <w:rFonts w:ascii="Times New Roman" w:hAnsi="Times New Roman" w:cs="Times New Roman"/>
                <w:sz w:val="28"/>
                <w:szCs w:val="28"/>
              </w:rPr>
            </w:pPr>
          </w:p>
        </w:tc>
      </w:tr>
      <w:tr w:rsidR="002E7EB1" w:rsidRPr="0072099A" w:rsidTr="000F639B">
        <w:tc>
          <w:tcPr>
            <w:tcW w:w="5839" w:type="dxa"/>
            <w:tcBorders>
              <w:top w:val="nil"/>
              <w:left w:val="nil"/>
              <w:bottom w:val="nil"/>
              <w:right w:val="nil"/>
            </w:tcBorders>
          </w:tcPr>
          <w:p w:rsidR="002E7EB1" w:rsidRPr="0072099A" w:rsidRDefault="002E7EB1" w:rsidP="007101E1">
            <w:pPr>
              <w:pStyle w:val="ConsPlusNormal"/>
              <w:rPr>
                <w:rFonts w:ascii="Times New Roman" w:hAnsi="Times New Roman" w:cs="Times New Roman"/>
                <w:sz w:val="28"/>
                <w:szCs w:val="28"/>
              </w:rPr>
            </w:pPr>
            <w:r w:rsidRPr="0072099A">
              <w:rPr>
                <w:rFonts w:ascii="Times New Roman" w:hAnsi="Times New Roman" w:cs="Times New Roman"/>
                <w:sz w:val="28"/>
                <w:szCs w:val="28"/>
              </w:rPr>
              <w:t>Учреждение ___________________________________</w:t>
            </w:r>
          </w:p>
        </w:tc>
        <w:tc>
          <w:tcPr>
            <w:tcW w:w="2020" w:type="dxa"/>
            <w:tcBorders>
              <w:top w:val="nil"/>
              <w:left w:val="nil"/>
              <w:bottom w:val="nil"/>
              <w:right w:val="single" w:sz="4" w:space="0" w:color="auto"/>
            </w:tcBorders>
          </w:tcPr>
          <w:p w:rsidR="002E7EB1" w:rsidRPr="0072099A" w:rsidRDefault="002E7EB1" w:rsidP="007101E1">
            <w:pPr>
              <w:pStyle w:val="ConsPlusNormal"/>
              <w:jc w:val="right"/>
              <w:rPr>
                <w:rFonts w:ascii="Times New Roman" w:hAnsi="Times New Roman" w:cs="Times New Roman"/>
                <w:sz w:val="28"/>
                <w:szCs w:val="28"/>
              </w:rPr>
            </w:pPr>
            <w:r w:rsidRPr="0072099A">
              <w:rPr>
                <w:rFonts w:ascii="Times New Roman" w:hAnsi="Times New Roman" w:cs="Times New Roman"/>
                <w:sz w:val="28"/>
                <w:szCs w:val="28"/>
              </w:rPr>
              <w:t>КПП</w:t>
            </w:r>
          </w:p>
        </w:tc>
        <w:tc>
          <w:tcPr>
            <w:tcW w:w="1984" w:type="dxa"/>
            <w:tcBorders>
              <w:top w:val="single" w:sz="4" w:space="0" w:color="auto"/>
              <w:left w:val="single" w:sz="4" w:space="0" w:color="auto"/>
              <w:bottom w:val="single" w:sz="4" w:space="0" w:color="auto"/>
              <w:right w:val="single" w:sz="4" w:space="0" w:color="auto"/>
            </w:tcBorders>
          </w:tcPr>
          <w:p w:rsidR="002E7EB1" w:rsidRPr="0072099A" w:rsidRDefault="002E7EB1" w:rsidP="007101E1">
            <w:pPr>
              <w:pStyle w:val="ConsPlusNormal"/>
              <w:rPr>
                <w:rFonts w:ascii="Times New Roman" w:hAnsi="Times New Roman" w:cs="Times New Roman"/>
                <w:sz w:val="28"/>
                <w:szCs w:val="28"/>
              </w:rPr>
            </w:pPr>
          </w:p>
        </w:tc>
      </w:tr>
      <w:tr w:rsidR="002E7EB1" w:rsidRPr="0072099A" w:rsidTr="000F639B">
        <w:tc>
          <w:tcPr>
            <w:tcW w:w="5839" w:type="dxa"/>
            <w:tcBorders>
              <w:top w:val="nil"/>
              <w:left w:val="nil"/>
              <w:bottom w:val="nil"/>
              <w:right w:val="nil"/>
            </w:tcBorders>
          </w:tcPr>
          <w:p w:rsidR="002E7EB1" w:rsidRPr="0072099A" w:rsidRDefault="002E7EB1" w:rsidP="00D20829">
            <w:pPr>
              <w:pStyle w:val="ConsPlusNormal"/>
              <w:rPr>
                <w:rFonts w:ascii="Times New Roman" w:hAnsi="Times New Roman" w:cs="Times New Roman"/>
                <w:sz w:val="28"/>
                <w:szCs w:val="28"/>
              </w:rPr>
            </w:pPr>
            <w:r w:rsidRPr="0072099A">
              <w:rPr>
                <w:rFonts w:ascii="Times New Roman" w:hAnsi="Times New Roman" w:cs="Times New Roman"/>
                <w:sz w:val="28"/>
                <w:szCs w:val="28"/>
              </w:rPr>
              <w:t>Единица измерения:</w:t>
            </w:r>
            <w:r w:rsidR="00D20829">
              <w:rPr>
                <w:rFonts w:ascii="Times New Roman" w:hAnsi="Times New Roman" w:cs="Times New Roman"/>
                <w:sz w:val="28"/>
                <w:szCs w:val="28"/>
              </w:rPr>
              <w:t xml:space="preserve"> тыс. </w:t>
            </w:r>
            <w:r w:rsidRPr="00D20829">
              <w:rPr>
                <w:rFonts w:ascii="Times New Roman" w:hAnsi="Times New Roman" w:cs="Times New Roman"/>
                <w:sz w:val="28"/>
                <w:szCs w:val="28"/>
              </w:rPr>
              <w:t>руб</w:t>
            </w:r>
            <w:r w:rsidR="0072099A" w:rsidRPr="00D20829">
              <w:rPr>
                <w:rFonts w:ascii="Times New Roman" w:hAnsi="Times New Roman" w:cs="Times New Roman"/>
                <w:sz w:val="28"/>
                <w:szCs w:val="28"/>
              </w:rPr>
              <w:t>.</w:t>
            </w:r>
            <w:r w:rsidR="00585343">
              <w:rPr>
                <w:rFonts w:ascii="Times New Roman" w:hAnsi="Times New Roman" w:cs="Times New Roman"/>
                <w:sz w:val="28"/>
                <w:szCs w:val="28"/>
              </w:rPr>
              <w:t xml:space="preserve"> </w:t>
            </w:r>
          </w:p>
        </w:tc>
        <w:tc>
          <w:tcPr>
            <w:tcW w:w="2020" w:type="dxa"/>
            <w:tcBorders>
              <w:top w:val="nil"/>
              <w:left w:val="nil"/>
              <w:bottom w:val="nil"/>
              <w:right w:val="single" w:sz="4" w:space="0" w:color="auto"/>
            </w:tcBorders>
          </w:tcPr>
          <w:p w:rsidR="002E7EB1" w:rsidRPr="0072099A" w:rsidRDefault="002E7EB1" w:rsidP="007101E1">
            <w:pPr>
              <w:pStyle w:val="ConsPlusNormal"/>
              <w:jc w:val="right"/>
              <w:rPr>
                <w:rFonts w:ascii="Times New Roman" w:hAnsi="Times New Roman" w:cs="Times New Roman"/>
                <w:sz w:val="28"/>
                <w:szCs w:val="28"/>
              </w:rPr>
            </w:pPr>
            <w:r w:rsidRPr="0072099A">
              <w:rPr>
                <w:rFonts w:ascii="Times New Roman" w:hAnsi="Times New Roman" w:cs="Times New Roman"/>
                <w:sz w:val="28"/>
                <w:szCs w:val="28"/>
              </w:rPr>
              <w:t>по ОКЕИ</w:t>
            </w:r>
          </w:p>
        </w:tc>
        <w:tc>
          <w:tcPr>
            <w:tcW w:w="1984" w:type="dxa"/>
            <w:tcBorders>
              <w:top w:val="single" w:sz="4" w:space="0" w:color="auto"/>
              <w:left w:val="single" w:sz="4" w:space="0" w:color="auto"/>
              <w:bottom w:val="single" w:sz="4" w:space="0" w:color="auto"/>
              <w:right w:val="single" w:sz="4" w:space="0" w:color="auto"/>
            </w:tcBorders>
          </w:tcPr>
          <w:p w:rsidR="002E7EB1" w:rsidRPr="0072099A" w:rsidRDefault="002E7EB1" w:rsidP="007101E1">
            <w:pPr>
              <w:pStyle w:val="ConsPlusNormal"/>
              <w:jc w:val="center"/>
              <w:rPr>
                <w:rFonts w:ascii="Times New Roman" w:hAnsi="Times New Roman" w:cs="Times New Roman"/>
                <w:sz w:val="28"/>
                <w:szCs w:val="28"/>
              </w:rPr>
            </w:pPr>
            <w:r w:rsidRPr="0072099A">
              <w:rPr>
                <w:rFonts w:ascii="Times New Roman" w:hAnsi="Times New Roman" w:cs="Times New Roman"/>
                <w:sz w:val="28"/>
                <w:szCs w:val="28"/>
              </w:rPr>
              <w:t>383</w:t>
            </w:r>
          </w:p>
        </w:tc>
      </w:tr>
    </w:tbl>
    <w:p w:rsidR="002E7EB1" w:rsidRPr="0072099A" w:rsidRDefault="002E7EB1" w:rsidP="007101E1">
      <w:pPr>
        <w:pStyle w:val="ConsPlusNormal"/>
        <w:jc w:val="both"/>
        <w:rPr>
          <w:rFonts w:ascii="Times New Roman" w:hAnsi="Times New Roman" w:cs="Times New Roman"/>
          <w:sz w:val="28"/>
          <w:szCs w:val="28"/>
        </w:rPr>
      </w:pPr>
    </w:p>
    <w:p w:rsidR="00121634" w:rsidRDefault="002E7EB1" w:rsidP="007101E1">
      <w:pPr>
        <w:pStyle w:val="ConsPlusNonformat"/>
        <w:jc w:val="both"/>
        <w:rPr>
          <w:rFonts w:ascii="Times New Roman" w:hAnsi="Times New Roman" w:cs="Times New Roman"/>
          <w:sz w:val="28"/>
          <w:szCs w:val="28"/>
        </w:rPr>
      </w:pPr>
      <w:r w:rsidRPr="0072099A">
        <w:rPr>
          <w:rFonts w:ascii="Times New Roman" w:hAnsi="Times New Roman" w:cs="Times New Roman"/>
          <w:sz w:val="28"/>
          <w:szCs w:val="28"/>
        </w:rPr>
        <w:t xml:space="preserve">                     </w:t>
      </w:r>
    </w:p>
    <w:p w:rsidR="00121634" w:rsidRDefault="00121634" w:rsidP="007101E1">
      <w:pPr>
        <w:pStyle w:val="ConsPlusNonformat"/>
        <w:jc w:val="both"/>
        <w:rPr>
          <w:rFonts w:ascii="Times New Roman" w:hAnsi="Times New Roman" w:cs="Times New Roman"/>
          <w:sz w:val="28"/>
          <w:szCs w:val="28"/>
        </w:rPr>
      </w:pPr>
    </w:p>
    <w:p w:rsidR="00121634" w:rsidRDefault="00121634" w:rsidP="007101E1">
      <w:pPr>
        <w:pStyle w:val="ConsPlusNonformat"/>
        <w:jc w:val="both"/>
        <w:rPr>
          <w:rFonts w:ascii="Times New Roman" w:hAnsi="Times New Roman" w:cs="Times New Roman"/>
          <w:sz w:val="28"/>
          <w:szCs w:val="28"/>
        </w:rPr>
      </w:pPr>
    </w:p>
    <w:p w:rsidR="00121634" w:rsidRDefault="00121634" w:rsidP="007101E1">
      <w:pPr>
        <w:pStyle w:val="ConsPlusNonformat"/>
        <w:jc w:val="both"/>
        <w:rPr>
          <w:rFonts w:ascii="Times New Roman" w:hAnsi="Times New Roman" w:cs="Times New Roman"/>
          <w:sz w:val="28"/>
          <w:szCs w:val="28"/>
        </w:rPr>
      </w:pPr>
    </w:p>
    <w:p w:rsidR="00121634" w:rsidRDefault="00121634" w:rsidP="007101E1">
      <w:pPr>
        <w:pStyle w:val="ConsPlusNonformat"/>
        <w:jc w:val="both"/>
        <w:rPr>
          <w:rFonts w:ascii="Times New Roman" w:hAnsi="Times New Roman" w:cs="Times New Roman"/>
          <w:sz w:val="28"/>
          <w:szCs w:val="28"/>
        </w:rPr>
      </w:pPr>
    </w:p>
    <w:p w:rsidR="00121634" w:rsidRDefault="00121634" w:rsidP="007101E1">
      <w:pPr>
        <w:pStyle w:val="ConsPlusNonformat"/>
        <w:jc w:val="both"/>
        <w:rPr>
          <w:rFonts w:ascii="Times New Roman" w:hAnsi="Times New Roman" w:cs="Times New Roman"/>
          <w:sz w:val="28"/>
          <w:szCs w:val="28"/>
        </w:rPr>
      </w:pPr>
    </w:p>
    <w:p w:rsidR="002E7EB1" w:rsidRPr="0072099A" w:rsidRDefault="002E7EB1" w:rsidP="007101E1">
      <w:pPr>
        <w:pStyle w:val="ConsPlusNormal"/>
        <w:jc w:val="both"/>
        <w:rPr>
          <w:rFonts w:ascii="Times New Roman" w:hAnsi="Times New Roman" w:cs="Times New Roman"/>
          <w:sz w:val="28"/>
          <w:szCs w:val="28"/>
        </w:rPr>
      </w:pPr>
    </w:p>
    <w:p w:rsidR="002E7EB1" w:rsidRDefault="002E7EB1" w:rsidP="007101E1">
      <w:pPr>
        <w:spacing w:line="240" w:lineRule="auto"/>
        <w:sectPr w:rsidR="002E7EB1" w:rsidSect="0084362C">
          <w:headerReference w:type="default" r:id="rId9"/>
          <w:pgSz w:w="11906" w:h="16838"/>
          <w:pgMar w:top="851" w:right="707" w:bottom="709" w:left="1418"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391"/>
        <w:gridCol w:w="956"/>
        <w:gridCol w:w="2161"/>
        <w:gridCol w:w="2021"/>
        <w:gridCol w:w="1712"/>
        <w:gridCol w:w="1484"/>
        <w:gridCol w:w="1481"/>
        <w:gridCol w:w="1488"/>
      </w:tblGrid>
      <w:tr w:rsidR="00121634" w:rsidRPr="00A83C78" w:rsidTr="004E2A6E">
        <w:tc>
          <w:tcPr>
            <w:tcW w:w="0" w:type="auto"/>
            <w:gridSpan w:val="8"/>
            <w:tcBorders>
              <w:top w:val="nil"/>
              <w:left w:val="nil"/>
              <w:bottom w:val="single" w:sz="4" w:space="0" w:color="auto"/>
              <w:right w:val="nil"/>
            </w:tcBorders>
          </w:tcPr>
          <w:p w:rsidR="00121634" w:rsidRPr="00121634" w:rsidRDefault="00121634" w:rsidP="007101E1">
            <w:pPr>
              <w:pStyle w:val="ConsPlusNonformat"/>
              <w:jc w:val="center"/>
              <w:rPr>
                <w:rFonts w:ascii="Times New Roman" w:hAnsi="Times New Roman" w:cs="Times New Roman"/>
                <w:sz w:val="28"/>
                <w:szCs w:val="28"/>
              </w:rPr>
            </w:pPr>
            <w:r w:rsidRPr="00121634">
              <w:rPr>
                <w:rFonts w:ascii="Times New Roman" w:hAnsi="Times New Roman" w:cs="Times New Roman"/>
                <w:sz w:val="28"/>
                <w:szCs w:val="28"/>
              </w:rPr>
              <w:lastRenderedPageBreak/>
              <w:t>Раздел 1. Поступления и выплаты</w:t>
            </w:r>
          </w:p>
          <w:p w:rsidR="00121634" w:rsidRPr="00121634" w:rsidRDefault="00121634" w:rsidP="007101E1">
            <w:pPr>
              <w:pStyle w:val="ConsPlusNormal"/>
              <w:jc w:val="center"/>
              <w:rPr>
                <w:rFonts w:ascii="Times New Roman" w:hAnsi="Times New Roman" w:cs="Times New Roman"/>
                <w:sz w:val="28"/>
                <w:szCs w:val="28"/>
              </w:rPr>
            </w:pPr>
          </w:p>
        </w:tc>
      </w:tr>
      <w:tr w:rsidR="002E7EB1" w:rsidRPr="00A83C78" w:rsidTr="004E2A6E">
        <w:tc>
          <w:tcPr>
            <w:tcW w:w="0" w:type="auto"/>
            <w:vMerge w:val="restart"/>
            <w:tcBorders>
              <w:top w:val="single" w:sz="4" w:space="0" w:color="auto"/>
            </w:tcBorders>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Наименование показателя</w:t>
            </w:r>
          </w:p>
        </w:tc>
        <w:tc>
          <w:tcPr>
            <w:tcW w:w="0" w:type="auto"/>
            <w:vMerge w:val="restart"/>
            <w:tcBorders>
              <w:top w:val="single" w:sz="4" w:space="0" w:color="auto"/>
            </w:tcBorders>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Код строки</w:t>
            </w:r>
          </w:p>
        </w:tc>
        <w:tc>
          <w:tcPr>
            <w:tcW w:w="0" w:type="auto"/>
            <w:vMerge w:val="restart"/>
            <w:tcBorders>
              <w:top w:val="single" w:sz="4" w:space="0" w:color="auto"/>
            </w:tcBorders>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 xml:space="preserve">Код по бюджетной классификации Российской Федерации </w:t>
            </w:r>
            <w:r w:rsidRPr="00D20829">
              <w:rPr>
                <w:rFonts w:ascii="Times New Roman" w:hAnsi="Times New Roman" w:cs="Times New Roman"/>
                <w:sz w:val="24"/>
                <w:szCs w:val="24"/>
              </w:rPr>
              <w:t>&lt;3&gt;</w:t>
            </w:r>
          </w:p>
        </w:tc>
        <w:tc>
          <w:tcPr>
            <w:tcW w:w="0" w:type="auto"/>
            <w:vMerge w:val="restart"/>
            <w:tcBorders>
              <w:top w:val="single" w:sz="4" w:space="0" w:color="auto"/>
            </w:tcBorders>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 xml:space="preserve">Аналитический код </w:t>
            </w:r>
            <w:r w:rsidRPr="00D20829">
              <w:rPr>
                <w:rFonts w:ascii="Times New Roman" w:hAnsi="Times New Roman" w:cs="Times New Roman"/>
                <w:sz w:val="24"/>
                <w:szCs w:val="24"/>
              </w:rPr>
              <w:t>&lt;4&gt;</w:t>
            </w:r>
          </w:p>
        </w:tc>
        <w:tc>
          <w:tcPr>
            <w:tcW w:w="0" w:type="auto"/>
            <w:gridSpan w:val="4"/>
            <w:tcBorders>
              <w:top w:val="single" w:sz="4" w:space="0" w:color="auto"/>
            </w:tcBorders>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Сумма</w:t>
            </w:r>
          </w:p>
        </w:tc>
      </w:tr>
      <w:tr w:rsidR="002E7EB1" w:rsidRPr="00A83C78" w:rsidTr="004E2A6E">
        <w:tc>
          <w:tcPr>
            <w:tcW w:w="0" w:type="auto"/>
            <w:vMerge/>
          </w:tcPr>
          <w:p w:rsidR="002E7EB1" w:rsidRPr="00A83C78" w:rsidRDefault="002E7EB1" w:rsidP="007101E1">
            <w:pPr>
              <w:spacing w:line="240" w:lineRule="auto"/>
              <w:rPr>
                <w:rFonts w:ascii="Times New Roman" w:hAnsi="Times New Roman" w:cs="Times New Roman"/>
                <w:sz w:val="28"/>
                <w:szCs w:val="28"/>
              </w:rPr>
            </w:pPr>
          </w:p>
        </w:tc>
        <w:tc>
          <w:tcPr>
            <w:tcW w:w="0" w:type="auto"/>
            <w:vMerge/>
          </w:tcPr>
          <w:p w:rsidR="002E7EB1" w:rsidRPr="00A83C78" w:rsidRDefault="002E7EB1" w:rsidP="007101E1">
            <w:pPr>
              <w:spacing w:line="240" w:lineRule="auto"/>
              <w:rPr>
                <w:rFonts w:ascii="Times New Roman" w:hAnsi="Times New Roman" w:cs="Times New Roman"/>
                <w:sz w:val="28"/>
                <w:szCs w:val="28"/>
              </w:rPr>
            </w:pPr>
          </w:p>
        </w:tc>
        <w:tc>
          <w:tcPr>
            <w:tcW w:w="0" w:type="auto"/>
            <w:vMerge/>
          </w:tcPr>
          <w:p w:rsidR="002E7EB1" w:rsidRPr="00A83C78" w:rsidRDefault="002E7EB1" w:rsidP="007101E1">
            <w:pPr>
              <w:spacing w:line="240" w:lineRule="auto"/>
              <w:rPr>
                <w:rFonts w:ascii="Times New Roman" w:hAnsi="Times New Roman" w:cs="Times New Roman"/>
                <w:sz w:val="28"/>
                <w:szCs w:val="28"/>
              </w:rPr>
            </w:pPr>
          </w:p>
        </w:tc>
        <w:tc>
          <w:tcPr>
            <w:tcW w:w="0" w:type="auto"/>
            <w:vMerge/>
          </w:tcPr>
          <w:p w:rsidR="002E7EB1" w:rsidRPr="00A83C78" w:rsidRDefault="002E7EB1" w:rsidP="007101E1">
            <w:pPr>
              <w:spacing w:line="240" w:lineRule="auto"/>
              <w:rPr>
                <w:rFonts w:ascii="Times New Roman" w:hAnsi="Times New Roman" w:cs="Times New Roman"/>
                <w:sz w:val="28"/>
                <w:szCs w:val="28"/>
              </w:rPr>
            </w:pPr>
          </w:p>
        </w:tc>
        <w:tc>
          <w:tcPr>
            <w:tcW w:w="0" w:type="auto"/>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на 20__ г. текущий финансовый год</w:t>
            </w:r>
          </w:p>
        </w:tc>
        <w:tc>
          <w:tcPr>
            <w:tcW w:w="0" w:type="auto"/>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на 20__ г. первый год планового периода</w:t>
            </w:r>
          </w:p>
        </w:tc>
        <w:tc>
          <w:tcPr>
            <w:tcW w:w="0" w:type="auto"/>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на 20__ г. второй год планового периода</w:t>
            </w:r>
          </w:p>
        </w:tc>
        <w:tc>
          <w:tcPr>
            <w:tcW w:w="0" w:type="auto"/>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за пределами планового периода</w:t>
            </w:r>
          </w:p>
        </w:tc>
      </w:tr>
      <w:tr w:rsidR="002E7EB1" w:rsidRPr="00A83C78" w:rsidTr="004E2A6E">
        <w:tc>
          <w:tcPr>
            <w:tcW w:w="0" w:type="auto"/>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w:t>
            </w:r>
          </w:p>
        </w:tc>
        <w:tc>
          <w:tcPr>
            <w:tcW w:w="0" w:type="auto"/>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w:t>
            </w:r>
          </w:p>
        </w:tc>
        <w:tc>
          <w:tcPr>
            <w:tcW w:w="0" w:type="auto"/>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3</w:t>
            </w:r>
          </w:p>
        </w:tc>
        <w:tc>
          <w:tcPr>
            <w:tcW w:w="0" w:type="auto"/>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4</w:t>
            </w:r>
          </w:p>
        </w:tc>
        <w:tc>
          <w:tcPr>
            <w:tcW w:w="0" w:type="auto"/>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5</w:t>
            </w:r>
          </w:p>
        </w:tc>
        <w:tc>
          <w:tcPr>
            <w:tcW w:w="0" w:type="auto"/>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6</w:t>
            </w:r>
          </w:p>
        </w:tc>
        <w:tc>
          <w:tcPr>
            <w:tcW w:w="0" w:type="auto"/>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7</w:t>
            </w:r>
          </w:p>
        </w:tc>
        <w:tc>
          <w:tcPr>
            <w:tcW w:w="0" w:type="auto"/>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8</w:t>
            </w:r>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 xml:space="preserve">Остаток средств на начало текущего финансового года </w:t>
            </w:r>
            <w:r w:rsidRPr="00D20829">
              <w:rPr>
                <w:rFonts w:ascii="Times New Roman" w:hAnsi="Times New Roman" w:cs="Times New Roman"/>
                <w:sz w:val="24"/>
                <w:szCs w:val="24"/>
              </w:rPr>
              <w:t>&lt;5&gt;</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0001</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 xml:space="preserve">Остаток средств на конец текущего финансового года </w:t>
            </w:r>
            <w:r w:rsidRPr="00D20829">
              <w:rPr>
                <w:rFonts w:ascii="Times New Roman" w:hAnsi="Times New Roman" w:cs="Times New Roman"/>
                <w:sz w:val="24"/>
                <w:szCs w:val="24"/>
              </w:rPr>
              <w:t>&lt;5&gt;</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0002</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Доходы, всего:</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1000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ind w:left="284"/>
              <w:rPr>
                <w:rFonts w:ascii="Times New Roman" w:hAnsi="Times New Roman" w:cs="Times New Roman"/>
                <w:sz w:val="28"/>
                <w:szCs w:val="28"/>
              </w:rPr>
            </w:pPr>
            <w:r w:rsidRPr="00A83C78">
              <w:rPr>
                <w:rFonts w:ascii="Times New Roman" w:hAnsi="Times New Roman" w:cs="Times New Roman"/>
                <w:sz w:val="28"/>
                <w:szCs w:val="28"/>
              </w:rPr>
              <w:t>в том числе:</w:t>
            </w:r>
          </w:p>
          <w:p w:rsidR="002E7EB1" w:rsidRPr="00A83C78" w:rsidRDefault="002E7EB1" w:rsidP="007101E1">
            <w:pPr>
              <w:pStyle w:val="ConsPlusNormal"/>
              <w:ind w:left="284"/>
              <w:rPr>
                <w:rFonts w:ascii="Times New Roman" w:hAnsi="Times New Roman" w:cs="Times New Roman"/>
                <w:sz w:val="28"/>
                <w:szCs w:val="28"/>
              </w:rPr>
            </w:pPr>
            <w:r w:rsidRPr="00A83C78">
              <w:rPr>
                <w:rFonts w:ascii="Times New Roman" w:hAnsi="Times New Roman" w:cs="Times New Roman"/>
                <w:sz w:val="28"/>
                <w:szCs w:val="28"/>
              </w:rPr>
              <w:t>доходы от собственности, всего</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1100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120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ind w:left="567"/>
              <w:rPr>
                <w:rFonts w:ascii="Times New Roman" w:hAnsi="Times New Roman" w:cs="Times New Roman"/>
                <w:sz w:val="28"/>
                <w:szCs w:val="28"/>
              </w:rPr>
            </w:pPr>
            <w:r w:rsidRPr="00A83C78">
              <w:rPr>
                <w:rFonts w:ascii="Times New Roman" w:hAnsi="Times New Roman" w:cs="Times New Roman"/>
                <w:sz w:val="28"/>
                <w:szCs w:val="28"/>
              </w:rPr>
              <w:t>в том числе:</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1110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ind w:left="284"/>
              <w:rPr>
                <w:rFonts w:ascii="Times New Roman" w:hAnsi="Times New Roman" w:cs="Times New Roman"/>
                <w:sz w:val="28"/>
                <w:szCs w:val="28"/>
              </w:rPr>
            </w:pPr>
            <w:r w:rsidRPr="00A83C78">
              <w:rPr>
                <w:rFonts w:ascii="Times New Roman" w:hAnsi="Times New Roman" w:cs="Times New Roman"/>
                <w:sz w:val="28"/>
                <w:szCs w:val="28"/>
              </w:rPr>
              <w:t>доходы от оказания услуг, работ, компенсации затрат учреждений, всего</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1200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130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ind w:left="567"/>
              <w:rPr>
                <w:rFonts w:ascii="Times New Roman" w:hAnsi="Times New Roman" w:cs="Times New Roman"/>
                <w:sz w:val="28"/>
                <w:szCs w:val="28"/>
              </w:rPr>
            </w:pPr>
            <w:r w:rsidRPr="00A83C78">
              <w:rPr>
                <w:rFonts w:ascii="Times New Roman" w:hAnsi="Times New Roman" w:cs="Times New Roman"/>
                <w:sz w:val="28"/>
                <w:szCs w:val="28"/>
              </w:rPr>
              <w:lastRenderedPageBreak/>
              <w:t>в том числе:</w:t>
            </w:r>
          </w:p>
          <w:p w:rsidR="002E7EB1" w:rsidRPr="00A83C78" w:rsidRDefault="002E7EB1" w:rsidP="00C340F6">
            <w:pPr>
              <w:pStyle w:val="ConsPlusNormal"/>
              <w:rPr>
                <w:rFonts w:ascii="Times New Roman" w:hAnsi="Times New Roman" w:cs="Times New Roman"/>
                <w:sz w:val="28"/>
                <w:szCs w:val="28"/>
              </w:rPr>
            </w:pPr>
            <w:r w:rsidRPr="00A83C78">
              <w:rPr>
                <w:rFonts w:ascii="Times New Roman" w:hAnsi="Times New Roman" w:cs="Times New Roman"/>
                <w:sz w:val="28"/>
                <w:szCs w:val="28"/>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1210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130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C340F6">
            <w:pPr>
              <w:pStyle w:val="ConsPlusNormal"/>
              <w:rPr>
                <w:rFonts w:ascii="Times New Roman" w:hAnsi="Times New Roman" w:cs="Times New Roman"/>
                <w:sz w:val="28"/>
                <w:szCs w:val="28"/>
              </w:rPr>
            </w:pPr>
            <w:r w:rsidRPr="00A83C78">
              <w:rPr>
                <w:rFonts w:ascii="Times New Roman" w:hAnsi="Times New Roman" w:cs="Times New Roman"/>
                <w:sz w:val="28"/>
                <w:szCs w:val="28"/>
              </w:rPr>
              <w:t xml:space="preserve">субсидии на финансовое обеспечение выполнения </w:t>
            </w:r>
            <w:r w:rsidR="00C340F6">
              <w:rPr>
                <w:rFonts w:ascii="Times New Roman" w:hAnsi="Times New Roman" w:cs="Times New Roman"/>
                <w:sz w:val="28"/>
                <w:szCs w:val="28"/>
              </w:rPr>
              <w:t xml:space="preserve">муниципального </w:t>
            </w:r>
            <w:r w:rsidRPr="00A83C78">
              <w:rPr>
                <w:rFonts w:ascii="Times New Roman" w:hAnsi="Times New Roman" w:cs="Times New Roman"/>
                <w:sz w:val="28"/>
                <w:szCs w:val="28"/>
              </w:rPr>
              <w:t>задания за счет средств бюджета Федерального фонда обязательного медицинского страхования</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1220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130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rPr>
          <w:trHeight w:val="117"/>
        </w:trPr>
        <w:tc>
          <w:tcPr>
            <w:tcW w:w="0" w:type="auto"/>
          </w:tcPr>
          <w:p w:rsidR="002E7EB1" w:rsidRPr="004E2A6E" w:rsidRDefault="002E7EB1" w:rsidP="007101E1">
            <w:pPr>
              <w:pStyle w:val="ConsPlusNormal"/>
              <w:rPr>
                <w:rFonts w:ascii="Times New Roman" w:hAnsi="Times New Roman" w:cs="Times New Roman"/>
                <w:sz w:val="16"/>
                <w:szCs w:val="16"/>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ind w:left="284"/>
              <w:rPr>
                <w:rFonts w:ascii="Times New Roman" w:hAnsi="Times New Roman" w:cs="Times New Roman"/>
                <w:sz w:val="28"/>
                <w:szCs w:val="28"/>
              </w:rPr>
            </w:pPr>
            <w:r w:rsidRPr="00A83C78">
              <w:rPr>
                <w:rFonts w:ascii="Times New Roman" w:hAnsi="Times New Roman" w:cs="Times New Roman"/>
                <w:sz w:val="28"/>
                <w:szCs w:val="28"/>
              </w:rPr>
              <w:t>доходы от штрафов, пеней, иных сумм принудительного изъятия, всего</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1300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140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ind w:left="567"/>
              <w:rPr>
                <w:rFonts w:ascii="Times New Roman" w:hAnsi="Times New Roman" w:cs="Times New Roman"/>
                <w:sz w:val="28"/>
                <w:szCs w:val="28"/>
              </w:rPr>
            </w:pPr>
            <w:r w:rsidRPr="00A83C78">
              <w:rPr>
                <w:rFonts w:ascii="Times New Roman" w:hAnsi="Times New Roman" w:cs="Times New Roman"/>
                <w:sz w:val="28"/>
                <w:szCs w:val="28"/>
              </w:rPr>
              <w:t>в том числе:</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1310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140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ind w:left="284"/>
              <w:rPr>
                <w:rFonts w:ascii="Times New Roman" w:hAnsi="Times New Roman" w:cs="Times New Roman"/>
                <w:sz w:val="28"/>
                <w:szCs w:val="28"/>
              </w:rPr>
            </w:pPr>
            <w:r w:rsidRPr="00A83C78">
              <w:rPr>
                <w:rFonts w:ascii="Times New Roman" w:hAnsi="Times New Roman" w:cs="Times New Roman"/>
                <w:sz w:val="28"/>
                <w:szCs w:val="28"/>
              </w:rPr>
              <w:t>безвозмездные денежные поступления, всего</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1400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150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ind w:left="567"/>
              <w:rPr>
                <w:rFonts w:ascii="Times New Roman" w:hAnsi="Times New Roman" w:cs="Times New Roman"/>
                <w:sz w:val="28"/>
                <w:szCs w:val="28"/>
              </w:rPr>
            </w:pPr>
            <w:r w:rsidRPr="00A83C78">
              <w:rPr>
                <w:rFonts w:ascii="Times New Roman" w:hAnsi="Times New Roman" w:cs="Times New Roman"/>
                <w:sz w:val="28"/>
                <w:szCs w:val="28"/>
              </w:rPr>
              <w:t>в том числе:</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ind w:left="284"/>
              <w:rPr>
                <w:rFonts w:ascii="Times New Roman" w:hAnsi="Times New Roman" w:cs="Times New Roman"/>
                <w:sz w:val="28"/>
                <w:szCs w:val="28"/>
              </w:rPr>
            </w:pPr>
            <w:r w:rsidRPr="00A83C78">
              <w:rPr>
                <w:rFonts w:ascii="Times New Roman" w:hAnsi="Times New Roman" w:cs="Times New Roman"/>
                <w:sz w:val="28"/>
                <w:szCs w:val="28"/>
              </w:rPr>
              <w:lastRenderedPageBreak/>
              <w:t>прочие доходы, всего</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1500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180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ind w:left="567"/>
              <w:rPr>
                <w:rFonts w:ascii="Times New Roman" w:hAnsi="Times New Roman" w:cs="Times New Roman"/>
                <w:sz w:val="28"/>
                <w:szCs w:val="28"/>
              </w:rPr>
            </w:pPr>
            <w:r w:rsidRPr="00A83C78">
              <w:rPr>
                <w:rFonts w:ascii="Times New Roman" w:hAnsi="Times New Roman" w:cs="Times New Roman"/>
                <w:sz w:val="28"/>
                <w:szCs w:val="28"/>
              </w:rPr>
              <w:t>в том числе:</w:t>
            </w:r>
          </w:p>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целевые субсидии</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1510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180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субсидии на осуществление капитальных вложений</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1520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180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ind w:left="284"/>
              <w:rPr>
                <w:rFonts w:ascii="Times New Roman" w:hAnsi="Times New Roman" w:cs="Times New Roman"/>
                <w:sz w:val="28"/>
                <w:szCs w:val="28"/>
              </w:rPr>
            </w:pPr>
            <w:r w:rsidRPr="00A83C78">
              <w:rPr>
                <w:rFonts w:ascii="Times New Roman" w:hAnsi="Times New Roman" w:cs="Times New Roman"/>
                <w:sz w:val="28"/>
                <w:szCs w:val="28"/>
              </w:rPr>
              <w:t>доходы от операций с активами, всего</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1900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ind w:left="567"/>
              <w:rPr>
                <w:rFonts w:ascii="Times New Roman" w:hAnsi="Times New Roman" w:cs="Times New Roman"/>
                <w:sz w:val="28"/>
                <w:szCs w:val="28"/>
              </w:rPr>
            </w:pPr>
            <w:r w:rsidRPr="00A83C78">
              <w:rPr>
                <w:rFonts w:ascii="Times New Roman" w:hAnsi="Times New Roman" w:cs="Times New Roman"/>
                <w:sz w:val="28"/>
                <w:szCs w:val="28"/>
              </w:rPr>
              <w:t>в том числе:</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ind w:left="284"/>
              <w:rPr>
                <w:rFonts w:ascii="Times New Roman" w:hAnsi="Times New Roman" w:cs="Times New Roman"/>
                <w:sz w:val="28"/>
                <w:szCs w:val="28"/>
              </w:rPr>
            </w:pPr>
            <w:r w:rsidRPr="00A83C78">
              <w:rPr>
                <w:rFonts w:ascii="Times New Roman" w:hAnsi="Times New Roman" w:cs="Times New Roman"/>
                <w:sz w:val="28"/>
                <w:szCs w:val="28"/>
              </w:rPr>
              <w:t xml:space="preserve">прочие поступления, всего </w:t>
            </w:r>
            <w:r w:rsidRPr="00D20829">
              <w:rPr>
                <w:rFonts w:ascii="Times New Roman" w:hAnsi="Times New Roman" w:cs="Times New Roman"/>
                <w:sz w:val="24"/>
                <w:szCs w:val="24"/>
              </w:rPr>
              <w:t>&lt;6&gt;</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1980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ind w:left="567"/>
              <w:rPr>
                <w:rFonts w:ascii="Times New Roman" w:hAnsi="Times New Roman" w:cs="Times New Roman"/>
                <w:sz w:val="28"/>
                <w:szCs w:val="28"/>
              </w:rPr>
            </w:pPr>
            <w:r w:rsidRPr="00A83C78">
              <w:rPr>
                <w:rFonts w:ascii="Times New Roman" w:hAnsi="Times New Roman" w:cs="Times New Roman"/>
                <w:sz w:val="28"/>
                <w:szCs w:val="28"/>
              </w:rPr>
              <w:t>из них:</w:t>
            </w:r>
          </w:p>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увеличение остатков денежных средств за счет возврата дебиторской задолженности прошлых лет</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1981</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510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BA0DFE" w:rsidRDefault="002E7EB1" w:rsidP="007101E1">
            <w:pPr>
              <w:pStyle w:val="ConsPlusNormal"/>
              <w:rPr>
                <w:rFonts w:ascii="Times New Roman" w:hAnsi="Times New Roman" w:cs="Times New Roman"/>
                <w:sz w:val="28"/>
                <w:szCs w:val="28"/>
              </w:rPr>
            </w:pPr>
            <w:r w:rsidRPr="00BA0DFE">
              <w:rPr>
                <w:rFonts w:ascii="Times New Roman" w:hAnsi="Times New Roman" w:cs="Times New Roman"/>
                <w:sz w:val="28"/>
                <w:szCs w:val="28"/>
              </w:rPr>
              <w:t>Расходы, всего</w:t>
            </w:r>
          </w:p>
        </w:tc>
        <w:tc>
          <w:tcPr>
            <w:tcW w:w="0" w:type="auto"/>
            <w:vAlign w:val="bottom"/>
          </w:tcPr>
          <w:p w:rsidR="002E7EB1" w:rsidRPr="00BA0DFE" w:rsidRDefault="002E7EB1" w:rsidP="007101E1">
            <w:pPr>
              <w:pStyle w:val="ConsPlusNormal"/>
              <w:jc w:val="center"/>
              <w:rPr>
                <w:rFonts w:ascii="Times New Roman" w:hAnsi="Times New Roman" w:cs="Times New Roman"/>
                <w:sz w:val="28"/>
                <w:szCs w:val="28"/>
              </w:rPr>
            </w:pPr>
            <w:r w:rsidRPr="00BA0DFE">
              <w:rPr>
                <w:rFonts w:ascii="Times New Roman" w:hAnsi="Times New Roman" w:cs="Times New Roman"/>
                <w:sz w:val="28"/>
                <w:szCs w:val="28"/>
              </w:rPr>
              <w:t>2000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BA0DFE">
              <w:rPr>
                <w:rFonts w:ascii="Times New Roman" w:hAnsi="Times New Roman" w:cs="Times New Roman"/>
                <w:sz w:val="28"/>
                <w:szCs w:val="28"/>
              </w:rPr>
              <w:t>x</w:t>
            </w:r>
            <w:proofErr w:type="spellEnd"/>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ind w:left="284"/>
              <w:rPr>
                <w:rFonts w:ascii="Times New Roman" w:hAnsi="Times New Roman" w:cs="Times New Roman"/>
                <w:sz w:val="28"/>
                <w:szCs w:val="28"/>
              </w:rPr>
            </w:pPr>
            <w:r w:rsidRPr="00A83C78">
              <w:rPr>
                <w:rFonts w:ascii="Times New Roman" w:hAnsi="Times New Roman" w:cs="Times New Roman"/>
                <w:sz w:val="28"/>
                <w:szCs w:val="28"/>
              </w:rPr>
              <w:lastRenderedPageBreak/>
              <w:t>в том числе:</w:t>
            </w:r>
          </w:p>
          <w:p w:rsidR="002E7EB1" w:rsidRPr="00A83C78" w:rsidRDefault="002E7EB1" w:rsidP="007101E1">
            <w:pPr>
              <w:pStyle w:val="ConsPlusNormal"/>
              <w:ind w:left="284"/>
              <w:rPr>
                <w:rFonts w:ascii="Times New Roman" w:hAnsi="Times New Roman" w:cs="Times New Roman"/>
                <w:sz w:val="28"/>
                <w:szCs w:val="28"/>
              </w:rPr>
            </w:pPr>
            <w:r w:rsidRPr="00A83C78">
              <w:rPr>
                <w:rFonts w:ascii="Times New Roman" w:hAnsi="Times New Roman" w:cs="Times New Roman"/>
                <w:sz w:val="28"/>
                <w:szCs w:val="28"/>
              </w:rPr>
              <w:t>на выплаты персоналу, всего</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2100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ind w:left="567"/>
              <w:rPr>
                <w:rFonts w:ascii="Times New Roman" w:hAnsi="Times New Roman" w:cs="Times New Roman"/>
                <w:sz w:val="28"/>
                <w:szCs w:val="28"/>
              </w:rPr>
            </w:pPr>
            <w:r w:rsidRPr="00A83C78">
              <w:rPr>
                <w:rFonts w:ascii="Times New Roman" w:hAnsi="Times New Roman" w:cs="Times New Roman"/>
                <w:sz w:val="28"/>
                <w:szCs w:val="28"/>
              </w:rPr>
              <w:t>в том числе:</w:t>
            </w:r>
          </w:p>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оплата труда</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2110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111</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прочие выплаты персоналу, в том числе компенсационного характера</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2120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112</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иные выплаты, за исключением фонда оплаты труда учреждения, для выполнения отдельных полномочий</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2130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113</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взносы по обязательному социальному страхованию на выплаты по оплате труда работников и иные выплаты работникам учреждений, всего</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2140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119</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ind w:left="850"/>
              <w:rPr>
                <w:rFonts w:ascii="Times New Roman" w:hAnsi="Times New Roman" w:cs="Times New Roman"/>
                <w:sz w:val="28"/>
                <w:szCs w:val="28"/>
              </w:rPr>
            </w:pPr>
            <w:r w:rsidRPr="00A83C78">
              <w:rPr>
                <w:rFonts w:ascii="Times New Roman" w:hAnsi="Times New Roman" w:cs="Times New Roman"/>
                <w:sz w:val="28"/>
                <w:szCs w:val="28"/>
              </w:rPr>
              <w:t>в том числе:</w:t>
            </w:r>
          </w:p>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на выплаты по оплате труда</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2141</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119</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на иные выплаты работникам</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2142</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119</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lastRenderedPageBreak/>
              <w:t>денежное довольствие военнослужащих и сотрудников, имеющих специальные звания</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2150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131</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иные выплаты военнослужащим и сотрудникам, имеющим специальные звания</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2160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134</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страховые взносы на обязательное социальное страхование в части выплат персоналу, подлежащих обложению страховыми взносами</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2170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139</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в том числе:</w:t>
            </w:r>
          </w:p>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на оплату труда стажеров</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2171</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139</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на иные выплаты гражданским лицам (денежное содержание)</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2172</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139</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ind w:left="284"/>
              <w:rPr>
                <w:rFonts w:ascii="Times New Roman" w:hAnsi="Times New Roman" w:cs="Times New Roman"/>
                <w:sz w:val="28"/>
                <w:szCs w:val="28"/>
              </w:rPr>
            </w:pPr>
            <w:r w:rsidRPr="00A83C78">
              <w:rPr>
                <w:rFonts w:ascii="Times New Roman" w:hAnsi="Times New Roman" w:cs="Times New Roman"/>
                <w:sz w:val="28"/>
                <w:szCs w:val="28"/>
              </w:rPr>
              <w:t>социальные и иные выплаты населению, всего</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2200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300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ind w:left="567"/>
              <w:rPr>
                <w:rFonts w:ascii="Times New Roman" w:hAnsi="Times New Roman" w:cs="Times New Roman"/>
                <w:sz w:val="28"/>
                <w:szCs w:val="28"/>
              </w:rPr>
            </w:pPr>
            <w:r w:rsidRPr="00A83C78">
              <w:rPr>
                <w:rFonts w:ascii="Times New Roman" w:hAnsi="Times New Roman" w:cs="Times New Roman"/>
                <w:sz w:val="28"/>
                <w:szCs w:val="28"/>
              </w:rPr>
              <w:t>в том числе:</w:t>
            </w:r>
          </w:p>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 xml:space="preserve">социальные выплаты гражданам, кроме </w:t>
            </w:r>
            <w:r w:rsidRPr="00A83C78">
              <w:rPr>
                <w:rFonts w:ascii="Times New Roman" w:hAnsi="Times New Roman" w:cs="Times New Roman"/>
                <w:sz w:val="28"/>
                <w:szCs w:val="28"/>
              </w:rPr>
              <w:lastRenderedPageBreak/>
              <w:t>публичных нормативных социальных выплат</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lastRenderedPageBreak/>
              <w:t>2210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320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ind w:left="850"/>
              <w:rPr>
                <w:rFonts w:ascii="Times New Roman" w:hAnsi="Times New Roman" w:cs="Times New Roman"/>
                <w:sz w:val="28"/>
                <w:szCs w:val="28"/>
              </w:rPr>
            </w:pPr>
            <w:r w:rsidRPr="00A83C78">
              <w:rPr>
                <w:rFonts w:ascii="Times New Roman" w:hAnsi="Times New Roman" w:cs="Times New Roman"/>
                <w:sz w:val="28"/>
                <w:szCs w:val="28"/>
              </w:rPr>
              <w:lastRenderedPageBreak/>
              <w:t>из них:</w:t>
            </w:r>
          </w:p>
          <w:p w:rsidR="002E7EB1" w:rsidRPr="00A83C78" w:rsidRDefault="002E7EB1" w:rsidP="007101E1">
            <w:pPr>
              <w:pStyle w:val="ConsPlusNormal"/>
              <w:ind w:left="567"/>
              <w:rPr>
                <w:rFonts w:ascii="Times New Roman" w:hAnsi="Times New Roman" w:cs="Times New Roman"/>
                <w:sz w:val="28"/>
                <w:szCs w:val="28"/>
              </w:rPr>
            </w:pPr>
            <w:r w:rsidRPr="00A83C78">
              <w:rPr>
                <w:rFonts w:ascii="Times New Roman" w:hAnsi="Times New Roman" w:cs="Times New Roman"/>
                <w:sz w:val="28"/>
                <w:szCs w:val="28"/>
              </w:rPr>
              <w:t>пособия, компенсации и иные социальные выплаты гражданам, кроме публичных нормативных обязательств</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2211</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321</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выплата стипендий, осуществление иных расходов на социальную поддержку обучающихся за счет сре</w:t>
            </w:r>
            <w:proofErr w:type="gramStart"/>
            <w:r w:rsidRPr="00A83C78">
              <w:rPr>
                <w:rFonts w:ascii="Times New Roman" w:hAnsi="Times New Roman" w:cs="Times New Roman"/>
                <w:sz w:val="28"/>
                <w:szCs w:val="28"/>
              </w:rPr>
              <w:t>дств ст</w:t>
            </w:r>
            <w:proofErr w:type="gramEnd"/>
            <w:r w:rsidRPr="00A83C78">
              <w:rPr>
                <w:rFonts w:ascii="Times New Roman" w:hAnsi="Times New Roman" w:cs="Times New Roman"/>
                <w:sz w:val="28"/>
                <w:szCs w:val="28"/>
              </w:rPr>
              <w:t>ипендиального фонда</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2220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340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2230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350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lastRenderedPageBreak/>
              <w:t>социальное обеспечение детей-сирот и детей, оставшихся без попечения родителей</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2240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360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BA0DFE" w:rsidRDefault="002E7EB1" w:rsidP="007101E1">
            <w:pPr>
              <w:pStyle w:val="ConsPlusNormal"/>
              <w:ind w:left="284"/>
              <w:rPr>
                <w:rFonts w:ascii="Times New Roman" w:hAnsi="Times New Roman" w:cs="Times New Roman"/>
                <w:sz w:val="28"/>
                <w:szCs w:val="28"/>
              </w:rPr>
            </w:pPr>
            <w:r w:rsidRPr="00BA0DFE">
              <w:rPr>
                <w:rFonts w:ascii="Times New Roman" w:hAnsi="Times New Roman" w:cs="Times New Roman"/>
                <w:sz w:val="28"/>
                <w:szCs w:val="28"/>
              </w:rPr>
              <w:t>уплата налогов, сборов и иных платежей, всего</w:t>
            </w:r>
          </w:p>
        </w:tc>
        <w:tc>
          <w:tcPr>
            <w:tcW w:w="0" w:type="auto"/>
            <w:vAlign w:val="bottom"/>
          </w:tcPr>
          <w:p w:rsidR="002E7EB1" w:rsidRPr="00BA0DFE" w:rsidRDefault="002E7EB1" w:rsidP="007101E1">
            <w:pPr>
              <w:pStyle w:val="ConsPlusNormal"/>
              <w:jc w:val="center"/>
              <w:rPr>
                <w:rFonts w:ascii="Times New Roman" w:hAnsi="Times New Roman" w:cs="Times New Roman"/>
                <w:sz w:val="28"/>
                <w:szCs w:val="28"/>
              </w:rPr>
            </w:pPr>
            <w:r w:rsidRPr="00BA0DFE">
              <w:rPr>
                <w:rFonts w:ascii="Times New Roman" w:hAnsi="Times New Roman" w:cs="Times New Roman"/>
                <w:sz w:val="28"/>
                <w:szCs w:val="28"/>
              </w:rPr>
              <w:t>2300</w:t>
            </w:r>
          </w:p>
        </w:tc>
        <w:tc>
          <w:tcPr>
            <w:tcW w:w="0" w:type="auto"/>
            <w:vAlign w:val="bottom"/>
          </w:tcPr>
          <w:p w:rsidR="002E7EB1" w:rsidRPr="00BA0DFE" w:rsidRDefault="002E7EB1" w:rsidP="007101E1">
            <w:pPr>
              <w:pStyle w:val="ConsPlusNormal"/>
              <w:jc w:val="center"/>
              <w:rPr>
                <w:rFonts w:ascii="Times New Roman" w:hAnsi="Times New Roman" w:cs="Times New Roman"/>
                <w:sz w:val="28"/>
                <w:szCs w:val="28"/>
              </w:rPr>
            </w:pPr>
            <w:r w:rsidRPr="00BA0DFE">
              <w:rPr>
                <w:rFonts w:ascii="Times New Roman" w:hAnsi="Times New Roman" w:cs="Times New Roman"/>
                <w:sz w:val="28"/>
                <w:szCs w:val="28"/>
              </w:rPr>
              <w:t>850</w:t>
            </w:r>
          </w:p>
        </w:tc>
        <w:tc>
          <w:tcPr>
            <w:tcW w:w="0" w:type="auto"/>
            <w:vAlign w:val="bottom"/>
          </w:tcPr>
          <w:p w:rsidR="002E7EB1" w:rsidRPr="00BA0DFE" w:rsidRDefault="002E7EB1" w:rsidP="007101E1">
            <w:pPr>
              <w:pStyle w:val="ConsPlusNormal"/>
              <w:rPr>
                <w:rFonts w:ascii="Times New Roman" w:hAnsi="Times New Roman" w:cs="Times New Roman"/>
                <w:sz w:val="28"/>
                <w:szCs w:val="28"/>
              </w:rPr>
            </w:pPr>
          </w:p>
        </w:tc>
        <w:tc>
          <w:tcPr>
            <w:tcW w:w="0" w:type="auto"/>
            <w:vAlign w:val="bottom"/>
          </w:tcPr>
          <w:p w:rsidR="002E7EB1" w:rsidRPr="00BA0DFE" w:rsidRDefault="002E7EB1" w:rsidP="007101E1">
            <w:pPr>
              <w:pStyle w:val="ConsPlusNormal"/>
              <w:rPr>
                <w:rFonts w:ascii="Times New Roman" w:hAnsi="Times New Roman" w:cs="Times New Roman"/>
                <w:sz w:val="28"/>
                <w:szCs w:val="28"/>
              </w:rPr>
            </w:pPr>
          </w:p>
        </w:tc>
        <w:tc>
          <w:tcPr>
            <w:tcW w:w="0" w:type="auto"/>
            <w:vAlign w:val="bottom"/>
          </w:tcPr>
          <w:p w:rsidR="002E7EB1" w:rsidRPr="00BA0DFE" w:rsidRDefault="002E7EB1" w:rsidP="007101E1">
            <w:pPr>
              <w:pStyle w:val="ConsPlusNormal"/>
              <w:rPr>
                <w:rFonts w:ascii="Times New Roman" w:hAnsi="Times New Roman" w:cs="Times New Roman"/>
                <w:sz w:val="28"/>
                <w:szCs w:val="28"/>
              </w:rPr>
            </w:pPr>
          </w:p>
        </w:tc>
        <w:tc>
          <w:tcPr>
            <w:tcW w:w="0" w:type="auto"/>
            <w:vAlign w:val="bottom"/>
          </w:tcPr>
          <w:p w:rsidR="002E7EB1" w:rsidRPr="00BA0DFE"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BA0DFE">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ind w:left="567"/>
              <w:rPr>
                <w:rFonts w:ascii="Times New Roman" w:hAnsi="Times New Roman" w:cs="Times New Roman"/>
                <w:sz w:val="28"/>
                <w:szCs w:val="28"/>
              </w:rPr>
            </w:pPr>
            <w:r w:rsidRPr="00A83C78">
              <w:rPr>
                <w:rFonts w:ascii="Times New Roman" w:hAnsi="Times New Roman" w:cs="Times New Roman"/>
                <w:sz w:val="28"/>
                <w:szCs w:val="28"/>
              </w:rPr>
              <w:t>из них:</w:t>
            </w:r>
          </w:p>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налог на имущество организаций и земельный налог</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2310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851</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иные налоги (включаемые в состав расходов) в бюджеты бюджетной системы Российской Федерации, а также государственная пошлина</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2320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852</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уплата штрафов (в том числе административных), пеней, иных платежей</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2330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853</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BA0DFE" w:rsidRDefault="002E7EB1" w:rsidP="007101E1">
            <w:pPr>
              <w:pStyle w:val="ConsPlusNormal"/>
              <w:ind w:left="284"/>
              <w:rPr>
                <w:rFonts w:ascii="Times New Roman" w:hAnsi="Times New Roman" w:cs="Times New Roman"/>
                <w:sz w:val="28"/>
                <w:szCs w:val="28"/>
              </w:rPr>
            </w:pPr>
            <w:r w:rsidRPr="00BA0DFE">
              <w:rPr>
                <w:rFonts w:ascii="Times New Roman" w:hAnsi="Times New Roman" w:cs="Times New Roman"/>
                <w:sz w:val="28"/>
                <w:szCs w:val="28"/>
              </w:rPr>
              <w:t>безвозмездные перечисления организациям и физическим лицам, всего</w:t>
            </w:r>
          </w:p>
        </w:tc>
        <w:tc>
          <w:tcPr>
            <w:tcW w:w="0" w:type="auto"/>
            <w:vAlign w:val="bottom"/>
          </w:tcPr>
          <w:p w:rsidR="002E7EB1" w:rsidRPr="00BA0DFE" w:rsidRDefault="002E7EB1" w:rsidP="007101E1">
            <w:pPr>
              <w:pStyle w:val="ConsPlusNormal"/>
              <w:jc w:val="center"/>
              <w:rPr>
                <w:rFonts w:ascii="Times New Roman" w:hAnsi="Times New Roman" w:cs="Times New Roman"/>
                <w:sz w:val="28"/>
                <w:szCs w:val="28"/>
              </w:rPr>
            </w:pPr>
            <w:r w:rsidRPr="00BA0DFE">
              <w:rPr>
                <w:rFonts w:ascii="Times New Roman" w:hAnsi="Times New Roman" w:cs="Times New Roman"/>
                <w:sz w:val="28"/>
                <w:szCs w:val="28"/>
              </w:rPr>
              <w:t>2400</w:t>
            </w:r>
          </w:p>
        </w:tc>
        <w:tc>
          <w:tcPr>
            <w:tcW w:w="0" w:type="auto"/>
            <w:vAlign w:val="bottom"/>
          </w:tcPr>
          <w:p w:rsidR="002E7EB1" w:rsidRPr="00BA0DFE" w:rsidRDefault="002E7EB1" w:rsidP="007101E1">
            <w:pPr>
              <w:pStyle w:val="ConsPlusNormal"/>
              <w:jc w:val="center"/>
              <w:rPr>
                <w:rFonts w:ascii="Times New Roman" w:hAnsi="Times New Roman" w:cs="Times New Roman"/>
                <w:sz w:val="28"/>
                <w:szCs w:val="28"/>
              </w:rPr>
            </w:pPr>
            <w:proofErr w:type="spellStart"/>
            <w:r w:rsidRPr="00BA0DFE">
              <w:rPr>
                <w:rFonts w:ascii="Times New Roman" w:hAnsi="Times New Roman" w:cs="Times New Roman"/>
                <w:sz w:val="28"/>
                <w:szCs w:val="28"/>
              </w:rPr>
              <w:t>x</w:t>
            </w:r>
            <w:proofErr w:type="spellEnd"/>
          </w:p>
        </w:tc>
        <w:tc>
          <w:tcPr>
            <w:tcW w:w="0" w:type="auto"/>
            <w:vAlign w:val="bottom"/>
          </w:tcPr>
          <w:p w:rsidR="002E7EB1" w:rsidRPr="00BA0DFE" w:rsidRDefault="002E7EB1" w:rsidP="007101E1">
            <w:pPr>
              <w:pStyle w:val="ConsPlusNormal"/>
              <w:rPr>
                <w:rFonts w:ascii="Times New Roman" w:hAnsi="Times New Roman" w:cs="Times New Roman"/>
                <w:sz w:val="28"/>
                <w:szCs w:val="28"/>
              </w:rPr>
            </w:pPr>
          </w:p>
        </w:tc>
        <w:tc>
          <w:tcPr>
            <w:tcW w:w="0" w:type="auto"/>
            <w:vAlign w:val="bottom"/>
          </w:tcPr>
          <w:p w:rsidR="002E7EB1" w:rsidRPr="00BA0DFE" w:rsidRDefault="002E7EB1" w:rsidP="007101E1">
            <w:pPr>
              <w:pStyle w:val="ConsPlusNormal"/>
              <w:rPr>
                <w:rFonts w:ascii="Times New Roman" w:hAnsi="Times New Roman" w:cs="Times New Roman"/>
                <w:sz w:val="28"/>
                <w:szCs w:val="28"/>
              </w:rPr>
            </w:pPr>
          </w:p>
        </w:tc>
        <w:tc>
          <w:tcPr>
            <w:tcW w:w="0" w:type="auto"/>
            <w:vAlign w:val="bottom"/>
          </w:tcPr>
          <w:p w:rsidR="002E7EB1" w:rsidRPr="00BA0DFE" w:rsidRDefault="002E7EB1" w:rsidP="007101E1">
            <w:pPr>
              <w:pStyle w:val="ConsPlusNormal"/>
              <w:rPr>
                <w:rFonts w:ascii="Times New Roman" w:hAnsi="Times New Roman" w:cs="Times New Roman"/>
                <w:sz w:val="28"/>
                <w:szCs w:val="28"/>
              </w:rPr>
            </w:pPr>
          </w:p>
        </w:tc>
        <w:tc>
          <w:tcPr>
            <w:tcW w:w="0" w:type="auto"/>
            <w:vAlign w:val="bottom"/>
          </w:tcPr>
          <w:p w:rsidR="002E7EB1" w:rsidRPr="00BA0DFE"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BA0DFE">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ind w:left="567"/>
              <w:rPr>
                <w:rFonts w:ascii="Times New Roman" w:hAnsi="Times New Roman" w:cs="Times New Roman"/>
                <w:sz w:val="28"/>
                <w:szCs w:val="28"/>
              </w:rPr>
            </w:pPr>
            <w:r w:rsidRPr="00A83C78">
              <w:rPr>
                <w:rFonts w:ascii="Times New Roman" w:hAnsi="Times New Roman" w:cs="Times New Roman"/>
                <w:sz w:val="28"/>
                <w:szCs w:val="28"/>
              </w:rPr>
              <w:t>из них:</w:t>
            </w:r>
          </w:p>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lastRenderedPageBreak/>
              <w:t>гранты, предоставляемые другим организациям и физическим лицам</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lastRenderedPageBreak/>
              <w:t>2410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810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lastRenderedPageBreak/>
              <w:t>взносы в международные организации</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2420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862</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платежи в целях обеспечения реализации соглашений с правительствами иностранных государств и международными организациями</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2430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863</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BA0DFE" w:rsidRDefault="002E7EB1" w:rsidP="007101E1">
            <w:pPr>
              <w:pStyle w:val="ConsPlusNormal"/>
              <w:ind w:left="284"/>
              <w:rPr>
                <w:rFonts w:ascii="Times New Roman" w:hAnsi="Times New Roman" w:cs="Times New Roman"/>
                <w:sz w:val="28"/>
                <w:szCs w:val="28"/>
              </w:rPr>
            </w:pPr>
            <w:r w:rsidRPr="00BA0DFE">
              <w:rPr>
                <w:rFonts w:ascii="Times New Roman" w:hAnsi="Times New Roman" w:cs="Times New Roman"/>
                <w:sz w:val="28"/>
                <w:szCs w:val="28"/>
              </w:rPr>
              <w:t>прочие выплаты (кроме выплат на закупку товаров, работ, услуг)</w:t>
            </w:r>
          </w:p>
        </w:tc>
        <w:tc>
          <w:tcPr>
            <w:tcW w:w="0" w:type="auto"/>
            <w:vAlign w:val="bottom"/>
          </w:tcPr>
          <w:p w:rsidR="002E7EB1" w:rsidRPr="00BA0DFE" w:rsidRDefault="002E7EB1" w:rsidP="007101E1">
            <w:pPr>
              <w:pStyle w:val="ConsPlusNormal"/>
              <w:jc w:val="center"/>
              <w:rPr>
                <w:rFonts w:ascii="Times New Roman" w:hAnsi="Times New Roman" w:cs="Times New Roman"/>
                <w:sz w:val="28"/>
                <w:szCs w:val="28"/>
              </w:rPr>
            </w:pPr>
            <w:r w:rsidRPr="00BA0DFE">
              <w:rPr>
                <w:rFonts w:ascii="Times New Roman" w:hAnsi="Times New Roman" w:cs="Times New Roman"/>
                <w:sz w:val="28"/>
                <w:szCs w:val="28"/>
              </w:rPr>
              <w:t>2500</w:t>
            </w:r>
          </w:p>
        </w:tc>
        <w:tc>
          <w:tcPr>
            <w:tcW w:w="0" w:type="auto"/>
            <w:vAlign w:val="bottom"/>
          </w:tcPr>
          <w:p w:rsidR="002E7EB1" w:rsidRPr="00BA0DFE" w:rsidRDefault="002E7EB1" w:rsidP="007101E1">
            <w:pPr>
              <w:pStyle w:val="ConsPlusNormal"/>
              <w:jc w:val="center"/>
              <w:rPr>
                <w:rFonts w:ascii="Times New Roman" w:hAnsi="Times New Roman" w:cs="Times New Roman"/>
                <w:sz w:val="28"/>
                <w:szCs w:val="28"/>
              </w:rPr>
            </w:pPr>
            <w:proofErr w:type="spellStart"/>
            <w:r w:rsidRPr="00BA0DFE">
              <w:rPr>
                <w:rFonts w:ascii="Times New Roman" w:hAnsi="Times New Roman" w:cs="Times New Roman"/>
                <w:sz w:val="28"/>
                <w:szCs w:val="28"/>
              </w:rPr>
              <w:t>x</w:t>
            </w:r>
            <w:proofErr w:type="spellEnd"/>
          </w:p>
        </w:tc>
        <w:tc>
          <w:tcPr>
            <w:tcW w:w="0" w:type="auto"/>
            <w:vAlign w:val="bottom"/>
          </w:tcPr>
          <w:p w:rsidR="002E7EB1" w:rsidRPr="00BA0DFE" w:rsidRDefault="002E7EB1" w:rsidP="007101E1">
            <w:pPr>
              <w:pStyle w:val="ConsPlusNormal"/>
              <w:rPr>
                <w:rFonts w:ascii="Times New Roman" w:hAnsi="Times New Roman" w:cs="Times New Roman"/>
                <w:sz w:val="28"/>
                <w:szCs w:val="28"/>
              </w:rPr>
            </w:pPr>
          </w:p>
        </w:tc>
        <w:tc>
          <w:tcPr>
            <w:tcW w:w="0" w:type="auto"/>
            <w:vAlign w:val="bottom"/>
          </w:tcPr>
          <w:p w:rsidR="002E7EB1" w:rsidRPr="00BA0DFE" w:rsidRDefault="002E7EB1" w:rsidP="007101E1">
            <w:pPr>
              <w:pStyle w:val="ConsPlusNormal"/>
              <w:rPr>
                <w:rFonts w:ascii="Times New Roman" w:hAnsi="Times New Roman" w:cs="Times New Roman"/>
                <w:sz w:val="28"/>
                <w:szCs w:val="28"/>
              </w:rPr>
            </w:pPr>
          </w:p>
        </w:tc>
        <w:tc>
          <w:tcPr>
            <w:tcW w:w="0" w:type="auto"/>
            <w:vAlign w:val="bottom"/>
          </w:tcPr>
          <w:p w:rsidR="002E7EB1" w:rsidRPr="00BA0DFE" w:rsidRDefault="002E7EB1" w:rsidP="007101E1">
            <w:pPr>
              <w:pStyle w:val="ConsPlusNormal"/>
              <w:rPr>
                <w:rFonts w:ascii="Times New Roman" w:hAnsi="Times New Roman" w:cs="Times New Roman"/>
                <w:sz w:val="28"/>
                <w:szCs w:val="28"/>
              </w:rPr>
            </w:pPr>
          </w:p>
        </w:tc>
        <w:tc>
          <w:tcPr>
            <w:tcW w:w="0" w:type="auto"/>
            <w:vAlign w:val="bottom"/>
          </w:tcPr>
          <w:p w:rsidR="002E7EB1" w:rsidRPr="00BA0DFE"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BA0DFE">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2520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831</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C340F6" w:rsidTr="004E2A6E">
        <w:tc>
          <w:tcPr>
            <w:tcW w:w="0" w:type="auto"/>
          </w:tcPr>
          <w:p w:rsidR="002E7EB1" w:rsidRPr="00C340F6" w:rsidRDefault="002E7EB1" w:rsidP="007101E1">
            <w:pPr>
              <w:pStyle w:val="ConsPlusNormal"/>
              <w:ind w:left="284"/>
              <w:rPr>
                <w:rFonts w:ascii="Times New Roman" w:hAnsi="Times New Roman" w:cs="Times New Roman"/>
                <w:sz w:val="28"/>
                <w:szCs w:val="28"/>
              </w:rPr>
            </w:pPr>
            <w:r w:rsidRPr="00C340F6">
              <w:rPr>
                <w:rFonts w:ascii="Times New Roman" w:hAnsi="Times New Roman" w:cs="Times New Roman"/>
                <w:sz w:val="28"/>
                <w:szCs w:val="28"/>
              </w:rPr>
              <w:t xml:space="preserve">расходы на закупку товаров, работ, услуг, всего </w:t>
            </w:r>
            <w:r w:rsidRPr="00D20829">
              <w:rPr>
                <w:rFonts w:ascii="Times New Roman" w:hAnsi="Times New Roman" w:cs="Times New Roman"/>
                <w:sz w:val="24"/>
                <w:szCs w:val="24"/>
              </w:rPr>
              <w:t>&lt;7&gt;</w:t>
            </w:r>
          </w:p>
        </w:tc>
        <w:tc>
          <w:tcPr>
            <w:tcW w:w="0" w:type="auto"/>
            <w:vAlign w:val="bottom"/>
          </w:tcPr>
          <w:p w:rsidR="002E7EB1" w:rsidRPr="00C46CF7" w:rsidRDefault="002E7EB1" w:rsidP="007101E1">
            <w:pPr>
              <w:pStyle w:val="ConsPlusNormal"/>
              <w:jc w:val="center"/>
              <w:rPr>
                <w:rFonts w:ascii="Times New Roman" w:hAnsi="Times New Roman" w:cs="Times New Roman"/>
                <w:sz w:val="28"/>
                <w:szCs w:val="28"/>
              </w:rPr>
            </w:pPr>
            <w:r w:rsidRPr="00C46CF7">
              <w:rPr>
                <w:rFonts w:ascii="Times New Roman" w:hAnsi="Times New Roman" w:cs="Times New Roman"/>
                <w:sz w:val="28"/>
                <w:szCs w:val="28"/>
              </w:rPr>
              <w:t>2600</w:t>
            </w:r>
          </w:p>
        </w:tc>
        <w:tc>
          <w:tcPr>
            <w:tcW w:w="0" w:type="auto"/>
            <w:vAlign w:val="bottom"/>
          </w:tcPr>
          <w:p w:rsidR="002E7EB1" w:rsidRPr="00C46CF7" w:rsidRDefault="002E7EB1" w:rsidP="007101E1">
            <w:pPr>
              <w:pStyle w:val="ConsPlusNormal"/>
              <w:jc w:val="center"/>
              <w:rPr>
                <w:rFonts w:ascii="Times New Roman" w:hAnsi="Times New Roman" w:cs="Times New Roman"/>
                <w:sz w:val="28"/>
                <w:szCs w:val="28"/>
              </w:rPr>
            </w:pPr>
            <w:proofErr w:type="spellStart"/>
            <w:r w:rsidRPr="00C46CF7">
              <w:rPr>
                <w:rFonts w:ascii="Times New Roman" w:hAnsi="Times New Roman" w:cs="Times New Roman"/>
                <w:sz w:val="28"/>
                <w:szCs w:val="28"/>
              </w:rPr>
              <w:t>x</w:t>
            </w:r>
            <w:proofErr w:type="spellEnd"/>
          </w:p>
        </w:tc>
        <w:tc>
          <w:tcPr>
            <w:tcW w:w="0" w:type="auto"/>
            <w:vAlign w:val="bottom"/>
          </w:tcPr>
          <w:p w:rsidR="002E7EB1" w:rsidRPr="00C340F6" w:rsidRDefault="002E7EB1" w:rsidP="007101E1">
            <w:pPr>
              <w:pStyle w:val="ConsPlusNormal"/>
              <w:rPr>
                <w:rFonts w:ascii="Times New Roman" w:hAnsi="Times New Roman" w:cs="Times New Roman"/>
                <w:sz w:val="28"/>
                <w:szCs w:val="28"/>
              </w:rPr>
            </w:pPr>
          </w:p>
        </w:tc>
        <w:tc>
          <w:tcPr>
            <w:tcW w:w="0" w:type="auto"/>
            <w:vAlign w:val="bottom"/>
          </w:tcPr>
          <w:p w:rsidR="002E7EB1" w:rsidRPr="00C340F6" w:rsidRDefault="002E7EB1" w:rsidP="007101E1">
            <w:pPr>
              <w:pStyle w:val="ConsPlusNormal"/>
              <w:rPr>
                <w:rFonts w:ascii="Times New Roman" w:hAnsi="Times New Roman" w:cs="Times New Roman"/>
                <w:sz w:val="28"/>
                <w:szCs w:val="28"/>
              </w:rPr>
            </w:pPr>
          </w:p>
        </w:tc>
        <w:tc>
          <w:tcPr>
            <w:tcW w:w="0" w:type="auto"/>
            <w:vAlign w:val="bottom"/>
          </w:tcPr>
          <w:p w:rsidR="002E7EB1" w:rsidRPr="00C340F6" w:rsidRDefault="002E7EB1" w:rsidP="007101E1">
            <w:pPr>
              <w:pStyle w:val="ConsPlusNormal"/>
              <w:rPr>
                <w:rFonts w:ascii="Times New Roman" w:hAnsi="Times New Roman" w:cs="Times New Roman"/>
                <w:sz w:val="28"/>
                <w:szCs w:val="28"/>
              </w:rPr>
            </w:pPr>
          </w:p>
        </w:tc>
        <w:tc>
          <w:tcPr>
            <w:tcW w:w="0" w:type="auto"/>
            <w:vAlign w:val="bottom"/>
          </w:tcPr>
          <w:p w:rsidR="002E7EB1" w:rsidRPr="00C340F6" w:rsidRDefault="002E7EB1" w:rsidP="007101E1">
            <w:pPr>
              <w:pStyle w:val="ConsPlusNormal"/>
              <w:rPr>
                <w:rFonts w:ascii="Times New Roman" w:hAnsi="Times New Roman" w:cs="Times New Roman"/>
                <w:sz w:val="28"/>
                <w:szCs w:val="28"/>
              </w:rPr>
            </w:pPr>
          </w:p>
        </w:tc>
        <w:tc>
          <w:tcPr>
            <w:tcW w:w="0" w:type="auto"/>
            <w:vAlign w:val="bottom"/>
          </w:tcPr>
          <w:p w:rsidR="002E7EB1" w:rsidRPr="00C340F6"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ind w:left="567"/>
              <w:rPr>
                <w:rFonts w:ascii="Times New Roman" w:hAnsi="Times New Roman" w:cs="Times New Roman"/>
                <w:sz w:val="28"/>
                <w:szCs w:val="28"/>
              </w:rPr>
            </w:pPr>
            <w:r w:rsidRPr="00A83C78">
              <w:rPr>
                <w:rFonts w:ascii="Times New Roman" w:hAnsi="Times New Roman" w:cs="Times New Roman"/>
                <w:sz w:val="28"/>
                <w:szCs w:val="28"/>
              </w:rPr>
              <w:lastRenderedPageBreak/>
              <w:t>в том числе:</w:t>
            </w:r>
          </w:p>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закупку научно-исследовательских и опытно-конструкторских работ</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2610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241</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закупку товаров, работ, услуг в сфере информационно-коммуникационных технологий</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2620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242</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0D7ABE">
            <w:pPr>
              <w:pStyle w:val="ConsPlusNormal"/>
              <w:rPr>
                <w:rFonts w:ascii="Times New Roman" w:hAnsi="Times New Roman" w:cs="Times New Roman"/>
                <w:sz w:val="28"/>
                <w:szCs w:val="28"/>
              </w:rPr>
            </w:pPr>
            <w:r w:rsidRPr="00A83C78">
              <w:rPr>
                <w:rFonts w:ascii="Times New Roman" w:hAnsi="Times New Roman" w:cs="Times New Roman"/>
                <w:sz w:val="28"/>
                <w:szCs w:val="28"/>
              </w:rPr>
              <w:t xml:space="preserve">закупку товаров, работ, услуг в целях капитального ремонта </w:t>
            </w:r>
            <w:r w:rsidR="000D7ABE">
              <w:rPr>
                <w:rFonts w:ascii="Times New Roman" w:hAnsi="Times New Roman" w:cs="Times New Roman"/>
                <w:sz w:val="28"/>
                <w:szCs w:val="28"/>
              </w:rPr>
              <w:t xml:space="preserve">муниципального </w:t>
            </w:r>
            <w:r w:rsidRPr="00A83C78">
              <w:rPr>
                <w:rFonts w:ascii="Times New Roman" w:hAnsi="Times New Roman" w:cs="Times New Roman"/>
                <w:sz w:val="28"/>
                <w:szCs w:val="28"/>
              </w:rPr>
              <w:t>имущества</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2630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243</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прочую закупку товаров, работ и услуг, всего</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2640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244</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ind w:left="850"/>
              <w:rPr>
                <w:rFonts w:ascii="Times New Roman" w:hAnsi="Times New Roman" w:cs="Times New Roman"/>
                <w:sz w:val="28"/>
                <w:szCs w:val="28"/>
              </w:rPr>
            </w:pPr>
            <w:r w:rsidRPr="00A83C78">
              <w:rPr>
                <w:rFonts w:ascii="Times New Roman" w:hAnsi="Times New Roman" w:cs="Times New Roman"/>
                <w:sz w:val="28"/>
                <w:szCs w:val="28"/>
              </w:rPr>
              <w:t>из них:</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DC7BB1" w:rsidRPr="00737853" w:rsidTr="004E2A6E">
        <w:tc>
          <w:tcPr>
            <w:tcW w:w="0" w:type="auto"/>
          </w:tcPr>
          <w:p w:rsidR="00DC7BB1" w:rsidRPr="00737853" w:rsidRDefault="00DC7BB1" w:rsidP="003F0F16">
            <w:pPr>
              <w:autoSpaceDE w:val="0"/>
              <w:autoSpaceDN w:val="0"/>
              <w:adjustRightInd w:val="0"/>
              <w:spacing w:after="0" w:line="240" w:lineRule="auto"/>
              <w:rPr>
                <w:rFonts w:ascii="Times New Roman" w:hAnsi="Times New Roman" w:cs="Times New Roman"/>
                <w:sz w:val="28"/>
                <w:szCs w:val="28"/>
              </w:rPr>
            </w:pPr>
            <w:r w:rsidRPr="00737853">
              <w:rPr>
                <w:rFonts w:ascii="Times New Roman" w:hAnsi="Times New Roman" w:cs="Times New Roman"/>
                <w:sz w:val="28"/>
                <w:szCs w:val="28"/>
              </w:rPr>
              <w:t>услуги связи</w:t>
            </w:r>
          </w:p>
        </w:tc>
        <w:tc>
          <w:tcPr>
            <w:tcW w:w="0" w:type="auto"/>
            <w:vAlign w:val="bottom"/>
          </w:tcPr>
          <w:p w:rsidR="00DC7BB1" w:rsidRPr="00737853" w:rsidRDefault="00737853" w:rsidP="007101E1">
            <w:pPr>
              <w:pStyle w:val="ConsPlusNormal"/>
              <w:jc w:val="center"/>
              <w:rPr>
                <w:rFonts w:ascii="Times New Roman" w:hAnsi="Times New Roman" w:cs="Times New Roman"/>
                <w:sz w:val="28"/>
                <w:szCs w:val="28"/>
              </w:rPr>
            </w:pPr>
            <w:r w:rsidRPr="00737853">
              <w:rPr>
                <w:rFonts w:ascii="Times New Roman" w:hAnsi="Times New Roman" w:cs="Times New Roman"/>
                <w:sz w:val="28"/>
                <w:szCs w:val="28"/>
              </w:rPr>
              <w:t>2641</w:t>
            </w:r>
          </w:p>
        </w:tc>
        <w:tc>
          <w:tcPr>
            <w:tcW w:w="0" w:type="auto"/>
            <w:vAlign w:val="bottom"/>
          </w:tcPr>
          <w:p w:rsidR="00DC7BB1" w:rsidRPr="00737853" w:rsidRDefault="00DC7BB1" w:rsidP="007101E1">
            <w:pPr>
              <w:pStyle w:val="ConsPlusNormal"/>
              <w:jc w:val="center"/>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r>
      <w:tr w:rsidR="00DC7BB1" w:rsidRPr="00737853" w:rsidTr="004E2A6E">
        <w:tc>
          <w:tcPr>
            <w:tcW w:w="0" w:type="auto"/>
          </w:tcPr>
          <w:p w:rsidR="00DC7BB1" w:rsidRPr="00737853" w:rsidRDefault="00DC7BB1" w:rsidP="003F0F16">
            <w:pPr>
              <w:autoSpaceDE w:val="0"/>
              <w:autoSpaceDN w:val="0"/>
              <w:adjustRightInd w:val="0"/>
              <w:spacing w:after="0" w:line="240" w:lineRule="auto"/>
              <w:rPr>
                <w:rFonts w:ascii="Times New Roman" w:hAnsi="Times New Roman" w:cs="Times New Roman"/>
                <w:sz w:val="28"/>
                <w:szCs w:val="28"/>
              </w:rPr>
            </w:pPr>
            <w:r w:rsidRPr="00737853">
              <w:rPr>
                <w:rFonts w:ascii="Times New Roman" w:hAnsi="Times New Roman" w:cs="Times New Roman"/>
                <w:sz w:val="28"/>
                <w:szCs w:val="28"/>
              </w:rPr>
              <w:t>транспортные услуги</w:t>
            </w:r>
          </w:p>
        </w:tc>
        <w:tc>
          <w:tcPr>
            <w:tcW w:w="0" w:type="auto"/>
            <w:vAlign w:val="bottom"/>
          </w:tcPr>
          <w:p w:rsidR="00DC7BB1" w:rsidRPr="00737853" w:rsidRDefault="00737853" w:rsidP="007101E1">
            <w:pPr>
              <w:pStyle w:val="ConsPlusNormal"/>
              <w:jc w:val="center"/>
              <w:rPr>
                <w:rFonts w:ascii="Times New Roman" w:hAnsi="Times New Roman" w:cs="Times New Roman"/>
                <w:sz w:val="28"/>
                <w:szCs w:val="28"/>
              </w:rPr>
            </w:pPr>
            <w:r w:rsidRPr="00737853">
              <w:rPr>
                <w:rFonts w:ascii="Times New Roman" w:hAnsi="Times New Roman" w:cs="Times New Roman"/>
                <w:sz w:val="28"/>
                <w:szCs w:val="28"/>
              </w:rPr>
              <w:t>2642</w:t>
            </w:r>
          </w:p>
        </w:tc>
        <w:tc>
          <w:tcPr>
            <w:tcW w:w="0" w:type="auto"/>
            <w:vAlign w:val="bottom"/>
          </w:tcPr>
          <w:p w:rsidR="00DC7BB1" w:rsidRPr="00737853" w:rsidRDefault="00DC7BB1" w:rsidP="007101E1">
            <w:pPr>
              <w:pStyle w:val="ConsPlusNormal"/>
              <w:jc w:val="center"/>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r>
      <w:tr w:rsidR="00DC7BB1" w:rsidRPr="00737853" w:rsidTr="004E2A6E">
        <w:tc>
          <w:tcPr>
            <w:tcW w:w="0" w:type="auto"/>
          </w:tcPr>
          <w:p w:rsidR="00DC7BB1" w:rsidRPr="00737853" w:rsidRDefault="00DC7BB1" w:rsidP="003F0F16">
            <w:pPr>
              <w:autoSpaceDE w:val="0"/>
              <w:autoSpaceDN w:val="0"/>
              <w:adjustRightInd w:val="0"/>
              <w:spacing w:after="0" w:line="240" w:lineRule="auto"/>
              <w:rPr>
                <w:rFonts w:ascii="Times New Roman" w:hAnsi="Times New Roman" w:cs="Times New Roman"/>
                <w:sz w:val="28"/>
                <w:szCs w:val="28"/>
              </w:rPr>
            </w:pPr>
            <w:r w:rsidRPr="00737853">
              <w:rPr>
                <w:rFonts w:ascii="Times New Roman" w:hAnsi="Times New Roman" w:cs="Times New Roman"/>
                <w:sz w:val="28"/>
                <w:szCs w:val="28"/>
              </w:rPr>
              <w:t xml:space="preserve">коммунальные услуги </w:t>
            </w:r>
          </w:p>
        </w:tc>
        <w:tc>
          <w:tcPr>
            <w:tcW w:w="0" w:type="auto"/>
            <w:vAlign w:val="bottom"/>
          </w:tcPr>
          <w:p w:rsidR="00DC7BB1" w:rsidRPr="00737853" w:rsidRDefault="00737853" w:rsidP="007101E1">
            <w:pPr>
              <w:pStyle w:val="ConsPlusNormal"/>
              <w:jc w:val="center"/>
              <w:rPr>
                <w:rFonts w:ascii="Times New Roman" w:hAnsi="Times New Roman" w:cs="Times New Roman"/>
                <w:sz w:val="28"/>
                <w:szCs w:val="28"/>
              </w:rPr>
            </w:pPr>
            <w:r w:rsidRPr="00737853">
              <w:rPr>
                <w:rFonts w:ascii="Times New Roman" w:hAnsi="Times New Roman" w:cs="Times New Roman"/>
                <w:sz w:val="28"/>
                <w:szCs w:val="28"/>
              </w:rPr>
              <w:t>2643</w:t>
            </w:r>
          </w:p>
        </w:tc>
        <w:tc>
          <w:tcPr>
            <w:tcW w:w="0" w:type="auto"/>
            <w:vAlign w:val="bottom"/>
          </w:tcPr>
          <w:p w:rsidR="00DC7BB1" w:rsidRPr="00737853" w:rsidRDefault="00DC7BB1" w:rsidP="007101E1">
            <w:pPr>
              <w:pStyle w:val="ConsPlusNormal"/>
              <w:jc w:val="center"/>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r>
      <w:tr w:rsidR="00DC7BB1" w:rsidRPr="00737853" w:rsidTr="004E2A6E">
        <w:tc>
          <w:tcPr>
            <w:tcW w:w="0" w:type="auto"/>
          </w:tcPr>
          <w:p w:rsidR="00DC7BB1" w:rsidRPr="00737853" w:rsidRDefault="00DC7BB1" w:rsidP="003F0F16">
            <w:pPr>
              <w:autoSpaceDE w:val="0"/>
              <w:autoSpaceDN w:val="0"/>
              <w:adjustRightInd w:val="0"/>
              <w:spacing w:after="0" w:line="240" w:lineRule="auto"/>
              <w:rPr>
                <w:rFonts w:ascii="Times New Roman" w:hAnsi="Times New Roman" w:cs="Times New Roman"/>
                <w:sz w:val="28"/>
                <w:szCs w:val="28"/>
              </w:rPr>
            </w:pPr>
            <w:r w:rsidRPr="00737853">
              <w:rPr>
                <w:rFonts w:ascii="Times New Roman" w:hAnsi="Times New Roman" w:cs="Times New Roman"/>
                <w:sz w:val="28"/>
                <w:szCs w:val="28"/>
              </w:rPr>
              <w:t>аренда имущества</w:t>
            </w:r>
          </w:p>
        </w:tc>
        <w:tc>
          <w:tcPr>
            <w:tcW w:w="0" w:type="auto"/>
            <w:vAlign w:val="bottom"/>
          </w:tcPr>
          <w:p w:rsidR="00DC7BB1" w:rsidRPr="00737853" w:rsidRDefault="00737853" w:rsidP="007101E1">
            <w:pPr>
              <w:pStyle w:val="ConsPlusNormal"/>
              <w:jc w:val="center"/>
              <w:rPr>
                <w:rFonts w:ascii="Times New Roman" w:hAnsi="Times New Roman" w:cs="Times New Roman"/>
                <w:sz w:val="28"/>
                <w:szCs w:val="28"/>
              </w:rPr>
            </w:pPr>
            <w:r w:rsidRPr="00737853">
              <w:rPr>
                <w:rFonts w:ascii="Times New Roman" w:hAnsi="Times New Roman" w:cs="Times New Roman"/>
                <w:sz w:val="28"/>
                <w:szCs w:val="28"/>
              </w:rPr>
              <w:t>2644</w:t>
            </w:r>
          </w:p>
        </w:tc>
        <w:tc>
          <w:tcPr>
            <w:tcW w:w="0" w:type="auto"/>
            <w:vAlign w:val="bottom"/>
          </w:tcPr>
          <w:p w:rsidR="00DC7BB1" w:rsidRPr="00737853" w:rsidRDefault="00DC7BB1" w:rsidP="007101E1">
            <w:pPr>
              <w:pStyle w:val="ConsPlusNormal"/>
              <w:jc w:val="center"/>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r>
      <w:tr w:rsidR="00DC7BB1" w:rsidRPr="00737853" w:rsidTr="004E2A6E">
        <w:tc>
          <w:tcPr>
            <w:tcW w:w="0" w:type="auto"/>
          </w:tcPr>
          <w:p w:rsidR="00DC7BB1" w:rsidRPr="00737853" w:rsidRDefault="00DC7BB1" w:rsidP="003F0F16">
            <w:pPr>
              <w:autoSpaceDE w:val="0"/>
              <w:autoSpaceDN w:val="0"/>
              <w:adjustRightInd w:val="0"/>
              <w:spacing w:after="0" w:line="240" w:lineRule="auto"/>
              <w:rPr>
                <w:rFonts w:ascii="Times New Roman" w:hAnsi="Times New Roman" w:cs="Times New Roman"/>
                <w:sz w:val="28"/>
                <w:szCs w:val="28"/>
              </w:rPr>
            </w:pPr>
            <w:r w:rsidRPr="00737853">
              <w:rPr>
                <w:rFonts w:ascii="Times New Roman" w:hAnsi="Times New Roman" w:cs="Times New Roman"/>
                <w:sz w:val="28"/>
                <w:szCs w:val="28"/>
              </w:rPr>
              <w:t xml:space="preserve">работы, услуги по </w:t>
            </w:r>
            <w:r w:rsidRPr="00737853">
              <w:rPr>
                <w:rFonts w:ascii="Times New Roman" w:hAnsi="Times New Roman" w:cs="Times New Roman"/>
                <w:sz w:val="28"/>
                <w:szCs w:val="28"/>
              </w:rPr>
              <w:lastRenderedPageBreak/>
              <w:t>содержанию имущества</w:t>
            </w:r>
          </w:p>
        </w:tc>
        <w:tc>
          <w:tcPr>
            <w:tcW w:w="0" w:type="auto"/>
            <w:vAlign w:val="bottom"/>
          </w:tcPr>
          <w:p w:rsidR="00DC7BB1" w:rsidRPr="00737853" w:rsidRDefault="00737853" w:rsidP="007101E1">
            <w:pPr>
              <w:pStyle w:val="ConsPlusNormal"/>
              <w:jc w:val="center"/>
              <w:rPr>
                <w:rFonts w:ascii="Times New Roman" w:hAnsi="Times New Roman" w:cs="Times New Roman"/>
                <w:sz w:val="28"/>
                <w:szCs w:val="28"/>
              </w:rPr>
            </w:pPr>
            <w:r w:rsidRPr="00737853">
              <w:rPr>
                <w:rFonts w:ascii="Times New Roman" w:hAnsi="Times New Roman" w:cs="Times New Roman"/>
                <w:sz w:val="28"/>
                <w:szCs w:val="28"/>
              </w:rPr>
              <w:lastRenderedPageBreak/>
              <w:t>2645</w:t>
            </w:r>
          </w:p>
        </w:tc>
        <w:tc>
          <w:tcPr>
            <w:tcW w:w="0" w:type="auto"/>
            <w:vAlign w:val="bottom"/>
          </w:tcPr>
          <w:p w:rsidR="00DC7BB1" w:rsidRPr="00737853" w:rsidRDefault="00DC7BB1" w:rsidP="007101E1">
            <w:pPr>
              <w:pStyle w:val="ConsPlusNormal"/>
              <w:jc w:val="center"/>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r>
      <w:tr w:rsidR="00DC7BB1" w:rsidRPr="00737853" w:rsidTr="004E2A6E">
        <w:tc>
          <w:tcPr>
            <w:tcW w:w="0" w:type="auto"/>
          </w:tcPr>
          <w:p w:rsidR="00DC7BB1" w:rsidRPr="00737853" w:rsidRDefault="00DC7BB1" w:rsidP="003F0F16">
            <w:pPr>
              <w:autoSpaceDE w:val="0"/>
              <w:autoSpaceDN w:val="0"/>
              <w:adjustRightInd w:val="0"/>
              <w:spacing w:after="0" w:line="240" w:lineRule="auto"/>
              <w:rPr>
                <w:rFonts w:ascii="Times New Roman" w:hAnsi="Times New Roman" w:cs="Times New Roman"/>
                <w:sz w:val="28"/>
                <w:szCs w:val="28"/>
              </w:rPr>
            </w:pPr>
            <w:r w:rsidRPr="00737853">
              <w:rPr>
                <w:rFonts w:ascii="Times New Roman" w:hAnsi="Times New Roman" w:cs="Times New Roman"/>
                <w:sz w:val="28"/>
                <w:szCs w:val="28"/>
              </w:rPr>
              <w:lastRenderedPageBreak/>
              <w:t>прочие работы и услуги</w:t>
            </w:r>
          </w:p>
        </w:tc>
        <w:tc>
          <w:tcPr>
            <w:tcW w:w="0" w:type="auto"/>
            <w:vAlign w:val="bottom"/>
          </w:tcPr>
          <w:p w:rsidR="00DC7BB1" w:rsidRPr="00737853" w:rsidRDefault="00737853" w:rsidP="007101E1">
            <w:pPr>
              <w:pStyle w:val="ConsPlusNormal"/>
              <w:jc w:val="center"/>
              <w:rPr>
                <w:rFonts w:ascii="Times New Roman" w:hAnsi="Times New Roman" w:cs="Times New Roman"/>
                <w:sz w:val="28"/>
                <w:szCs w:val="28"/>
              </w:rPr>
            </w:pPr>
            <w:r w:rsidRPr="00737853">
              <w:rPr>
                <w:rFonts w:ascii="Times New Roman" w:hAnsi="Times New Roman" w:cs="Times New Roman"/>
                <w:sz w:val="28"/>
                <w:szCs w:val="28"/>
              </w:rPr>
              <w:t>2646</w:t>
            </w:r>
          </w:p>
        </w:tc>
        <w:tc>
          <w:tcPr>
            <w:tcW w:w="0" w:type="auto"/>
            <w:vAlign w:val="bottom"/>
          </w:tcPr>
          <w:p w:rsidR="00DC7BB1" w:rsidRPr="00737853" w:rsidRDefault="00DC7BB1" w:rsidP="007101E1">
            <w:pPr>
              <w:pStyle w:val="ConsPlusNormal"/>
              <w:jc w:val="center"/>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r>
      <w:tr w:rsidR="00DC7BB1" w:rsidRPr="00737853" w:rsidTr="004E2A6E">
        <w:tc>
          <w:tcPr>
            <w:tcW w:w="0" w:type="auto"/>
          </w:tcPr>
          <w:p w:rsidR="00DC7BB1" w:rsidRPr="00737853" w:rsidRDefault="00DC7BB1" w:rsidP="003F0F16">
            <w:pPr>
              <w:autoSpaceDE w:val="0"/>
              <w:autoSpaceDN w:val="0"/>
              <w:adjustRightInd w:val="0"/>
              <w:spacing w:after="0" w:line="240" w:lineRule="auto"/>
              <w:rPr>
                <w:rFonts w:ascii="Times New Roman" w:hAnsi="Times New Roman" w:cs="Times New Roman"/>
                <w:sz w:val="28"/>
                <w:szCs w:val="28"/>
              </w:rPr>
            </w:pPr>
            <w:r w:rsidRPr="00737853">
              <w:rPr>
                <w:rFonts w:ascii="Times New Roman" w:hAnsi="Times New Roman" w:cs="Times New Roman"/>
                <w:sz w:val="28"/>
                <w:szCs w:val="28"/>
              </w:rPr>
              <w:t>страхование</w:t>
            </w:r>
          </w:p>
        </w:tc>
        <w:tc>
          <w:tcPr>
            <w:tcW w:w="0" w:type="auto"/>
            <w:vAlign w:val="bottom"/>
          </w:tcPr>
          <w:p w:rsidR="00DC7BB1" w:rsidRPr="00737853" w:rsidRDefault="00737853" w:rsidP="007101E1">
            <w:pPr>
              <w:pStyle w:val="ConsPlusNormal"/>
              <w:jc w:val="center"/>
              <w:rPr>
                <w:rFonts w:ascii="Times New Roman" w:hAnsi="Times New Roman" w:cs="Times New Roman"/>
                <w:sz w:val="28"/>
                <w:szCs w:val="28"/>
              </w:rPr>
            </w:pPr>
            <w:r w:rsidRPr="00737853">
              <w:rPr>
                <w:rFonts w:ascii="Times New Roman" w:hAnsi="Times New Roman" w:cs="Times New Roman"/>
                <w:sz w:val="28"/>
                <w:szCs w:val="28"/>
              </w:rPr>
              <w:t>2647</w:t>
            </w:r>
          </w:p>
        </w:tc>
        <w:tc>
          <w:tcPr>
            <w:tcW w:w="0" w:type="auto"/>
            <w:vAlign w:val="bottom"/>
          </w:tcPr>
          <w:p w:rsidR="00DC7BB1" w:rsidRPr="00737853" w:rsidRDefault="00DC7BB1" w:rsidP="007101E1">
            <w:pPr>
              <w:pStyle w:val="ConsPlusNormal"/>
              <w:jc w:val="center"/>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r>
      <w:tr w:rsidR="00DC7BB1" w:rsidRPr="00737853" w:rsidTr="004E2A6E">
        <w:tc>
          <w:tcPr>
            <w:tcW w:w="0" w:type="auto"/>
          </w:tcPr>
          <w:p w:rsidR="00DC7BB1" w:rsidRPr="00737853" w:rsidRDefault="00DC7BB1" w:rsidP="003F0F16">
            <w:pPr>
              <w:autoSpaceDE w:val="0"/>
              <w:autoSpaceDN w:val="0"/>
              <w:adjustRightInd w:val="0"/>
              <w:spacing w:after="0" w:line="240" w:lineRule="auto"/>
              <w:rPr>
                <w:rFonts w:ascii="Times New Roman" w:hAnsi="Times New Roman" w:cs="Times New Roman"/>
                <w:sz w:val="28"/>
                <w:szCs w:val="28"/>
              </w:rPr>
            </w:pPr>
            <w:r w:rsidRPr="00737853">
              <w:rPr>
                <w:rFonts w:ascii="Times New Roman" w:hAnsi="Times New Roman" w:cs="Times New Roman"/>
                <w:sz w:val="28"/>
                <w:szCs w:val="28"/>
              </w:rPr>
              <w:t>увеличение стоимости основных средств</w:t>
            </w:r>
          </w:p>
        </w:tc>
        <w:tc>
          <w:tcPr>
            <w:tcW w:w="0" w:type="auto"/>
            <w:vAlign w:val="bottom"/>
          </w:tcPr>
          <w:p w:rsidR="00DC7BB1" w:rsidRPr="00737853" w:rsidRDefault="00737853" w:rsidP="007101E1">
            <w:pPr>
              <w:pStyle w:val="ConsPlusNormal"/>
              <w:jc w:val="center"/>
              <w:rPr>
                <w:rFonts w:ascii="Times New Roman" w:hAnsi="Times New Roman" w:cs="Times New Roman"/>
                <w:sz w:val="28"/>
                <w:szCs w:val="28"/>
              </w:rPr>
            </w:pPr>
            <w:r w:rsidRPr="00737853">
              <w:rPr>
                <w:rFonts w:ascii="Times New Roman" w:hAnsi="Times New Roman" w:cs="Times New Roman"/>
                <w:sz w:val="28"/>
                <w:szCs w:val="28"/>
              </w:rPr>
              <w:t>2648</w:t>
            </w:r>
          </w:p>
        </w:tc>
        <w:tc>
          <w:tcPr>
            <w:tcW w:w="0" w:type="auto"/>
            <w:vAlign w:val="bottom"/>
          </w:tcPr>
          <w:p w:rsidR="00DC7BB1" w:rsidRPr="00737853" w:rsidRDefault="00DC7BB1" w:rsidP="007101E1">
            <w:pPr>
              <w:pStyle w:val="ConsPlusNormal"/>
              <w:jc w:val="center"/>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c>
          <w:tcPr>
            <w:tcW w:w="0" w:type="auto"/>
            <w:vAlign w:val="bottom"/>
          </w:tcPr>
          <w:p w:rsidR="00DC7BB1" w:rsidRPr="00737853" w:rsidRDefault="00DC7BB1" w:rsidP="007101E1">
            <w:pPr>
              <w:pStyle w:val="ConsPlusNormal"/>
              <w:rPr>
                <w:rFonts w:ascii="Times New Roman" w:hAnsi="Times New Roman" w:cs="Times New Roman"/>
                <w:sz w:val="28"/>
                <w:szCs w:val="28"/>
              </w:rPr>
            </w:pPr>
          </w:p>
        </w:tc>
      </w:tr>
      <w:tr w:rsidR="00737853" w:rsidRPr="00A83C78" w:rsidTr="004E2A6E">
        <w:tc>
          <w:tcPr>
            <w:tcW w:w="0" w:type="auto"/>
          </w:tcPr>
          <w:p w:rsidR="00737853" w:rsidRPr="00737853" w:rsidRDefault="00737853" w:rsidP="00737853">
            <w:pPr>
              <w:autoSpaceDE w:val="0"/>
              <w:autoSpaceDN w:val="0"/>
              <w:adjustRightInd w:val="0"/>
              <w:spacing w:after="0" w:line="240" w:lineRule="auto"/>
              <w:rPr>
                <w:rFonts w:ascii="Times New Roman" w:hAnsi="Times New Roman" w:cs="Times New Roman"/>
                <w:sz w:val="28"/>
                <w:szCs w:val="28"/>
              </w:rPr>
            </w:pPr>
            <w:r w:rsidRPr="00737853">
              <w:rPr>
                <w:rFonts w:ascii="Times New Roman" w:hAnsi="Times New Roman" w:cs="Times New Roman"/>
                <w:sz w:val="28"/>
                <w:szCs w:val="28"/>
              </w:rPr>
              <w:t>увеличение стоимости прочих материальных запасов</w:t>
            </w:r>
          </w:p>
        </w:tc>
        <w:tc>
          <w:tcPr>
            <w:tcW w:w="0" w:type="auto"/>
            <w:vAlign w:val="bottom"/>
          </w:tcPr>
          <w:p w:rsidR="00737853" w:rsidRPr="00A83C78" w:rsidRDefault="00737853" w:rsidP="007101E1">
            <w:pPr>
              <w:pStyle w:val="ConsPlusNormal"/>
              <w:jc w:val="center"/>
              <w:rPr>
                <w:rFonts w:ascii="Times New Roman" w:hAnsi="Times New Roman" w:cs="Times New Roman"/>
                <w:sz w:val="28"/>
                <w:szCs w:val="28"/>
              </w:rPr>
            </w:pPr>
            <w:r w:rsidRPr="00737853">
              <w:rPr>
                <w:rFonts w:ascii="Times New Roman" w:hAnsi="Times New Roman" w:cs="Times New Roman"/>
                <w:sz w:val="28"/>
                <w:szCs w:val="28"/>
              </w:rPr>
              <w:t>2649</w:t>
            </w:r>
          </w:p>
        </w:tc>
        <w:tc>
          <w:tcPr>
            <w:tcW w:w="0" w:type="auto"/>
            <w:vAlign w:val="bottom"/>
          </w:tcPr>
          <w:p w:rsidR="00737853" w:rsidRPr="00A83C78" w:rsidRDefault="00737853" w:rsidP="007101E1">
            <w:pPr>
              <w:pStyle w:val="ConsPlusNormal"/>
              <w:jc w:val="center"/>
              <w:rPr>
                <w:rFonts w:ascii="Times New Roman" w:hAnsi="Times New Roman" w:cs="Times New Roman"/>
                <w:sz w:val="28"/>
                <w:szCs w:val="28"/>
              </w:rPr>
            </w:pPr>
          </w:p>
        </w:tc>
        <w:tc>
          <w:tcPr>
            <w:tcW w:w="0" w:type="auto"/>
            <w:vAlign w:val="bottom"/>
          </w:tcPr>
          <w:p w:rsidR="00737853" w:rsidRPr="00A83C78" w:rsidRDefault="00737853" w:rsidP="007101E1">
            <w:pPr>
              <w:pStyle w:val="ConsPlusNormal"/>
              <w:rPr>
                <w:rFonts w:ascii="Times New Roman" w:hAnsi="Times New Roman" w:cs="Times New Roman"/>
                <w:sz w:val="28"/>
                <w:szCs w:val="28"/>
              </w:rPr>
            </w:pPr>
          </w:p>
        </w:tc>
        <w:tc>
          <w:tcPr>
            <w:tcW w:w="0" w:type="auto"/>
            <w:vAlign w:val="bottom"/>
          </w:tcPr>
          <w:p w:rsidR="00737853" w:rsidRPr="00A83C78" w:rsidRDefault="00737853" w:rsidP="007101E1">
            <w:pPr>
              <w:pStyle w:val="ConsPlusNormal"/>
              <w:rPr>
                <w:rFonts w:ascii="Times New Roman" w:hAnsi="Times New Roman" w:cs="Times New Roman"/>
                <w:sz w:val="28"/>
                <w:szCs w:val="28"/>
              </w:rPr>
            </w:pPr>
          </w:p>
        </w:tc>
        <w:tc>
          <w:tcPr>
            <w:tcW w:w="0" w:type="auto"/>
            <w:vAlign w:val="bottom"/>
          </w:tcPr>
          <w:p w:rsidR="00737853" w:rsidRPr="00A83C78" w:rsidRDefault="00737853" w:rsidP="007101E1">
            <w:pPr>
              <w:pStyle w:val="ConsPlusNormal"/>
              <w:rPr>
                <w:rFonts w:ascii="Times New Roman" w:hAnsi="Times New Roman" w:cs="Times New Roman"/>
                <w:sz w:val="28"/>
                <w:szCs w:val="28"/>
              </w:rPr>
            </w:pPr>
          </w:p>
        </w:tc>
        <w:tc>
          <w:tcPr>
            <w:tcW w:w="0" w:type="auto"/>
            <w:vAlign w:val="bottom"/>
          </w:tcPr>
          <w:p w:rsidR="00737853" w:rsidRPr="00A83C78" w:rsidRDefault="00737853" w:rsidP="007101E1">
            <w:pPr>
              <w:pStyle w:val="ConsPlusNormal"/>
              <w:rPr>
                <w:rFonts w:ascii="Times New Roman" w:hAnsi="Times New Roman" w:cs="Times New Roman"/>
                <w:sz w:val="28"/>
                <w:szCs w:val="28"/>
              </w:rPr>
            </w:pPr>
          </w:p>
        </w:tc>
        <w:tc>
          <w:tcPr>
            <w:tcW w:w="0" w:type="auto"/>
            <w:vAlign w:val="bottom"/>
          </w:tcPr>
          <w:p w:rsidR="00737853" w:rsidRPr="00A83C78" w:rsidRDefault="00737853"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0D7ABE">
            <w:pPr>
              <w:pStyle w:val="ConsPlusNormal"/>
              <w:rPr>
                <w:rFonts w:ascii="Times New Roman" w:hAnsi="Times New Roman" w:cs="Times New Roman"/>
                <w:sz w:val="28"/>
                <w:szCs w:val="28"/>
              </w:rPr>
            </w:pPr>
            <w:r w:rsidRPr="00A83C78">
              <w:rPr>
                <w:rFonts w:ascii="Times New Roman" w:hAnsi="Times New Roman" w:cs="Times New Roman"/>
                <w:sz w:val="28"/>
                <w:szCs w:val="28"/>
              </w:rPr>
              <w:t xml:space="preserve">капитальные вложения в объекты </w:t>
            </w:r>
            <w:r w:rsidR="000D7ABE">
              <w:rPr>
                <w:rFonts w:ascii="Times New Roman" w:hAnsi="Times New Roman" w:cs="Times New Roman"/>
                <w:sz w:val="28"/>
                <w:szCs w:val="28"/>
              </w:rPr>
              <w:t>муниципальной</w:t>
            </w:r>
            <w:r w:rsidRPr="00A83C78">
              <w:rPr>
                <w:rFonts w:ascii="Times New Roman" w:hAnsi="Times New Roman" w:cs="Times New Roman"/>
                <w:sz w:val="28"/>
                <w:szCs w:val="28"/>
              </w:rPr>
              <w:t xml:space="preserve"> собственности, всего</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2650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400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ind w:left="850"/>
              <w:rPr>
                <w:rFonts w:ascii="Times New Roman" w:hAnsi="Times New Roman" w:cs="Times New Roman"/>
                <w:sz w:val="28"/>
                <w:szCs w:val="28"/>
              </w:rPr>
            </w:pPr>
            <w:r w:rsidRPr="00A83C78">
              <w:rPr>
                <w:rFonts w:ascii="Times New Roman" w:hAnsi="Times New Roman" w:cs="Times New Roman"/>
                <w:sz w:val="28"/>
                <w:szCs w:val="28"/>
              </w:rPr>
              <w:t>в том числе:</w:t>
            </w:r>
          </w:p>
          <w:p w:rsidR="002E7EB1" w:rsidRPr="00A83C78" w:rsidRDefault="002E7EB1" w:rsidP="000D7ABE">
            <w:pPr>
              <w:pStyle w:val="ConsPlusNormal"/>
              <w:rPr>
                <w:rFonts w:ascii="Times New Roman" w:hAnsi="Times New Roman" w:cs="Times New Roman"/>
                <w:sz w:val="28"/>
                <w:szCs w:val="28"/>
              </w:rPr>
            </w:pPr>
            <w:r w:rsidRPr="00A83C78">
              <w:rPr>
                <w:rFonts w:ascii="Times New Roman" w:hAnsi="Times New Roman" w:cs="Times New Roman"/>
                <w:sz w:val="28"/>
                <w:szCs w:val="28"/>
              </w:rPr>
              <w:t xml:space="preserve">приобретение объектов недвижимого имущества </w:t>
            </w:r>
            <w:r w:rsidR="000D7ABE">
              <w:rPr>
                <w:rFonts w:ascii="Times New Roman" w:hAnsi="Times New Roman" w:cs="Times New Roman"/>
                <w:sz w:val="28"/>
                <w:szCs w:val="28"/>
              </w:rPr>
              <w:t>муниципальными</w:t>
            </w:r>
            <w:r w:rsidRPr="00A83C78">
              <w:rPr>
                <w:rFonts w:ascii="Times New Roman" w:hAnsi="Times New Roman" w:cs="Times New Roman"/>
                <w:sz w:val="28"/>
                <w:szCs w:val="28"/>
              </w:rPr>
              <w:t xml:space="preserve"> учреждениями</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2651</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406</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0D7ABE">
            <w:pPr>
              <w:pStyle w:val="ConsPlusNormal"/>
              <w:rPr>
                <w:rFonts w:ascii="Times New Roman" w:hAnsi="Times New Roman" w:cs="Times New Roman"/>
                <w:sz w:val="28"/>
                <w:szCs w:val="28"/>
              </w:rPr>
            </w:pPr>
            <w:r w:rsidRPr="00A83C78">
              <w:rPr>
                <w:rFonts w:ascii="Times New Roman" w:hAnsi="Times New Roman" w:cs="Times New Roman"/>
                <w:sz w:val="28"/>
                <w:szCs w:val="28"/>
              </w:rPr>
              <w:t xml:space="preserve">строительство (реконструкция) объектов недвижимого имущества </w:t>
            </w:r>
            <w:r w:rsidR="000D7ABE">
              <w:rPr>
                <w:rFonts w:ascii="Times New Roman" w:hAnsi="Times New Roman" w:cs="Times New Roman"/>
                <w:sz w:val="28"/>
                <w:szCs w:val="28"/>
              </w:rPr>
              <w:t>муниципальными</w:t>
            </w:r>
            <w:r w:rsidRPr="00A83C78">
              <w:rPr>
                <w:rFonts w:ascii="Times New Roman" w:hAnsi="Times New Roman" w:cs="Times New Roman"/>
                <w:sz w:val="28"/>
                <w:szCs w:val="28"/>
              </w:rPr>
              <w:t xml:space="preserve"> учреждениями</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2652</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407</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 xml:space="preserve">Выплаты, уменьшающие доход, всего </w:t>
            </w:r>
            <w:r w:rsidRPr="000D7ABE">
              <w:rPr>
                <w:rFonts w:ascii="Times New Roman" w:hAnsi="Times New Roman" w:cs="Times New Roman"/>
                <w:sz w:val="24"/>
                <w:szCs w:val="24"/>
              </w:rPr>
              <w:t>&lt;8&gt;</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3000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100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ind w:left="567"/>
              <w:rPr>
                <w:rFonts w:ascii="Times New Roman" w:hAnsi="Times New Roman" w:cs="Times New Roman"/>
                <w:sz w:val="28"/>
                <w:szCs w:val="28"/>
              </w:rPr>
            </w:pPr>
            <w:r w:rsidRPr="00A83C78">
              <w:rPr>
                <w:rFonts w:ascii="Times New Roman" w:hAnsi="Times New Roman" w:cs="Times New Roman"/>
                <w:sz w:val="28"/>
                <w:szCs w:val="28"/>
              </w:rPr>
              <w:lastRenderedPageBreak/>
              <w:t>в том числе:</w:t>
            </w:r>
          </w:p>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 xml:space="preserve">налог на прибыль </w:t>
            </w:r>
            <w:r w:rsidRPr="000D7ABE">
              <w:rPr>
                <w:rFonts w:ascii="Times New Roman" w:hAnsi="Times New Roman" w:cs="Times New Roman"/>
                <w:sz w:val="24"/>
                <w:szCs w:val="24"/>
              </w:rPr>
              <w:t>&lt;8&gt;</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3010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 xml:space="preserve">налог на добавленную стоимость </w:t>
            </w:r>
            <w:r w:rsidRPr="000D7ABE">
              <w:rPr>
                <w:rFonts w:ascii="Times New Roman" w:hAnsi="Times New Roman" w:cs="Times New Roman"/>
                <w:sz w:val="24"/>
                <w:szCs w:val="24"/>
              </w:rPr>
              <w:t>&lt;8&gt;</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3020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 xml:space="preserve">прочие налоги, уменьшающие доход </w:t>
            </w:r>
            <w:r w:rsidRPr="000D7ABE">
              <w:rPr>
                <w:rFonts w:ascii="Times New Roman" w:hAnsi="Times New Roman" w:cs="Times New Roman"/>
                <w:sz w:val="24"/>
                <w:szCs w:val="24"/>
              </w:rPr>
              <w:t>&lt;8&gt;</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3030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 xml:space="preserve">Прочие выплаты, всего </w:t>
            </w:r>
            <w:r w:rsidRPr="000D7ABE">
              <w:rPr>
                <w:rFonts w:ascii="Times New Roman" w:hAnsi="Times New Roman" w:cs="Times New Roman"/>
                <w:sz w:val="24"/>
                <w:szCs w:val="24"/>
              </w:rPr>
              <w:t>&lt;9&gt;</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4000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ind w:left="567"/>
              <w:rPr>
                <w:rFonts w:ascii="Times New Roman" w:hAnsi="Times New Roman" w:cs="Times New Roman"/>
                <w:sz w:val="28"/>
                <w:szCs w:val="28"/>
              </w:rPr>
            </w:pPr>
            <w:r w:rsidRPr="00A83C78">
              <w:rPr>
                <w:rFonts w:ascii="Times New Roman" w:hAnsi="Times New Roman" w:cs="Times New Roman"/>
                <w:sz w:val="28"/>
                <w:szCs w:val="28"/>
              </w:rPr>
              <w:t>из них:</w:t>
            </w:r>
          </w:p>
          <w:p w:rsidR="002E7EB1" w:rsidRPr="00A83C78" w:rsidRDefault="002E7EB1" w:rsidP="007101E1">
            <w:pPr>
              <w:pStyle w:val="ConsPlusNormal"/>
              <w:rPr>
                <w:rFonts w:ascii="Times New Roman" w:hAnsi="Times New Roman" w:cs="Times New Roman"/>
                <w:sz w:val="28"/>
                <w:szCs w:val="28"/>
              </w:rPr>
            </w:pPr>
            <w:r w:rsidRPr="00A83C78">
              <w:rPr>
                <w:rFonts w:ascii="Times New Roman" w:hAnsi="Times New Roman" w:cs="Times New Roman"/>
                <w:sz w:val="28"/>
                <w:szCs w:val="28"/>
              </w:rPr>
              <w:t>возврат в бюджет средств субсидии</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4010</w:t>
            </w: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r w:rsidRPr="00A83C78">
              <w:rPr>
                <w:rFonts w:ascii="Times New Roman" w:hAnsi="Times New Roman" w:cs="Times New Roman"/>
                <w:sz w:val="28"/>
                <w:szCs w:val="28"/>
              </w:rPr>
              <w:t>610</w:t>
            </w: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jc w:val="center"/>
              <w:rPr>
                <w:rFonts w:ascii="Times New Roman" w:hAnsi="Times New Roman" w:cs="Times New Roman"/>
                <w:sz w:val="28"/>
                <w:szCs w:val="28"/>
              </w:rPr>
            </w:pPr>
            <w:proofErr w:type="spellStart"/>
            <w:r w:rsidRPr="00A83C78">
              <w:rPr>
                <w:rFonts w:ascii="Times New Roman" w:hAnsi="Times New Roman" w:cs="Times New Roman"/>
                <w:sz w:val="28"/>
                <w:szCs w:val="28"/>
              </w:rPr>
              <w:t>x</w:t>
            </w:r>
            <w:proofErr w:type="spellEnd"/>
          </w:p>
        </w:tc>
      </w:tr>
      <w:tr w:rsidR="002E7EB1" w:rsidRPr="00A83C78" w:rsidTr="004E2A6E">
        <w:tc>
          <w:tcPr>
            <w:tcW w:w="0" w:type="auto"/>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c>
          <w:tcPr>
            <w:tcW w:w="0" w:type="auto"/>
            <w:vAlign w:val="bottom"/>
          </w:tcPr>
          <w:p w:rsidR="002E7EB1" w:rsidRPr="00A83C78" w:rsidRDefault="002E7EB1" w:rsidP="007101E1">
            <w:pPr>
              <w:pStyle w:val="ConsPlusNormal"/>
              <w:rPr>
                <w:rFonts w:ascii="Times New Roman" w:hAnsi="Times New Roman" w:cs="Times New Roman"/>
                <w:sz w:val="28"/>
                <w:szCs w:val="28"/>
              </w:rPr>
            </w:pPr>
          </w:p>
        </w:tc>
      </w:tr>
    </w:tbl>
    <w:p w:rsidR="002E7EB1" w:rsidRDefault="002E7EB1" w:rsidP="007101E1">
      <w:pPr>
        <w:pStyle w:val="ConsPlusNormal"/>
        <w:jc w:val="both"/>
      </w:pPr>
    </w:p>
    <w:p w:rsidR="005339C8" w:rsidRDefault="002E7EB1" w:rsidP="007101E1">
      <w:pPr>
        <w:pStyle w:val="ConsPlusNonformat"/>
        <w:jc w:val="both"/>
        <w:rPr>
          <w:rFonts w:ascii="Times New Roman" w:hAnsi="Times New Roman" w:cs="Times New Roman"/>
        </w:rPr>
      </w:pPr>
      <w:r w:rsidRPr="0060452D">
        <w:rPr>
          <w:rFonts w:ascii="Times New Roman" w:hAnsi="Times New Roman" w:cs="Times New Roman"/>
        </w:rPr>
        <w:t xml:space="preserve"> </w:t>
      </w:r>
    </w:p>
    <w:p w:rsidR="002E7EB1" w:rsidRPr="0060452D" w:rsidRDefault="002E7EB1" w:rsidP="007101E1">
      <w:pPr>
        <w:pStyle w:val="ConsPlusNonformat"/>
        <w:jc w:val="both"/>
        <w:rPr>
          <w:rFonts w:ascii="Times New Roman" w:hAnsi="Times New Roman" w:cs="Times New Roman"/>
        </w:rPr>
      </w:pPr>
      <w:r w:rsidRPr="0060452D">
        <w:rPr>
          <w:rFonts w:ascii="Times New Roman" w:hAnsi="Times New Roman" w:cs="Times New Roman"/>
        </w:rPr>
        <w:t xml:space="preserve">   --------------------------------</w:t>
      </w:r>
    </w:p>
    <w:p w:rsidR="002E7EB1" w:rsidRPr="00BA0DFE" w:rsidRDefault="0072099A" w:rsidP="007101E1">
      <w:pPr>
        <w:pStyle w:val="ConsPlusNonformat"/>
        <w:jc w:val="both"/>
        <w:rPr>
          <w:rFonts w:ascii="Times New Roman" w:hAnsi="Times New Roman" w:cs="Times New Roman"/>
        </w:rPr>
      </w:pPr>
      <w:r w:rsidRPr="0060452D">
        <w:rPr>
          <w:rFonts w:ascii="Times New Roman" w:hAnsi="Times New Roman" w:cs="Times New Roman"/>
        </w:rPr>
        <w:t xml:space="preserve">    </w:t>
      </w:r>
      <w:r w:rsidRPr="00BA0DFE">
        <w:rPr>
          <w:rFonts w:ascii="Times New Roman" w:hAnsi="Times New Roman" w:cs="Times New Roman"/>
        </w:rPr>
        <w:t>&lt;1</w:t>
      </w:r>
      <w:proofErr w:type="gramStart"/>
      <w:r w:rsidRPr="00BA0DFE">
        <w:rPr>
          <w:rFonts w:ascii="Times New Roman" w:hAnsi="Times New Roman" w:cs="Times New Roman"/>
        </w:rPr>
        <w:t>&gt; В</w:t>
      </w:r>
      <w:proofErr w:type="gramEnd"/>
      <w:r w:rsidRPr="00BA0DFE">
        <w:rPr>
          <w:rFonts w:ascii="Times New Roman" w:hAnsi="Times New Roman" w:cs="Times New Roman"/>
        </w:rPr>
        <w:t xml:space="preserve"> случае утверждения</w:t>
      </w:r>
      <w:r w:rsidR="002E7EB1" w:rsidRPr="00BA0DFE">
        <w:rPr>
          <w:rFonts w:ascii="Times New Roman" w:hAnsi="Times New Roman" w:cs="Times New Roman"/>
        </w:rPr>
        <w:t xml:space="preserve"> решения</w:t>
      </w:r>
      <w:r w:rsidRPr="00BA0DFE">
        <w:rPr>
          <w:rFonts w:ascii="Times New Roman" w:hAnsi="Times New Roman" w:cs="Times New Roman"/>
        </w:rPr>
        <w:t xml:space="preserve"> о бюджете на</w:t>
      </w:r>
      <w:r w:rsidR="002E7EB1" w:rsidRPr="00BA0DFE">
        <w:rPr>
          <w:rFonts w:ascii="Times New Roman" w:hAnsi="Times New Roman" w:cs="Times New Roman"/>
        </w:rPr>
        <w:t xml:space="preserve"> текущий</w:t>
      </w:r>
      <w:r w:rsidRPr="00BA0DFE">
        <w:rPr>
          <w:rFonts w:ascii="Times New Roman" w:hAnsi="Times New Roman" w:cs="Times New Roman"/>
        </w:rPr>
        <w:t xml:space="preserve"> </w:t>
      </w:r>
      <w:r w:rsidR="002E7EB1" w:rsidRPr="00BA0DFE">
        <w:rPr>
          <w:rFonts w:ascii="Times New Roman" w:hAnsi="Times New Roman" w:cs="Times New Roman"/>
        </w:rPr>
        <w:t>финансовый год и плановый период.</w:t>
      </w:r>
    </w:p>
    <w:p w:rsidR="002E7EB1" w:rsidRPr="0060452D" w:rsidRDefault="002E7EB1" w:rsidP="007101E1">
      <w:pPr>
        <w:pStyle w:val="ConsPlusNonformat"/>
        <w:jc w:val="both"/>
        <w:rPr>
          <w:rFonts w:ascii="Times New Roman" w:hAnsi="Times New Roman" w:cs="Times New Roman"/>
        </w:rPr>
      </w:pPr>
      <w:r w:rsidRPr="00BA0DFE">
        <w:rPr>
          <w:rFonts w:ascii="Times New Roman" w:hAnsi="Times New Roman" w:cs="Times New Roman"/>
        </w:rPr>
        <w:t xml:space="preserve">    &lt;2</w:t>
      </w:r>
      <w:proofErr w:type="gramStart"/>
      <w:r w:rsidRPr="00BA0DFE">
        <w:rPr>
          <w:rFonts w:ascii="Times New Roman" w:hAnsi="Times New Roman" w:cs="Times New Roman"/>
        </w:rPr>
        <w:t>&gt; У</w:t>
      </w:r>
      <w:proofErr w:type="gramEnd"/>
      <w:r w:rsidRPr="00BA0DFE">
        <w:rPr>
          <w:rFonts w:ascii="Times New Roman" w:hAnsi="Times New Roman" w:cs="Times New Roman"/>
        </w:rPr>
        <w:t>казывается дата подписания Плана, а в случае утверждения Плана</w:t>
      </w:r>
      <w:r w:rsidR="0072099A" w:rsidRPr="00BA0DFE">
        <w:rPr>
          <w:rFonts w:ascii="Times New Roman" w:hAnsi="Times New Roman" w:cs="Times New Roman"/>
        </w:rPr>
        <w:t xml:space="preserve"> </w:t>
      </w:r>
      <w:r w:rsidRPr="00BA0DFE">
        <w:rPr>
          <w:rFonts w:ascii="Times New Roman" w:hAnsi="Times New Roman" w:cs="Times New Roman"/>
        </w:rPr>
        <w:t>уполномоченным лицом учреждения - дата утверждения Плана.</w:t>
      </w:r>
    </w:p>
    <w:p w:rsidR="002E7EB1" w:rsidRPr="0060452D" w:rsidRDefault="002E7EB1" w:rsidP="007101E1">
      <w:pPr>
        <w:pStyle w:val="ConsPlusNonformat"/>
        <w:jc w:val="both"/>
        <w:rPr>
          <w:rFonts w:ascii="Times New Roman" w:hAnsi="Times New Roman" w:cs="Times New Roman"/>
        </w:rPr>
      </w:pPr>
      <w:r w:rsidRPr="0060452D">
        <w:rPr>
          <w:rFonts w:ascii="Times New Roman" w:hAnsi="Times New Roman" w:cs="Times New Roman"/>
        </w:rPr>
        <w:t xml:space="preserve">    &lt;3</w:t>
      </w:r>
      <w:proofErr w:type="gramStart"/>
      <w:r w:rsidRPr="0060452D">
        <w:rPr>
          <w:rFonts w:ascii="Times New Roman" w:hAnsi="Times New Roman" w:cs="Times New Roman"/>
        </w:rPr>
        <w:t>&gt; В</w:t>
      </w:r>
      <w:proofErr w:type="gramEnd"/>
      <w:r w:rsidRPr="0060452D">
        <w:rPr>
          <w:rFonts w:ascii="Times New Roman" w:hAnsi="Times New Roman" w:cs="Times New Roman"/>
        </w:rPr>
        <w:t xml:space="preserve"> графе 3 отражаются:</w:t>
      </w:r>
    </w:p>
    <w:p w:rsidR="002E7EB1" w:rsidRPr="0060452D" w:rsidRDefault="002E7EB1" w:rsidP="007101E1">
      <w:pPr>
        <w:pStyle w:val="ConsPlusNonformat"/>
        <w:jc w:val="both"/>
        <w:rPr>
          <w:rFonts w:ascii="Times New Roman" w:hAnsi="Times New Roman" w:cs="Times New Roman"/>
        </w:rPr>
      </w:pPr>
      <w:r w:rsidRPr="0060452D">
        <w:rPr>
          <w:rFonts w:ascii="Times New Roman" w:hAnsi="Times New Roman" w:cs="Times New Roman"/>
        </w:rPr>
        <w:t xml:space="preserve">    по строкам 1100</w:t>
      </w:r>
      <w:r w:rsidR="0060452D" w:rsidRPr="0060452D">
        <w:rPr>
          <w:rFonts w:ascii="Times New Roman" w:hAnsi="Times New Roman" w:cs="Times New Roman"/>
        </w:rPr>
        <w:t>-</w:t>
      </w:r>
      <w:r w:rsidRPr="0060452D">
        <w:rPr>
          <w:rFonts w:ascii="Times New Roman" w:hAnsi="Times New Roman" w:cs="Times New Roman"/>
        </w:rPr>
        <w:t xml:space="preserve">1900 - коды аналитической </w:t>
      </w:r>
      <w:proofErr w:type="gramStart"/>
      <w:r w:rsidRPr="0060452D">
        <w:rPr>
          <w:rFonts w:ascii="Times New Roman" w:hAnsi="Times New Roman" w:cs="Times New Roman"/>
        </w:rPr>
        <w:t>группы подвида доходов</w:t>
      </w:r>
      <w:r w:rsidR="008A4CEB" w:rsidRPr="0060452D">
        <w:rPr>
          <w:rFonts w:ascii="Times New Roman" w:hAnsi="Times New Roman" w:cs="Times New Roman"/>
        </w:rPr>
        <w:t xml:space="preserve"> </w:t>
      </w:r>
      <w:r w:rsidRPr="0060452D">
        <w:rPr>
          <w:rFonts w:ascii="Times New Roman" w:hAnsi="Times New Roman" w:cs="Times New Roman"/>
        </w:rPr>
        <w:t>бюджетов классификации доходов бюджетов</w:t>
      </w:r>
      <w:proofErr w:type="gramEnd"/>
      <w:r w:rsidRPr="0060452D">
        <w:rPr>
          <w:rFonts w:ascii="Times New Roman" w:hAnsi="Times New Roman" w:cs="Times New Roman"/>
        </w:rPr>
        <w:t>;</w:t>
      </w:r>
    </w:p>
    <w:p w:rsidR="002E7EB1" w:rsidRPr="0060452D" w:rsidRDefault="002E7EB1" w:rsidP="007101E1">
      <w:pPr>
        <w:pStyle w:val="ConsPlusNonformat"/>
        <w:jc w:val="both"/>
        <w:rPr>
          <w:rFonts w:ascii="Times New Roman" w:hAnsi="Times New Roman" w:cs="Times New Roman"/>
        </w:rPr>
      </w:pPr>
      <w:r w:rsidRPr="0060452D">
        <w:rPr>
          <w:rFonts w:ascii="Times New Roman" w:hAnsi="Times New Roman" w:cs="Times New Roman"/>
        </w:rPr>
        <w:t xml:space="preserve">    по строкам </w:t>
      </w:r>
      <w:r w:rsidR="0060452D" w:rsidRPr="0060452D">
        <w:rPr>
          <w:rFonts w:ascii="Times New Roman" w:hAnsi="Times New Roman" w:cs="Times New Roman"/>
        </w:rPr>
        <w:t>1980-</w:t>
      </w:r>
      <w:r w:rsidRPr="0060452D">
        <w:rPr>
          <w:rFonts w:ascii="Times New Roman" w:hAnsi="Times New Roman" w:cs="Times New Roman"/>
        </w:rPr>
        <w:t xml:space="preserve">1990 - коды аналитической </w:t>
      </w:r>
      <w:proofErr w:type="gramStart"/>
      <w:r w:rsidRPr="0060452D">
        <w:rPr>
          <w:rFonts w:ascii="Times New Roman" w:hAnsi="Times New Roman" w:cs="Times New Roman"/>
        </w:rPr>
        <w:t>группы вида источников</w:t>
      </w:r>
      <w:r w:rsidR="008A4CEB" w:rsidRPr="0060452D">
        <w:rPr>
          <w:rFonts w:ascii="Times New Roman" w:hAnsi="Times New Roman" w:cs="Times New Roman"/>
        </w:rPr>
        <w:t xml:space="preserve"> </w:t>
      </w:r>
      <w:r w:rsidRPr="0060452D">
        <w:rPr>
          <w:rFonts w:ascii="Times New Roman" w:hAnsi="Times New Roman" w:cs="Times New Roman"/>
        </w:rPr>
        <w:t>финансирования дефицитов бюджетов классификации источников финансирования</w:t>
      </w:r>
      <w:r w:rsidR="008A4CEB" w:rsidRPr="0060452D">
        <w:rPr>
          <w:rFonts w:ascii="Times New Roman" w:hAnsi="Times New Roman" w:cs="Times New Roman"/>
        </w:rPr>
        <w:t xml:space="preserve"> </w:t>
      </w:r>
      <w:r w:rsidRPr="0060452D">
        <w:rPr>
          <w:rFonts w:ascii="Times New Roman" w:hAnsi="Times New Roman" w:cs="Times New Roman"/>
        </w:rPr>
        <w:t>дефицитов бюджетов</w:t>
      </w:r>
      <w:proofErr w:type="gramEnd"/>
      <w:r w:rsidRPr="0060452D">
        <w:rPr>
          <w:rFonts w:ascii="Times New Roman" w:hAnsi="Times New Roman" w:cs="Times New Roman"/>
        </w:rPr>
        <w:t>;</w:t>
      </w:r>
    </w:p>
    <w:p w:rsidR="002E7EB1" w:rsidRPr="0060452D" w:rsidRDefault="002E7EB1" w:rsidP="007101E1">
      <w:pPr>
        <w:pStyle w:val="ConsPlusNonformat"/>
        <w:jc w:val="both"/>
        <w:rPr>
          <w:rFonts w:ascii="Times New Roman" w:hAnsi="Times New Roman" w:cs="Times New Roman"/>
        </w:rPr>
      </w:pPr>
      <w:r w:rsidRPr="0060452D">
        <w:rPr>
          <w:rFonts w:ascii="Times New Roman" w:hAnsi="Times New Roman" w:cs="Times New Roman"/>
        </w:rPr>
        <w:t xml:space="preserve">    по строкам </w:t>
      </w:r>
      <w:r w:rsidR="0060452D" w:rsidRPr="0060452D">
        <w:rPr>
          <w:rFonts w:ascii="Times New Roman" w:hAnsi="Times New Roman" w:cs="Times New Roman"/>
        </w:rPr>
        <w:t>2000-</w:t>
      </w:r>
      <w:r w:rsidRPr="0060452D">
        <w:rPr>
          <w:rFonts w:ascii="Times New Roman" w:hAnsi="Times New Roman" w:cs="Times New Roman"/>
        </w:rPr>
        <w:t xml:space="preserve">2652 - коды </w:t>
      </w:r>
      <w:proofErr w:type="gramStart"/>
      <w:r w:rsidRPr="0060452D">
        <w:rPr>
          <w:rFonts w:ascii="Times New Roman" w:hAnsi="Times New Roman" w:cs="Times New Roman"/>
        </w:rPr>
        <w:t>видов расходов бюджетов классификации</w:t>
      </w:r>
      <w:r w:rsidR="008A4CEB" w:rsidRPr="0060452D">
        <w:rPr>
          <w:rFonts w:ascii="Times New Roman" w:hAnsi="Times New Roman" w:cs="Times New Roman"/>
        </w:rPr>
        <w:t xml:space="preserve"> </w:t>
      </w:r>
      <w:r w:rsidRPr="0060452D">
        <w:rPr>
          <w:rFonts w:ascii="Times New Roman" w:hAnsi="Times New Roman" w:cs="Times New Roman"/>
        </w:rPr>
        <w:t>расходов бюджетов</w:t>
      </w:r>
      <w:proofErr w:type="gramEnd"/>
      <w:r w:rsidRPr="0060452D">
        <w:rPr>
          <w:rFonts w:ascii="Times New Roman" w:hAnsi="Times New Roman" w:cs="Times New Roman"/>
        </w:rPr>
        <w:t>;</w:t>
      </w:r>
    </w:p>
    <w:p w:rsidR="002E7EB1" w:rsidRPr="0060452D" w:rsidRDefault="002E7EB1" w:rsidP="007101E1">
      <w:pPr>
        <w:pStyle w:val="ConsPlusNonformat"/>
        <w:jc w:val="both"/>
        <w:rPr>
          <w:rFonts w:ascii="Times New Roman" w:hAnsi="Times New Roman" w:cs="Times New Roman"/>
        </w:rPr>
      </w:pPr>
      <w:r w:rsidRPr="0060452D">
        <w:rPr>
          <w:rFonts w:ascii="Times New Roman" w:hAnsi="Times New Roman" w:cs="Times New Roman"/>
        </w:rPr>
        <w:t xml:space="preserve">    по строкам </w:t>
      </w:r>
      <w:r w:rsidR="0060452D" w:rsidRPr="0060452D">
        <w:rPr>
          <w:rFonts w:ascii="Times New Roman" w:hAnsi="Times New Roman" w:cs="Times New Roman"/>
        </w:rPr>
        <w:t>3000-</w:t>
      </w:r>
      <w:r w:rsidRPr="0060452D">
        <w:rPr>
          <w:rFonts w:ascii="Times New Roman" w:hAnsi="Times New Roman" w:cs="Times New Roman"/>
        </w:rPr>
        <w:t xml:space="preserve">3030 - коды аналитической </w:t>
      </w:r>
      <w:proofErr w:type="gramStart"/>
      <w:r w:rsidRPr="0060452D">
        <w:rPr>
          <w:rFonts w:ascii="Times New Roman" w:hAnsi="Times New Roman" w:cs="Times New Roman"/>
        </w:rPr>
        <w:t>группы подвида доходов</w:t>
      </w:r>
      <w:r w:rsidR="008A4CEB" w:rsidRPr="0060452D">
        <w:rPr>
          <w:rFonts w:ascii="Times New Roman" w:hAnsi="Times New Roman" w:cs="Times New Roman"/>
        </w:rPr>
        <w:t xml:space="preserve"> </w:t>
      </w:r>
      <w:r w:rsidRPr="0060452D">
        <w:rPr>
          <w:rFonts w:ascii="Times New Roman" w:hAnsi="Times New Roman" w:cs="Times New Roman"/>
        </w:rPr>
        <w:t>бюджетов классификации доходов</w:t>
      </w:r>
      <w:proofErr w:type="gramEnd"/>
      <w:r w:rsidRPr="0060452D">
        <w:rPr>
          <w:rFonts w:ascii="Times New Roman" w:hAnsi="Times New Roman" w:cs="Times New Roman"/>
        </w:rPr>
        <w:t xml:space="preserve"> бюджетов, по  которым планируется уплата</w:t>
      </w:r>
      <w:r w:rsidR="008A4CEB" w:rsidRPr="0060452D">
        <w:rPr>
          <w:rFonts w:ascii="Times New Roman" w:hAnsi="Times New Roman" w:cs="Times New Roman"/>
        </w:rPr>
        <w:t xml:space="preserve"> </w:t>
      </w:r>
      <w:r w:rsidRPr="0060452D">
        <w:rPr>
          <w:rFonts w:ascii="Times New Roman" w:hAnsi="Times New Roman" w:cs="Times New Roman"/>
        </w:rPr>
        <w:t>налогов, уменьшающих доход (в том числе налог на прибыль, налог на</w:t>
      </w:r>
      <w:r w:rsidR="008A4CEB" w:rsidRPr="0060452D">
        <w:rPr>
          <w:rFonts w:ascii="Times New Roman" w:hAnsi="Times New Roman" w:cs="Times New Roman"/>
        </w:rPr>
        <w:t xml:space="preserve"> </w:t>
      </w:r>
      <w:r w:rsidRPr="0060452D">
        <w:rPr>
          <w:rFonts w:ascii="Times New Roman" w:hAnsi="Times New Roman" w:cs="Times New Roman"/>
        </w:rPr>
        <w:t>добавленную стоимость, единый налог на вмененный доход для отдельных видов</w:t>
      </w:r>
      <w:r w:rsidR="008A4CEB" w:rsidRPr="0060452D">
        <w:rPr>
          <w:rFonts w:ascii="Times New Roman" w:hAnsi="Times New Roman" w:cs="Times New Roman"/>
        </w:rPr>
        <w:t xml:space="preserve"> </w:t>
      </w:r>
      <w:r w:rsidRPr="0060452D">
        <w:rPr>
          <w:rFonts w:ascii="Times New Roman" w:hAnsi="Times New Roman" w:cs="Times New Roman"/>
        </w:rPr>
        <w:t>деятельности);</w:t>
      </w:r>
    </w:p>
    <w:p w:rsidR="002E7EB1" w:rsidRPr="0060452D" w:rsidRDefault="002E7EB1" w:rsidP="007101E1">
      <w:pPr>
        <w:pStyle w:val="ConsPlusNonformat"/>
        <w:jc w:val="both"/>
        <w:rPr>
          <w:rFonts w:ascii="Times New Roman" w:hAnsi="Times New Roman" w:cs="Times New Roman"/>
        </w:rPr>
      </w:pPr>
      <w:r w:rsidRPr="0060452D">
        <w:rPr>
          <w:rFonts w:ascii="Times New Roman" w:hAnsi="Times New Roman" w:cs="Times New Roman"/>
        </w:rPr>
        <w:t xml:space="preserve">    по строкам 4000</w:t>
      </w:r>
      <w:r w:rsidR="0060452D" w:rsidRPr="0060452D">
        <w:rPr>
          <w:rFonts w:ascii="Times New Roman" w:hAnsi="Times New Roman" w:cs="Times New Roman"/>
        </w:rPr>
        <w:t>-</w:t>
      </w:r>
      <w:r w:rsidRPr="0060452D">
        <w:rPr>
          <w:rFonts w:ascii="Times New Roman" w:hAnsi="Times New Roman" w:cs="Times New Roman"/>
        </w:rPr>
        <w:t xml:space="preserve">4040 - коды аналитической </w:t>
      </w:r>
      <w:proofErr w:type="gramStart"/>
      <w:r w:rsidRPr="0060452D">
        <w:rPr>
          <w:rFonts w:ascii="Times New Roman" w:hAnsi="Times New Roman" w:cs="Times New Roman"/>
        </w:rPr>
        <w:t>группы вида источников</w:t>
      </w:r>
      <w:r w:rsidR="008A4CEB" w:rsidRPr="0060452D">
        <w:rPr>
          <w:rFonts w:ascii="Times New Roman" w:hAnsi="Times New Roman" w:cs="Times New Roman"/>
        </w:rPr>
        <w:t xml:space="preserve"> </w:t>
      </w:r>
      <w:r w:rsidRPr="0060452D">
        <w:rPr>
          <w:rFonts w:ascii="Times New Roman" w:hAnsi="Times New Roman" w:cs="Times New Roman"/>
        </w:rPr>
        <w:t>финансирования дефицитов бюджетов классификации источников финансирования</w:t>
      </w:r>
      <w:r w:rsidR="008A4CEB" w:rsidRPr="0060452D">
        <w:rPr>
          <w:rFonts w:ascii="Times New Roman" w:hAnsi="Times New Roman" w:cs="Times New Roman"/>
        </w:rPr>
        <w:t xml:space="preserve"> </w:t>
      </w:r>
      <w:r w:rsidRPr="0060452D">
        <w:rPr>
          <w:rFonts w:ascii="Times New Roman" w:hAnsi="Times New Roman" w:cs="Times New Roman"/>
        </w:rPr>
        <w:t>дефицитов бюджетов</w:t>
      </w:r>
      <w:proofErr w:type="gramEnd"/>
      <w:r w:rsidRPr="0060452D">
        <w:rPr>
          <w:rFonts w:ascii="Times New Roman" w:hAnsi="Times New Roman" w:cs="Times New Roman"/>
        </w:rPr>
        <w:t>.</w:t>
      </w:r>
    </w:p>
    <w:p w:rsidR="002E7EB1" w:rsidRPr="0060452D" w:rsidRDefault="002E7EB1" w:rsidP="007101E1">
      <w:pPr>
        <w:pStyle w:val="ConsPlusNonformat"/>
        <w:jc w:val="both"/>
        <w:rPr>
          <w:rFonts w:ascii="Times New Roman" w:hAnsi="Times New Roman" w:cs="Times New Roman"/>
        </w:rPr>
      </w:pPr>
      <w:r w:rsidRPr="0060452D">
        <w:rPr>
          <w:rFonts w:ascii="Times New Roman" w:hAnsi="Times New Roman" w:cs="Times New Roman"/>
        </w:rPr>
        <w:t xml:space="preserve">    &lt;4</w:t>
      </w:r>
      <w:proofErr w:type="gramStart"/>
      <w:r w:rsidRPr="0060452D">
        <w:rPr>
          <w:rFonts w:ascii="Times New Roman" w:hAnsi="Times New Roman" w:cs="Times New Roman"/>
        </w:rPr>
        <w:t>&gt; В</w:t>
      </w:r>
      <w:proofErr w:type="gramEnd"/>
      <w:r w:rsidRPr="0060452D">
        <w:rPr>
          <w:rFonts w:ascii="Times New Roman" w:hAnsi="Times New Roman" w:cs="Times New Roman"/>
        </w:rPr>
        <w:t xml:space="preserve"> графе 4 указывается код классификации операций сектора</w:t>
      </w:r>
      <w:r w:rsidR="008A4CEB" w:rsidRPr="0060452D">
        <w:rPr>
          <w:rFonts w:ascii="Times New Roman" w:hAnsi="Times New Roman" w:cs="Times New Roman"/>
        </w:rPr>
        <w:t xml:space="preserve"> </w:t>
      </w:r>
      <w:r w:rsidRPr="0060452D">
        <w:rPr>
          <w:rFonts w:ascii="Times New Roman" w:hAnsi="Times New Roman" w:cs="Times New Roman"/>
        </w:rPr>
        <w:t>государственного управления в соответствии с   Порядком применения</w:t>
      </w:r>
      <w:r w:rsidR="001340A5" w:rsidRPr="0060452D">
        <w:rPr>
          <w:rFonts w:ascii="Times New Roman" w:hAnsi="Times New Roman" w:cs="Times New Roman"/>
        </w:rPr>
        <w:t xml:space="preserve"> </w:t>
      </w:r>
      <w:r w:rsidRPr="0060452D">
        <w:rPr>
          <w:rFonts w:ascii="Times New Roman" w:hAnsi="Times New Roman" w:cs="Times New Roman"/>
        </w:rPr>
        <w:t>классификации операций сектора государственного управления,</w:t>
      </w:r>
      <w:r w:rsidR="001340A5" w:rsidRPr="0060452D">
        <w:rPr>
          <w:rFonts w:ascii="Times New Roman" w:hAnsi="Times New Roman" w:cs="Times New Roman"/>
        </w:rPr>
        <w:t xml:space="preserve"> </w:t>
      </w:r>
      <w:r w:rsidRPr="0060452D">
        <w:rPr>
          <w:rFonts w:ascii="Times New Roman" w:hAnsi="Times New Roman" w:cs="Times New Roman"/>
        </w:rPr>
        <w:t>утвержденным</w:t>
      </w:r>
      <w:r w:rsidR="001340A5" w:rsidRPr="0060452D">
        <w:rPr>
          <w:rFonts w:ascii="Times New Roman" w:hAnsi="Times New Roman" w:cs="Times New Roman"/>
        </w:rPr>
        <w:t xml:space="preserve"> </w:t>
      </w:r>
      <w:r w:rsidRPr="0060452D">
        <w:rPr>
          <w:rFonts w:ascii="Times New Roman" w:hAnsi="Times New Roman" w:cs="Times New Roman"/>
        </w:rPr>
        <w:t>приказом Министерства  финансов Российской Федерации от 29 ноября 2017 г.</w:t>
      </w:r>
      <w:r w:rsidR="001340A5" w:rsidRPr="0060452D">
        <w:rPr>
          <w:rFonts w:ascii="Times New Roman" w:hAnsi="Times New Roman" w:cs="Times New Roman"/>
        </w:rPr>
        <w:t xml:space="preserve"> </w:t>
      </w:r>
      <w:r w:rsidRPr="0060452D">
        <w:rPr>
          <w:rFonts w:ascii="Times New Roman" w:hAnsi="Times New Roman" w:cs="Times New Roman"/>
        </w:rPr>
        <w:t>N209н (зарегистрирован в Министерстве юстиции Российской Федерации 12</w:t>
      </w:r>
      <w:r w:rsidR="008A4CEB" w:rsidRPr="0060452D">
        <w:rPr>
          <w:rFonts w:ascii="Times New Roman" w:hAnsi="Times New Roman" w:cs="Times New Roman"/>
        </w:rPr>
        <w:t xml:space="preserve"> </w:t>
      </w:r>
      <w:r w:rsidRPr="0060452D">
        <w:rPr>
          <w:rFonts w:ascii="Times New Roman" w:hAnsi="Times New Roman" w:cs="Times New Roman"/>
        </w:rPr>
        <w:t>февраля 2018 г., регистрационный номер 50003),</w:t>
      </w:r>
      <w:r w:rsidR="001340A5" w:rsidRPr="0060452D">
        <w:rPr>
          <w:rFonts w:ascii="Times New Roman" w:hAnsi="Times New Roman" w:cs="Times New Roman"/>
        </w:rPr>
        <w:t xml:space="preserve"> </w:t>
      </w:r>
      <w:r w:rsidRPr="0060452D">
        <w:rPr>
          <w:rFonts w:ascii="Times New Roman" w:hAnsi="Times New Roman" w:cs="Times New Roman"/>
        </w:rPr>
        <w:t>и (или) коды иных</w:t>
      </w:r>
      <w:r w:rsidR="001340A5" w:rsidRPr="0060452D">
        <w:rPr>
          <w:rFonts w:ascii="Times New Roman" w:hAnsi="Times New Roman" w:cs="Times New Roman"/>
        </w:rPr>
        <w:t xml:space="preserve"> </w:t>
      </w:r>
      <w:r w:rsidRPr="0060452D">
        <w:rPr>
          <w:rFonts w:ascii="Times New Roman" w:hAnsi="Times New Roman" w:cs="Times New Roman"/>
        </w:rPr>
        <w:t xml:space="preserve">аналитических показателей, в случае, если </w:t>
      </w:r>
      <w:r w:rsidR="001340A5" w:rsidRPr="0060452D">
        <w:rPr>
          <w:rFonts w:ascii="Times New Roman" w:hAnsi="Times New Roman" w:cs="Times New Roman"/>
        </w:rPr>
        <w:t>Порядком органа</w:t>
      </w:r>
      <w:r w:rsidR="008A4CEB" w:rsidRPr="0060452D">
        <w:rPr>
          <w:rFonts w:ascii="Times New Roman" w:hAnsi="Times New Roman" w:cs="Times New Roman"/>
        </w:rPr>
        <w:t>–</w:t>
      </w:r>
      <w:r w:rsidRPr="0060452D">
        <w:rPr>
          <w:rFonts w:ascii="Times New Roman" w:hAnsi="Times New Roman" w:cs="Times New Roman"/>
        </w:rPr>
        <w:t>учредителя</w:t>
      </w:r>
      <w:r w:rsidR="008A4CEB" w:rsidRPr="0060452D">
        <w:rPr>
          <w:rFonts w:ascii="Times New Roman" w:hAnsi="Times New Roman" w:cs="Times New Roman"/>
        </w:rPr>
        <w:t xml:space="preserve"> </w:t>
      </w:r>
      <w:r w:rsidRPr="0060452D">
        <w:rPr>
          <w:rFonts w:ascii="Times New Roman" w:hAnsi="Times New Roman" w:cs="Times New Roman"/>
        </w:rPr>
        <w:t>предусмотрена указанная детализация.</w:t>
      </w:r>
    </w:p>
    <w:p w:rsidR="002E7EB1" w:rsidRPr="0060452D" w:rsidRDefault="002E7EB1" w:rsidP="007101E1">
      <w:pPr>
        <w:pStyle w:val="ConsPlusNonformat"/>
        <w:jc w:val="both"/>
        <w:rPr>
          <w:rFonts w:ascii="Times New Roman" w:hAnsi="Times New Roman" w:cs="Times New Roman"/>
        </w:rPr>
      </w:pPr>
      <w:r w:rsidRPr="0060452D">
        <w:rPr>
          <w:rFonts w:ascii="Times New Roman" w:hAnsi="Times New Roman" w:cs="Times New Roman"/>
        </w:rPr>
        <w:t xml:space="preserve">    &lt;5</w:t>
      </w:r>
      <w:proofErr w:type="gramStart"/>
      <w:r w:rsidRPr="0060452D">
        <w:rPr>
          <w:rFonts w:ascii="Times New Roman" w:hAnsi="Times New Roman" w:cs="Times New Roman"/>
        </w:rPr>
        <w:t>&gt; П</w:t>
      </w:r>
      <w:proofErr w:type="gramEnd"/>
      <w:r w:rsidRPr="0060452D">
        <w:rPr>
          <w:rFonts w:ascii="Times New Roman" w:hAnsi="Times New Roman" w:cs="Times New Roman"/>
        </w:rPr>
        <w:t>о строкам 0001 и 0002 указываются планируемые суммы остатков</w:t>
      </w:r>
      <w:r w:rsidR="008A4CEB" w:rsidRPr="0060452D">
        <w:rPr>
          <w:rFonts w:ascii="Times New Roman" w:hAnsi="Times New Roman" w:cs="Times New Roman"/>
        </w:rPr>
        <w:t xml:space="preserve"> </w:t>
      </w:r>
      <w:r w:rsidRPr="0060452D">
        <w:rPr>
          <w:rFonts w:ascii="Times New Roman" w:hAnsi="Times New Roman" w:cs="Times New Roman"/>
        </w:rPr>
        <w:t>средств на начало</w:t>
      </w:r>
      <w:r w:rsidR="001340A5" w:rsidRPr="0060452D">
        <w:rPr>
          <w:rFonts w:ascii="Times New Roman" w:hAnsi="Times New Roman" w:cs="Times New Roman"/>
        </w:rPr>
        <w:t xml:space="preserve"> </w:t>
      </w:r>
      <w:r w:rsidRPr="0060452D">
        <w:rPr>
          <w:rFonts w:ascii="Times New Roman" w:hAnsi="Times New Roman" w:cs="Times New Roman"/>
        </w:rPr>
        <w:t>и на конец планируемого года, если указанные показатели</w:t>
      </w:r>
      <w:r w:rsidR="008A4CEB" w:rsidRPr="0060452D">
        <w:rPr>
          <w:rFonts w:ascii="Times New Roman" w:hAnsi="Times New Roman" w:cs="Times New Roman"/>
        </w:rPr>
        <w:t xml:space="preserve"> </w:t>
      </w:r>
      <w:r w:rsidRPr="0060452D">
        <w:rPr>
          <w:rFonts w:ascii="Times New Roman" w:hAnsi="Times New Roman" w:cs="Times New Roman"/>
        </w:rPr>
        <w:t>по решению органа, осуществляющего функции и полномочия учредителя,</w:t>
      </w:r>
      <w:r w:rsidR="001340A5" w:rsidRPr="0060452D">
        <w:rPr>
          <w:rFonts w:ascii="Times New Roman" w:hAnsi="Times New Roman" w:cs="Times New Roman"/>
        </w:rPr>
        <w:t xml:space="preserve"> </w:t>
      </w:r>
      <w:r w:rsidRPr="0060452D">
        <w:rPr>
          <w:rFonts w:ascii="Times New Roman" w:hAnsi="Times New Roman" w:cs="Times New Roman"/>
        </w:rPr>
        <w:t>планируются на этапе   формирования проекта Плана либо указываются</w:t>
      </w:r>
      <w:r w:rsidR="008A4CEB" w:rsidRPr="0060452D">
        <w:rPr>
          <w:rFonts w:ascii="Times New Roman" w:hAnsi="Times New Roman" w:cs="Times New Roman"/>
        </w:rPr>
        <w:t xml:space="preserve"> </w:t>
      </w:r>
      <w:r w:rsidRPr="0060452D">
        <w:rPr>
          <w:rFonts w:ascii="Times New Roman" w:hAnsi="Times New Roman" w:cs="Times New Roman"/>
        </w:rPr>
        <w:t xml:space="preserve">фактические остатки средств при </w:t>
      </w:r>
      <w:r w:rsidRPr="0060452D">
        <w:rPr>
          <w:rFonts w:ascii="Times New Roman" w:hAnsi="Times New Roman" w:cs="Times New Roman"/>
        </w:rPr>
        <w:lastRenderedPageBreak/>
        <w:t>внесении изменений в утвержденный План</w:t>
      </w:r>
      <w:r w:rsidR="008A4CEB" w:rsidRPr="0060452D">
        <w:rPr>
          <w:rFonts w:ascii="Times New Roman" w:hAnsi="Times New Roman" w:cs="Times New Roman"/>
        </w:rPr>
        <w:t xml:space="preserve"> </w:t>
      </w:r>
      <w:r w:rsidRPr="0060452D">
        <w:rPr>
          <w:rFonts w:ascii="Times New Roman" w:hAnsi="Times New Roman" w:cs="Times New Roman"/>
        </w:rPr>
        <w:t>после завершения отчетного финансового года.</w:t>
      </w:r>
    </w:p>
    <w:p w:rsidR="002E7EB1" w:rsidRPr="0060452D" w:rsidRDefault="002E7EB1" w:rsidP="007101E1">
      <w:pPr>
        <w:pStyle w:val="ConsPlusNonformat"/>
        <w:jc w:val="both"/>
        <w:rPr>
          <w:rFonts w:ascii="Times New Roman" w:hAnsi="Times New Roman" w:cs="Times New Roman"/>
        </w:rPr>
      </w:pPr>
      <w:r w:rsidRPr="0060452D">
        <w:rPr>
          <w:rFonts w:ascii="Times New Roman" w:hAnsi="Times New Roman" w:cs="Times New Roman"/>
        </w:rPr>
        <w:t xml:space="preserve">    &lt;6&gt; Показатели прочих поступлений включают в себя</w:t>
      </w:r>
      <w:r w:rsidR="0060452D" w:rsidRPr="0060452D">
        <w:rPr>
          <w:rFonts w:ascii="Times New Roman" w:hAnsi="Times New Roman" w:cs="Times New Roman"/>
        </w:rPr>
        <w:t>,</w:t>
      </w:r>
      <w:r w:rsidRPr="0060452D">
        <w:rPr>
          <w:rFonts w:ascii="Times New Roman" w:hAnsi="Times New Roman" w:cs="Times New Roman"/>
        </w:rPr>
        <w:t xml:space="preserve"> в том числе</w:t>
      </w:r>
      <w:r w:rsidR="008A4CEB" w:rsidRPr="0060452D">
        <w:rPr>
          <w:rFonts w:ascii="Times New Roman" w:hAnsi="Times New Roman" w:cs="Times New Roman"/>
        </w:rPr>
        <w:t xml:space="preserve"> </w:t>
      </w:r>
      <w:r w:rsidRPr="0060452D">
        <w:rPr>
          <w:rFonts w:ascii="Times New Roman" w:hAnsi="Times New Roman" w:cs="Times New Roman"/>
        </w:rPr>
        <w:t>показатели увеличения денежных средств за счет  возврата дебиторской</w:t>
      </w:r>
      <w:r w:rsidR="008A4CEB" w:rsidRPr="0060452D">
        <w:rPr>
          <w:rFonts w:ascii="Times New Roman" w:hAnsi="Times New Roman" w:cs="Times New Roman"/>
        </w:rPr>
        <w:t xml:space="preserve"> </w:t>
      </w:r>
      <w:r w:rsidRPr="0060452D">
        <w:rPr>
          <w:rFonts w:ascii="Times New Roman" w:hAnsi="Times New Roman" w:cs="Times New Roman"/>
        </w:rPr>
        <w:t>задолженности прошлых лет,</w:t>
      </w:r>
      <w:r w:rsidR="0060452D" w:rsidRPr="0060452D">
        <w:rPr>
          <w:rFonts w:ascii="Times New Roman" w:hAnsi="Times New Roman" w:cs="Times New Roman"/>
        </w:rPr>
        <w:t xml:space="preserve"> </w:t>
      </w:r>
      <w:r w:rsidRPr="0060452D">
        <w:rPr>
          <w:rFonts w:ascii="Times New Roman" w:hAnsi="Times New Roman" w:cs="Times New Roman"/>
        </w:rPr>
        <w:t>включая возврат предоставленных займов</w:t>
      </w:r>
      <w:r w:rsidR="008A4CEB" w:rsidRPr="0060452D">
        <w:rPr>
          <w:rFonts w:ascii="Times New Roman" w:hAnsi="Times New Roman" w:cs="Times New Roman"/>
        </w:rPr>
        <w:t xml:space="preserve"> </w:t>
      </w:r>
      <w:r w:rsidRPr="0060452D">
        <w:rPr>
          <w:rFonts w:ascii="Times New Roman" w:hAnsi="Times New Roman" w:cs="Times New Roman"/>
        </w:rPr>
        <w:t>(</w:t>
      </w:r>
      <w:proofErr w:type="spellStart"/>
      <w:r w:rsidRPr="0060452D">
        <w:rPr>
          <w:rFonts w:ascii="Times New Roman" w:hAnsi="Times New Roman" w:cs="Times New Roman"/>
        </w:rPr>
        <w:t>микрозаймов</w:t>
      </w:r>
      <w:proofErr w:type="spellEnd"/>
      <w:r w:rsidRPr="0060452D">
        <w:rPr>
          <w:rFonts w:ascii="Times New Roman" w:hAnsi="Times New Roman" w:cs="Times New Roman"/>
        </w:rPr>
        <w:t>), а также за счет возврата средств, размещенных на банковских</w:t>
      </w:r>
      <w:r w:rsidR="008A4CEB" w:rsidRPr="0060452D">
        <w:rPr>
          <w:rFonts w:ascii="Times New Roman" w:hAnsi="Times New Roman" w:cs="Times New Roman"/>
        </w:rPr>
        <w:t xml:space="preserve"> </w:t>
      </w:r>
      <w:r w:rsidRPr="0060452D">
        <w:rPr>
          <w:rFonts w:ascii="Times New Roman" w:hAnsi="Times New Roman" w:cs="Times New Roman"/>
        </w:rPr>
        <w:t>депозитах. При формировании Плана (проекта</w:t>
      </w:r>
      <w:r w:rsidR="0060452D" w:rsidRPr="0060452D">
        <w:rPr>
          <w:rFonts w:ascii="Times New Roman" w:hAnsi="Times New Roman" w:cs="Times New Roman"/>
        </w:rPr>
        <w:t xml:space="preserve"> </w:t>
      </w:r>
      <w:r w:rsidRPr="0060452D">
        <w:rPr>
          <w:rFonts w:ascii="Times New Roman" w:hAnsi="Times New Roman" w:cs="Times New Roman"/>
        </w:rPr>
        <w:t>Плана)</w:t>
      </w:r>
      <w:r w:rsidR="0060452D">
        <w:rPr>
          <w:rFonts w:ascii="Times New Roman" w:hAnsi="Times New Roman" w:cs="Times New Roman"/>
        </w:rPr>
        <w:t xml:space="preserve"> </w:t>
      </w:r>
      <w:r w:rsidRPr="0060452D">
        <w:rPr>
          <w:rFonts w:ascii="Times New Roman" w:hAnsi="Times New Roman" w:cs="Times New Roman"/>
        </w:rPr>
        <w:t>обособленном</w:t>
      </w:r>
      <w:proofErr w:type="gramStart"/>
      <w:r w:rsidRPr="0060452D">
        <w:rPr>
          <w:rFonts w:ascii="Times New Roman" w:hAnsi="Times New Roman" w:cs="Times New Roman"/>
        </w:rPr>
        <w:t>у(</w:t>
      </w:r>
      <w:proofErr w:type="spellStart"/>
      <w:proofErr w:type="gramEnd"/>
      <w:r w:rsidRPr="0060452D">
        <w:rPr>
          <w:rFonts w:ascii="Times New Roman" w:hAnsi="Times New Roman" w:cs="Times New Roman"/>
        </w:rPr>
        <w:t>ым</w:t>
      </w:r>
      <w:proofErr w:type="spellEnd"/>
      <w:r w:rsidRPr="0060452D">
        <w:rPr>
          <w:rFonts w:ascii="Times New Roman" w:hAnsi="Times New Roman" w:cs="Times New Roman"/>
        </w:rPr>
        <w:t>)</w:t>
      </w:r>
      <w:r w:rsidR="00043B64">
        <w:rPr>
          <w:rFonts w:ascii="Times New Roman" w:hAnsi="Times New Roman" w:cs="Times New Roman"/>
        </w:rPr>
        <w:t xml:space="preserve"> </w:t>
      </w:r>
      <w:r w:rsidRPr="0060452D">
        <w:rPr>
          <w:rFonts w:ascii="Times New Roman" w:hAnsi="Times New Roman" w:cs="Times New Roman"/>
        </w:rPr>
        <w:t xml:space="preserve">подразделению(ям)показатель </w:t>
      </w:r>
      <w:r w:rsidR="008A4CEB" w:rsidRPr="0060452D">
        <w:rPr>
          <w:rFonts w:ascii="Times New Roman" w:hAnsi="Times New Roman" w:cs="Times New Roman"/>
        </w:rPr>
        <w:t xml:space="preserve">прочих </w:t>
      </w:r>
      <w:r w:rsidRPr="0060452D">
        <w:rPr>
          <w:rFonts w:ascii="Times New Roman" w:hAnsi="Times New Roman" w:cs="Times New Roman"/>
        </w:rPr>
        <w:t>поступлений включает показатель</w:t>
      </w:r>
      <w:r w:rsidR="008A4CEB" w:rsidRPr="0060452D">
        <w:rPr>
          <w:rFonts w:ascii="Times New Roman" w:hAnsi="Times New Roman" w:cs="Times New Roman"/>
        </w:rPr>
        <w:t xml:space="preserve"> </w:t>
      </w:r>
      <w:r w:rsidRPr="0060452D">
        <w:rPr>
          <w:rFonts w:ascii="Times New Roman" w:hAnsi="Times New Roman" w:cs="Times New Roman"/>
        </w:rPr>
        <w:t>поступлений в рамках расчетов между головным учреждением и обособленным</w:t>
      </w:r>
      <w:r w:rsidR="008A4CEB" w:rsidRPr="0060452D">
        <w:rPr>
          <w:rFonts w:ascii="Times New Roman" w:hAnsi="Times New Roman" w:cs="Times New Roman"/>
        </w:rPr>
        <w:t xml:space="preserve"> </w:t>
      </w:r>
      <w:r w:rsidRPr="0060452D">
        <w:rPr>
          <w:rFonts w:ascii="Times New Roman" w:hAnsi="Times New Roman" w:cs="Times New Roman"/>
        </w:rPr>
        <w:t>подразделением.</w:t>
      </w:r>
    </w:p>
    <w:p w:rsidR="002E7EB1" w:rsidRPr="0060452D" w:rsidRDefault="002E7EB1" w:rsidP="007101E1">
      <w:pPr>
        <w:pStyle w:val="ConsPlusNonformat"/>
        <w:jc w:val="both"/>
        <w:rPr>
          <w:rFonts w:ascii="Times New Roman" w:hAnsi="Times New Roman" w:cs="Times New Roman"/>
        </w:rPr>
      </w:pPr>
      <w:r w:rsidRPr="0060452D">
        <w:rPr>
          <w:rFonts w:ascii="Times New Roman" w:hAnsi="Times New Roman" w:cs="Times New Roman"/>
        </w:rPr>
        <w:t xml:space="preserve">    &lt;7&gt;  Показатели  выплат  по  расходам на закупки товаров, работ, услуг,</w:t>
      </w:r>
      <w:r w:rsidR="008A4CEB" w:rsidRPr="0060452D">
        <w:rPr>
          <w:rFonts w:ascii="Times New Roman" w:hAnsi="Times New Roman" w:cs="Times New Roman"/>
        </w:rPr>
        <w:t xml:space="preserve"> </w:t>
      </w:r>
      <w:r w:rsidRPr="0060452D">
        <w:rPr>
          <w:rFonts w:ascii="Times New Roman" w:hAnsi="Times New Roman" w:cs="Times New Roman"/>
        </w:rPr>
        <w:t>отраженные в строке 2600 Раздела 1 "Поступления и выплаты" Плана, подлежат</w:t>
      </w:r>
      <w:r w:rsidR="008A4CEB" w:rsidRPr="0060452D">
        <w:rPr>
          <w:rFonts w:ascii="Times New Roman" w:hAnsi="Times New Roman" w:cs="Times New Roman"/>
        </w:rPr>
        <w:t xml:space="preserve"> </w:t>
      </w:r>
      <w:r w:rsidRPr="0060452D">
        <w:rPr>
          <w:rFonts w:ascii="Times New Roman" w:hAnsi="Times New Roman" w:cs="Times New Roman"/>
        </w:rPr>
        <w:t>детализации в Разделе 2 "Сведения по выплатам на закупку товаров, работ,</w:t>
      </w:r>
      <w:r w:rsidR="0060452D" w:rsidRPr="0060452D">
        <w:rPr>
          <w:rFonts w:ascii="Times New Roman" w:hAnsi="Times New Roman" w:cs="Times New Roman"/>
        </w:rPr>
        <w:t xml:space="preserve"> </w:t>
      </w:r>
      <w:r w:rsidRPr="0060452D">
        <w:rPr>
          <w:rFonts w:ascii="Times New Roman" w:hAnsi="Times New Roman" w:cs="Times New Roman"/>
        </w:rPr>
        <w:t>услуг" Плана.</w:t>
      </w:r>
    </w:p>
    <w:p w:rsidR="002E7EB1" w:rsidRPr="0060452D" w:rsidRDefault="002E7EB1" w:rsidP="007101E1">
      <w:pPr>
        <w:pStyle w:val="ConsPlusNonformat"/>
        <w:jc w:val="both"/>
        <w:rPr>
          <w:rFonts w:ascii="Times New Roman" w:hAnsi="Times New Roman" w:cs="Times New Roman"/>
        </w:rPr>
      </w:pPr>
      <w:r w:rsidRPr="0060452D">
        <w:rPr>
          <w:rFonts w:ascii="Times New Roman" w:hAnsi="Times New Roman" w:cs="Times New Roman"/>
        </w:rPr>
        <w:t xml:space="preserve">    &lt;8&gt; Показатель отражается со знаком "минус".</w:t>
      </w:r>
    </w:p>
    <w:p w:rsidR="002E7EB1" w:rsidRDefault="002E7EB1" w:rsidP="007101E1">
      <w:pPr>
        <w:pStyle w:val="ConsPlusNonformat"/>
        <w:jc w:val="both"/>
        <w:rPr>
          <w:rFonts w:ascii="Times New Roman" w:hAnsi="Times New Roman" w:cs="Times New Roman"/>
        </w:rPr>
      </w:pPr>
      <w:r w:rsidRPr="0060452D">
        <w:rPr>
          <w:rFonts w:ascii="Times New Roman" w:hAnsi="Times New Roman" w:cs="Times New Roman"/>
        </w:rPr>
        <w:t xml:space="preserve">    &lt;9&gt; Показатели прочих выплат включают в себя</w:t>
      </w:r>
      <w:r w:rsidR="0060452D" w:rsidRPr="0060452D">
        <w:rPr>
          <w:rFonts w:ascii="Times New Roman" w:hAnsi="Times New Roman" w:cs="Times New Roman"/>
        </w:rPr>
        <w:t>,</w:t>
      </w:r>
      <w:r w:rsidRPr="0060452D">
        <w:rPr>
          <w:rFonts w:ascii="Times New Roman" w:hAnsi="Times New Roman" w:cs="Times New Roman"/>
        </w:rPr>
        <w:t xml:space="preserve"> в том числе показатели</w:t>
      </w:r>
      <w:r w:rsidR="008A4CEB" w:rsidRPr="0060452D">
        <w:rPr>
          <w:rFonts w:ascii="Times New Roman" w:hAnsi="Times New Roman" w:cs="Times New Roman"/>
        </w:rPr>
        <w:t xml:space="preserve"> </w:t>
      </w:r>
      <w:r w:rsidRPr="0060452D">
        <w:rPr>
          <w:rFonts w:ascii="Times New Roman" w:hAnsi="Times New Roman" w:cs="Times New Roman"/>
        </w:rPr>
        <w:t xml:space="preserve">уменьшения денежных средств за </w:t>
      </w:r>
      <w:r w:rsidR="00043B64">
        <w:rPr>
          <w:rFonts w:ascii="Times New Roman" w:hAnsi="Times New Roman" w:cs="Times New Roman"/>
        </w:rPr>
        <w:t>счет</w:t>
      </w:r>
      <w:r w:rsidRPr="0060452D">
        <w:rPr>
          <w:rFonts w:ascii="Times New Roman" w:hAnsi="Times New Roman" w:cs="Times New Roman"/>
        </w:rPr>
        <w:t xml:space="preserve"> возврата средств субсидий,</w:t>
      </w:r>
      <w:r w:rsidR="0060452D" w:rsidRPr="0060452D">
        <w:rPr>
          <w:rFonts w:ascii="Times New Roman" w:hAnsi="Times New Roman" w:cs="Times New Roman"/>
        </w:rPr>
        <w:t xml:space="preserve"> </w:t>
      </w:r>
      <w:r w:rsidRPr="0060452D">
        <w:rPr>
          <w:rFonts w:ascii="Times New Roman" w:hAnsi="Times New Roman" w:cs="Times New Roman"/>
        </w:rPr>
        <w:t>предоставленных до начала текущего финансового года, предоставления займов</w:t>
      </w:r>
      <w:r w:rsidR="008A4CEB" w:rsidRPr="0060452D">
        <w:rPr>
          <w:rFonts w:ascii="Times New Roman" w:hAnsi="Times New Roman" w:cs="Times New Roman"/>
        </w:rPr>
        <w:t xml:space="preserve"> </w:t>
      </w:r>
      <w:r w:rsidRPr="0060452D">
        <w:rPr>
          <w:rFonts w:ascii="Times New Roman" w:hAnsi="Times New Roman" w:cs="Times New Roman"/>
        </w:rPr>
        <w:t>(</w:t>
      </w:r>
      <w:proofErr w:type="spellStart"/>
      <w:r w:rsidRPr="0060452D">
        <w:rPr>
          <w:rFonts w:ascii="Times New Roman" w:hAnsi="Times New Roman" w:cs="Times New Roman"/>
        </w:rPr>
        <w:t>микрозаймов</w:t>
      </w:r>
      <w:proofErr w:type="spellEnd"/>
      <w:r w:rsidRPr="0060452D">
        <w:rPr>
          <w:rFonts w:ascii="Times New Roman" w:hAnsi="Times New Roman" w:cs="Times New Roman"/>
        </w:rPr>
        <w:t>), размещения автономными учреждениями денежных средств на</w:t>
      </w:r>
      <w:r w:rsidR="008A4CEB" w:rsidRPr="0060452D">
        <w:rPr>
          <w:rFonts w:ascii="Times New Roman" w:hAnsi="Times New Roman" w:cs="Times New Roman"/>
        </w:rPr>
        <w:t xml:space="preserve"> </w:t>
      </w:r>
      <w:r w:rsidRPr="0060452D">
        <w:rPr>
          <w:rFonts w:ascii="Times New Roman" w:hAnsi="Times New Roman" w:cs="Times New Roman"/>
        </w:rPr>
        <w:t>банковских депозитах. При формировании Плана (проекта Плана)</w:t>
      </w:r>
      <w:r w:rsidR="00043B64">
        <w:rPr>
          <w:rFonts w:ascii="Times New Roman" w:hAnsi="Times New Roman" w:cs="Times New Roman"/>
        </w:rPr>
        <w:t xml:space="preserve"> </w:t>
      </w:r>
      <w:r w:rsidR="0060452D" w:rsidRPr="0060452D">
        <w:rPr>
          <w:rFonts w:ascii="Times New Roman" w:hAnsi="Times New Roman" w:cs="Times New Roman"/>
        </w:rPr>
        <w:t>обособленном</w:t>
      </w:r>
      <w:proofErr w:type="gramStart"/>
      <w:r w:rsidR="0060452D" w:rsidRPr="0060452D">
        <w:rPr>
          <w:rFonts w:ascii="Times New Roman" w:hAnsi="Times New Roman" w:cs="Times New Roman"/>
        </w:rPr>
        <w:t>у(</w:t>
      </w:r>
      <w:proofErr w:type="spellStart"/>
      <w:proofErr w:type="gramEnd"/>
      <w:r w:rsidR="0060452D" w:rsidRPr="0060452D">
        <w:rPr>
          <w:rFonts w:ascii="Times New Roman" w:hAnsi="Times New Roman" w:cs="Times New Roman"/>
        </w:rPr>
        <w:t>ым</w:t>
      </w:r>
      <w:proofErr w:type="spellEnd"/>
      <w:r w:rsidR="0060452D" w:rsidRPr="0060452D">
        <w:rPr>
          <w:rFonts w:ascii="Times New Roman" w:hAnsi="Times New Roman" w:cs="Times New Roman"/>
        </w:rPr>
        <w:t>)</w:t>
      </w:r>
      <w:r w:rsidR="00043B64">
        <w:rPr>
          <w:rFonts w:ascii="Times New Roman" w:hAnsi="Times New Roman" w:cs="Times New Roman"/>
        </w:rPr>
        <w:t xml:space="preserve"> </w:t>
      </w:r>
      <w:r w:rsidRPr="0060452D">
        <w:rPr>
          <w:rFonts w:ascii="Times New Roman" w:hAnsi="Times New Roman" w:cs="Times New Roman"/>
        </w:rPr>
        <w:t>подразделению(ям)</w:t>
      </w:r>
      <w:r w:rsidR="00043B64">
        <w:rPr>
          <w:rFonts w:ascii="Times New Roman" w:hAnsi="Times New Roman" w:cs="Times New Roman"/>
        </w:rPr>
        <w:t xml:space="preserve"> </w:t>
      </w:r>
      <w:r w:rsidRPr="0060452D">
        <w:rPr>
          <w:rFonts w:ascii="Times New Roman" w:hAnsi="Times New Roman" w:cs="Times New Roman"/>
        </w:rPr>
        <w:t>показатель прочих выплат включает</w:t>
      </w:r>
      <w:r w:rsidR="008A4CEB" w:rsidRPr="0060452D">
        <w:rPr>
          <w:rFonts w:ascii="Times New Roman" w:hAnsi="Times New Roman" w:cs="Times New Roman"/>
        </w:rPr>
        <w:t xml:space="preserve"> </w:t>
      </w:r>
      <w:r w:rsidRPr="0060452D">
        <w:rPr>
          <w:rFonts w:ascii="Times New Roman" w:hAnsi="Times New Roman" w:cs="Times New Roman"/>
        </w:rPr>
        <w:t>показатель поступлений в рамках расчетов между головным учреждением и</w:t>
      </w:r>
      <w:r w:rsidR="008A4CEB" w:rsidRPr="0060452D">
        <w:rPr>
          <w:rFonts w:ascii="Times New Roman" w:hAnsi="Times New Roman" w:cs="Times New Roman"/>
        </w:rPr>
        <w:t xml:space="preserve"> </w:t>
      </w:r>
      <w:r w:rsidRPr="0060452D">
        <w:rPr>
          <w:rFonts w:ascii="Times New Roman" w:hAnsi="Times New Roman" w:cs="Times New Roman"/>
        </w:rPr>
        <w:t>обособленным подразделением.</w:t>
      </w:r>
    </w:p>
    <w:p w:rsidR="00977E36" w:rsidRPr="0060452D" w:rsidRDefault="00977E36" w:rsidP="007101E1">
      <w:pPr>
        <w:pStyle w:val="ConsPlusNonformat"/>
        <w:jc w:val="both"/>
        <w:rPr>
          <w:rFonts w:ascii="Times New Roman" w:hAnsi="Times New Roman" w:cs="Times New Roman"/>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844"/>
        <w:gridCol w:w="5030"/>
        <w:gridCol w:w="992"/>
        <w:gridCol w:w="1418"/>
        <w:gridCol w:w="1701"/>
        <w:gridCol w:w="1559"/>
        <w:gridCol w:w="1559"/>
        <w:gridCol w:w="1560"/>
      </w:tblGrid>
      <w:tr w:rsidR="00043B64" w:rsidRPr="00043B64" w:rsidTr="00BA0DFE">
        <w:tc>
          <w:tcPr>
            <w:tcW w:w="14663" w:type="dxa"/>
            <w:gridSpan w:val="8"/>
            <w:tcBorders>
              <w:top w:val="nil"/>
              <w:left w:val="nil"/>
              <w:bottom w:val="single" w:sz="4" w:space="0" w:color="auto"/>
              <w:right w:val="nil"/>
            </w:tcBorders>
          </w:tcPr>
          <w:p w:rsidR="00BA0DFE" w:rsidRDefault="00BA0DFE" w:rsidP="007101E1">
            <w:pPr>
              <w:pStyle w:val="ConsPlusNormal"/>
              <w:jc w:val="center"/>
              <w:rPr>
                <w:rFonts w:ascii="Times New Roman" w:hAnsi="Times New Roman" w:cs="Times New Roman"/>
                <w:sz w:val="28"/>
                <w:szCs w:val="28"/>
              </w:rPr>
            </w:pPr>
          </w:p>
          <w:p w:rsidR="00BA0DFE" w:rsidRDefault="00BA0DFE" w:rsidP="007101E1">
            <w:pPr>
              <w:pStyle w:val="ConsPlusNormal"/>
              <w:jc w:val="center"/>
              <w:rPr>
                <w:rFonts w:ascii="Times New Roman" w:hAnsi="Times New Roman" w:cs="Times New Roman"/>
                <w:sz w:val="28"/>
                <w:szCs w:val="28"/>
              </w:rPr>
            </w:pPr>
          </w:p>
          <w:p w:rsidR="00BA0DFE" w:rsidRDefault="00BA0DFE" w:rsidP="007101E1">
            <w:pPr>
              <w:pStyle w:val="ConsPlusNormal"/>
              <w:jc w:val="center"/>
              <w:rPr>
                <w:rFonts w:ascii="Times New Roman" w:hAnsi="Times New Roman" w:cs="Times New Roman"/>
                <w:sz w:val="28"/>
                <w:szCs w:val="28"/>
              </w:rPr>
            </w:pPr>
          </w:p>
          <w:p w:rsidR="00BA0DFE" w:rsidRDefault="00BA0DFE" w:rsidP="007101E1">
            <w:pPr>
              <w:pStyle w:val="ConsPlusNormal"/>
              <w:jc w:val="center"/>
              <w:rPr>
                <w:rFonts w:ascii="Times New Roman" w:hAnsi="Times New Roman" w:cs="Times New Roman"/>
                <w:sz w:val="28"/>
                <w:szCs w:val="28"/>
              </w:rPr>
            </w:pPr>
          </w:p>
          <w:p w:rsidR="00BA0DFE" w:rsidRDefault="00BA0DFE" w:rsidP="007101E1">
            <w:pPr>
              <w:pStyle w:val="ConsPlusNormal"/>
              <w:jc w:val="center"/>
              <w:rPr>
                <w:rFonts w:ascii="Times New Roman" w:hAnsi="Times New Roman" w:cs="Times New Roman"/>
                <w:sz w:val="28"/>
                <w:szCs w:val="28"/>
              </w:rPr>
            </w:pPr>
          </w:p>
          <w:p w:rsidR="00BA0DFE" w:rsidRDefault="00BA0DFE" w:rsidP="007101E1">
            <w:pPr>
              <w:pStyle w:val="ConsPlusNormal"/>
              <w:jc w:val="center"/>
              <w:rPr>
                <w:rFonts w:ascii="Times New Roman" w:hAnsi="Times New Roman" w:cs="Times New Roman"/>
                <w:sz w:val="28"/>
                <w:szCs w:val="28"/>
              </w:rPr>
            </w:pPr>
          </w:p>
          <w:p w:rsidR="00BA0DFE" w:rsidRDefault="00BA0DFE" w:rsidP="007101E1">
            <w:pPr>
              <w:pStyle w:val="ConsPlusNormal"/>
              <w:jc w:val="center"/>
              <w:rPr>
                <w:rFonts w:ascii="Times New Roman" w:hAnsi="Times New Roman" w:cs="Times New Roman"/>
                <w:sz w:val="28"/>
                <w:szCs w:val="28"/>
              </w:rPr>
            </w:pPr>
          </w:p>
          <w:p w:rsidR="00BA0DFE" w:rsidRDefault="00BA0DFE" w:rsidP="007101E1">
            <w:pPr>
              <w:pStyle w:val="ConsPlusNormal"/>
              <w:jc w:val="center"/>
              <w:rPr>
                <w:rFonts w:ascii="Times New Roman" w:hAnsi="Times New Roman" w:cs="Times New Roman"/>
                <w:sz w:val="28"/>
                <w:szCs w:val="28"/>
              </w:rPr>
            </w:pPr>
          </w:p>
          <w:p w:rsidR="00BA0DFE" w:rsidRDefault="00BA0DFE" w:rsidP="007101E1">
            <w:pPr>
              <w:pStyle w:val="ConsPlusNormal"/>
              <w:jc w:val="center"/>
              <w:rPr>
                <w:rFonts w:ascii="Times New Roman" w:hAnsi="Times New Roman" w:cs="Times New Roman"/>
                <w:sz w:val="28"/>
                <w:szCs w:val="28"/>
              </w:rPr>
            </w:pPr>
          </w:p>
          <w:p w:rsidR="00BA0DFE" w:rsidRDefault="00BA0DFE" w:rsidP="007101E1">
            <w:pPr>
              <w:pStyle w:val="ConsPlusNormal"/>
              <w:jc w:val="center"/>
              <w:rPr>
                <w:rFonts w:ascii="Times New Roman" w:hAnsi="Times New Roman" w:cs="Times New Roman"/>
                <w:sz w:val="28"/>
                <w:szCs w:val="28"/>
              </w:rPr>
            </w:pPr>
          </w:p>
          <w:p w:rsidR="00BA0DFE" w:rsidRDefault="00BA0DFE" w:rsidP="007101E1">
            <w:pPr>
              <w:pStyle w:val="ConsPlusNormal"/>
              <w:jc w:val="center"/>
              <w:rPr>
                <w:rFonts w:ascii="Times New Roman" w:hAnsi="Times New Roman" w:cs="Times New Roman"/>
                <w:sz w:val="28"/>
                <w:szCs w:val="28"/>
              </w:rPr>
            </w:pPr>
          </w:p>
          <w:p w:rsidR="00BA0DFE" w:rsidRDefault="00BA0DFE" w:rsidP="007101E1">
            <w:pPr>
              <w:pStyle w:val="ConsPlusNormal"/>
              <w:jc w:val="center"/>
              <w:rPr>
                <w:rFonts w:ascii="Times New Roman" w:hAnsi="Times New Roman" w:cs="Times New Roman"/>
                <w:sz w:val="28"/>
                <w:szCs w:val="28"/>
              </w:rPr>
            </w:pPr>
          </w:p>
          <w:p w:rsidR="00BA0DFE" w:rsidRDefault="00BA0DFE" w:rsidP="007101E1">
            <w:pPr>
              <w:pStyle w:val="ConsPlusNormal"/>
              <w:jc w:val="center"/>
              <w:rPr>
                <w:rFonts w:ascii="Times New Roman" w:hAnsi="Times New Roman" w:cs="Times New Roman"/>
                <w:sz w:val="28"/>
                <w:szCs w:val="28"/>
              </w:rPr>
            </w:pPr>
          </w:p>
          <w:p w:rsidR="000D7ABE" w:rsidRDefault="000D7ABE" w:rsidP="007101E1">
            <w:pPr>
              <w:pStyle w:val="ConsPlusNormal"/>
              <w:jc w:val="center"/>
              <w:rPr>
                <w:rFonts w:ascii="Times New Roman" w:hAnsi="Times New Roman" w:cs="Times New Roman"/>
                <w:sz w:val="28"/>
                <w:szCs w:val="28"/>
              </w:rPr>
            </w:pPr>
          </w:p>
          <w:p w:rsidR="000D7ABE" w:rsidRDefault="000D7ABE" w:rsidP="007101E1">
            <w:pPr>
              <w:pStyle w:val="ConsPlusNormal"/>
              <w:jc w:val="center"/>
              <w:rPr>
                <w:rFonts w:ascii="Times New Roman" w:hAnsi="Times New Roman" w:cs="Times New Roman"/>
                <w:sz w:val="28"/>
                <w:szCs w:val="28"/>
              </w:rPr>
            </w:pPr>
          </w:p>
          <w:p w:rsidR="000D7ABE" w:rsidRDefault="000D7ABE" w:rsidP="007101E1">
            <w:pPr>
              <w:pStyle w:val="ConsPlusNormal"/>
              <w:jc w:val="center"/>
              <w:rPr>
                <w:rFonts w:ascii="Times New Roman" w:hAnsi="Times New Roman" w:cs="Times New Roman"/>
                <w:sz w:val="28"/>
                <w:szCs w:val="28"/>
              </w:rPr>
            </w:pPr>
          </w:p>
          <w:p w:rsidR="000D7ABE" w:rsidRDefault="000D7ABE" w:rsidP="007101E1">
            <w:pPr>
              <w:pStyle w:val="ConsPlusNormal"/>
              <w:jc w:val="center"/>
              <w:rPr>
                <w:rFonts w:ascii="Times New Roman" w:hAnsi="Times New Roman" w:cs="Times New Roman"/>
                <w:sz w:val="28"/>
                <w:szCs w:val="28"/>
              </w:rPr>
            </w:pPr>
          </w:p>
          <w:p w:rsidR="000D7ABE" w:rsidRDefault="000D7ABE" w:rsidP="007101E1">
            <w:pPr>
              <w:pStyle w:val="ConsPlusNormal"/>
              <w:jc w:val="center"/>
              <w:rPr>
                <w:rFonts w:ascii="Times New Roman" w:hAnsi="Times New Roman" w:cs="Times New Roman"/>
                <w:sz w:val="28"/>
                <w:szCs w:val="28"/>
              </w:rPr>
            </w:pPr>
          </w:p>
          <w:p w:rsidR="000D7ABE" w:rsidRDefault="000D7ABE" w:rsidP="007101E1">
            <w:pPr>
              <w:pStyle w:val="ConsPlusNormal"/>
              <w:jc w:val="center"/>
              <w:rPr>
                <w:rFonts w:ascii="Times New Roman" w:hAnsi="Times New Roman" w:cs="Times New Roman"/>
                <w:sz w:val="28"/>
                <w:szCs w:val="28"/>
              </w:rPr>
            </w:pPr>
          </w:p>
          <w:p w:rsidR="00043B64" w:rsidRDefault="00043B64"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lastRenderedPageBreak/>
              <w:t xml:space="preserve">Раздел 2. Сведения по выплатам на закупки товаров,  работ, услуг </w:t>
            </w:r>
            <w:r w:rsidRPr="000D7ABE">
              <w:rPr>
                <w:rFonts w:ascii="Times New Roman" w:hAnsi="Times New Roman" w:cs="Times New Roman"/>
                <w:sz w:val="24"/>
                <w:szCs w:val="24"/>
              </w:rPr>
              <w:t>&lt;10&gt;</w:t>
            </w:r>
          </w:p>
          <w:p w:rsidR="00043B64" w:rsidRPr="00043B64" w:rsidRDefault="00043B64" w:rsidP="007101E1">
            <w:pPr>
              <w:pStyle w:val="ConsPlusNormal"/>
              <w:jc w:val="center"/>
              <w:rPr>
                <w:rFonts w:ascii="Times New Roman" w:hAnsi="Times New Roman" w:cs="Times New Roman"/>
                <w:sz w:val="28"/>
                <w:szCs w:val="28"/>
              </w:rPr>
            </w:pPr>
          </w:p>
        </w:tc>
      </w:tr>
      <w:tr w:rsidR="002E7EB1" w:rsidRPr="00043B64" w:rsidTr="00BA0DFE">
        <w:tc>
          <w:tcPr>
            <w:tcW w:w="844" w:type="dxa"/>
            <w:vMerge w:val="restart"/>
            <w:tcBorders>
              <w:top w:val="single" w:sz="4" w:space="0" w:color="auto"/>
              <w:left w:val="single" w:sz="4" w:space="0" w:color="auto"/>
            </w:tcBorders>
          </w:tcPr>
          <w:p w:rsidR="002E7EB1" w:rsidRPr="00043B64" w:rsidRDefault="00043B64" w:rsidP="007101E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r w:rsidR="002E7EB1" w:rsidRPr="00043B64">
              <w:rPr>
                <w:rFonts w:ascii="Times New Roman" w:hAnsi="Times New Roman" w:cs="Times New Roman"/>
                <w:sz w:val="28"/>
                <w:szCs w:val="28"/>
              </w:rPr>
              <w:t xml:space="preserve"> </w:t>
            </w:r>
            <w:proofErr w:type="spellStart"/>
            <w:proofErr w:type="gramStart"/>
            <w:r w:rsidR="002E7EB1" w:rsidRPr="00043B64">
              <w:rPr>
                <w:rFonts w:ascii="Times New Roman" w:hAnsi="Times New Roman" w:cs="Times New Roman"/>
                <w:sz w:val="28"/>
                <w:szCs w:val="28"/>
              </w:rPr>
              <w:t>п</w:t>
            </w:r>
            <w:proofErr w:type="spellEnd"/>
            <w:proofErr w:type="gramEnd"/>
            <w:r w:rsidR="002E7EB1" w:rsidRPr="00043B64">
              <w:rPr>
                <w:rFonts w:ascii="Times New Roman" w:hAnsi="Times New Roman" w:cs="Times New Roman"/>
                <w:sz w:val="28"/>
                <w:szCs w:val="28"/>
              </w:rPr>
              <w:t>/</w:t>
            </w:r>
            <w:proofErr w:type="spellStart"/>
            <w:r w:rsidR="002E7EB1" w:rsidRPr="00043B64">
              <w:rPr>
                <w:rFonts w:ascii="Times New Roman" w:hAnsi="Times New Roman" w:cs="Times New Roman"/>
                <w:sz w:val="28"/>
                <w:szCs w:val="28"/>
              </w:rPr>
              <w:t>п</w:t>
            </w:r>
            <w:proofErr w:type="spellEnd"/>
          </w:p>
        </w:tc>
        <w:tc>
          <w:tcPr>
            <w:tcW w:w="5030" w:type="dxa"/>
            <w:vMerge w:val="restart"/>
            <w:tcBorders>
              <w:top w:val="single" w:sz="4" w:space="0" w:color="auto"/>
            </w:tcBorders>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Наименование показателя</w:t>
            </w:r>
          </w:p>
        </w:tc>
        <w:tc>
          <w:tcPr>
            <w:tcW w:w="992" w:type="dxa"/>
            <w:vMerge w:val="restart"/>
            <w:tcBorders>
              <w:top w:val="single" w:sz="4" w:space="0" w:color="auto"/>
            </w:tcBorders>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Коды строк</w:t>
            </w:r>
          </w:p>
        </w:tc>
        <w:tc>
          <w:tcPr>
            <w:tcW w:w="1418" w:type="dxa"/>
            <w:vMerge w:val="restart"/>
            <w:tcBorders>
              <w:top w:val="single" w:sz="4" w:space="0" w:color="auto"/>
            </w:tcBorders>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Год начала закупки</w:t>
            </w:r>
          </w:p>
        </w:tc>
        <w:tc>
          <w:tcPr>
            <w:tcW w:w="6379" w:type="dxa"/>
            <w:gridSpan w:val="4"/>
            <w:tcBorders>
              <w:top w:val="single" w:sz="4" w:space="0" w:color="auto"/>
              <w:right w:val="single" w:sz="4" w:space="0" w:color="auto"/>
            </w:tcBorders>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Сумма</w:t>
            </w:r>
          </w:p>
        </w:tc>
      </w:tr>
      <w:tr w:rsidR="002E7EB1" w:rsidRPr="00043B64" w:rsidTr="00043B64">
        <w:tc>
          <w:tcPr>
            <w:tcW w:w="844" w:type="dxa"/>
            <w:vMerge/>
            <w:tcBorders>
              <w:left w:val="single" w:sz="4" w:space="0" w:color="auto"/>
            </w:tcBorders>
          </w:tcPr>
          <w:p w:rsidR="002E7EB1" w:rsidRPr="00043B64" w:rsidRDefault="002E7EB1" w:rsidP="007101E1">
            <w:pPr>
              <w:spacing w:line="240" w:lineRule="auto"/>
              <w:rPr>
                <w:rFonts w:ascii="Times New Roman" w:hAnsi="Times New Roman" w:cs="Times New Roman"/>
                <w:sz w:val="28"/>
                <w:szCs w:val="28"/>
              </w:rPr>
            </w:pPr>
          </w:p>
        </w:tc>
        <w:tc>
          <w:tcPr>
            <w:tcW w:w="5030" w:type="dxa"/>
            <w:vMerge/>
          </w:tcPr>
          <w:p w:rsidR="002E7EB1" w:rsidRPr="00043B64" w:rsidRDefault="002E7EB1" w:rsidP="007101E1">
            <w:pPr>
              <w:spacing w:line="240" w:lineRule="auto"/>
              <w:rPr>
                <w:rFonts w:ascii="Times New Roman" w:hAnsi="Times New Roman" w:cs="Times New Roman"/>
                <w:sz w:val="28"/>
                <w:szCs w:val="28"/>
              </w:rPr>
            </w:pPr>
          </w:p>
        </w:tc>
        <w:tc>
          <w:tcPr>
            <w:tcW w:w="992" w:type="dxa"/>
            <w:vMerge/>
          </w:tcPr>
          <w:p w:rsidR="002E7EB1" w:rsidRPr="00043B64" w:rsidRDefault="002E7EB1" w:rsidP="007101E1">
            <w:pPr>
              <w:spacing w:line="240" w:lineRule="auto"/>
              <w:rPr>
                <w:rFonts w:ascii="Times New Roman" w:hAnsi="Times New Roman" w:cs="Times New Roman"/>
                <w:sz w:val="28"/>
                <w:szCs w:val="28"/>
              </w:rPr>
            </w:pPr>
          </w:p>
        </w:tc>
        <w:tc>
          <w:tcPr>
            <w:tcW w:w="1418" w:type="dxa"/>
            <w:vMerge/>
          </w:tcPr>
          <w:p w:rsidR="002E7EB1" w:rsidRPr="00043B64" w:rsidRDefault="002E7EB1" w:rsidP="007101E1">
            <w:pPr>
              <w:spacing w:line="240" w:lineRule="auto"/>
              <w:rPr>
                <w:rFonts w:ascii="Times New Roman" w:hAnsi="Times New Roman" w:cs="Times New Roman"/>
                <w:sz w:val="28"/>
                <w:szCs w:val="28"/>
              </w:rPr>
            </w:pPr>
          </w:p>
        </w:tc>
        <w:tc>
          <w:tcPr>
            <w:tcW w:w="1701" w:type="dxa"/>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на 20__ г. (текущий финансовый год)</w:t>
            </w:r>
          </w:p>
        </w:tc>
        <w:tc>
          <w:tcPr>
            <w:tcW w:w="1559" w:type="dxa"/>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на 20__ г. (первый год планового периода)</w:t>
            </w:r>
          </w:p>
        </w:tc>
        <w:tc>
          <w:tcPr>
            <w:tcW w:w="1559" w:type="dxa"/>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на 20__ г. (второй год планового периода)</w:t>
            </w:r>
          </w:p>
        </w:tc>
        <w:tc>
          <w:tcPr>
            <w:tcW w:w="1560" w:type="dxa"/>
            <w:tcBorders>
              <w:right w:val="single" w:sz="4" w:space="0" w:color="auto"/>
            </w:tcBorders>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за пределами планового периода</w:t>
            </w:r>
          </w:p>
        </w:tc>
      </w:tr>
      <w:tr w:rsidR="002E7EB1" w:rsidRPr="00043B64" w:rsidTr="00043B64">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1</w:t>
            </w:r>
          </w:p>
        </w:tc>
        <w:tc>
          <w:tcPr>
            <w:tcW w:w="5030" w:type="dxa"/>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w:t>
            </w:r>
          </w:p>
        </w:tc>
        <w:tc>
          <w:tcPr>
            <w:tcW w:w="992" w:type="dxa"/>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3</w:t>
            </w:r>
          </w:p>
        </w:tc>
        <w:tc>
          <w:tcPr>
            <w:tcW w:w="1418" w:type="dxa"/>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4</w:t>
            </w:r>
          </w:p>
        </w:tc>
        <w:tc>
          <w:tcPr>
            <w:tcW w:w="1701" w:type="dxa"/>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5</w:t>
            </w:r>
          </w:p>
        </w:tc>
        <w:tc>
          <w:tcPr>
            <w:tcW w:w="1559" w:type="dxa"/>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6</w:t>
            </w:r>
          </w:p>
        </w:tc>
        <w:tc>
          <w:tcPr>
            <w:tcW w:w="1559" w:type="dxa"/>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7</w:t>
            </w:r>
          </w:p>
        </w:tc>
        <w:tc>
          <w:tcPr>
            <w:tcW w:w="1560" w:type="dxa"/>
            <w:tcBorders>
              <w:right w:val="single" w:sz="4" w:space="0" w:color="auto"/>
            </w:tcBorders>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8</w:t>
            </w: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1</w:t>
            </w:r>
          </w:p>
        </w:tc>
        <w:tc>
          <w:tcPr>
            <w:tcW w:w="5030" w:type="dxa"/>
          </w:tcPr>
          <w:p w:rsidR="002E7EB1" w:rsidRPr="00043B64" w:rsidRDefault="002E7EB1" w:rsidP="007101E1">
            <w:pPr>
              <w:pStyle w:val="ConsPlusNormal"/>
              <w:rPr>
                <w:rFonts w:ascii="Times New Roman" w:hAnsi="Times New Roman" w:cs="Times New Roman"/>
                <w:sz w:val="28"/>
                <w:szCs w:val="28"/>
              </w:rPr>
            </w:pPr>
            <w:r w:rsidRPr="00043B64">
              <w:rPr>
                <w:rFonts w:ascii="Times New Roman" w:hAnsi="Times New Roman" w:cs="Times New Roman"/>
                <w:sz w:val="28"/>
                <w:szCs w:val="28"/>
              </w:rPr>
              <w:t xml:space="preserve">Выплаты на закупку товаров, работ, услуг, всего </w:t>
            </w:r>
            <w:r w:rsidRPr="000D7ABE">
              <w:rPr>
                <w:rFonts w:ascii="Times New Roman" w:hAnsi="Times New Roman" w:cs="Times New Roman"/>
                <w:sz w:val="24"/>
                <w:szCs w:val="24"/>
              </w:rPr>
              <w:t>&lt;11&gt;</w:t>
            </w:r>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26000</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1.1.</w:t>
            </w:r>
          </w:p>
        </w:tc>
        <w:tc>
          <w:tcPr>
            <w:tcW w:w="5030" w:type="dxa"/>
          </w:tcPr>
          <w:p w:rsidR="002E7EB1" w:rsidRPr="00043B64" w:rsidRDefault="002E7EB1" w:rsidP="007101E1">
            <w:pPr>
              <w:pStyle w:val="ConsPlusNormal"/>
              <w:ind w:left="284"/>
              <w:rPr>
                <w:rFonts w:ascii="Times New Roman" w:hAnsi="Times New Roman" w:cs="Times New Roman"/>
                <w:sz w:val="28"/>
                <w:szCs w:val="28"/>
              </w:rPr>
            </w:pPr>
            <w:r w:rsidRPr="00043B64">
              <w:rPr>
                <w:rFonts w:ascii="Times New Roman" w:hAnsi="Times New Roman" w:cs="Times New Roman"/>
                <w:sz w:val="28"/>
                <w:szCs w:val="28"/>
              </w:rPr>
              <w:t>в том числе:</w:t>
            </w:r>
          </w:p>
          <w:p w:rsidR="002E7EB1" w:rsidRPr="00043B64" w:rsidRDefault="002E7EB1" w:rsidP="007101E1">
            <w:pPr>
              <w:pStyle w:val="ConsPlusNormal"/>
              <w:ind w:left="284"/>
              <w:rPr>
                <w:rFonts w:ascii="Times New Roman" w:hAnsi="Times New Roman" w:cs="Times New Roman"/>
                <w:sz w:val="28"/>
                <w:szCs w:val="28"/>
              </w:rPr>
            </w:pPr>
            <w:r w:rsidRPr="00043B64">
              <w:rPr>
                <w:rFonts w:ascii="Times New Roman" w:hAnsi="Times New Roman" w:cs="Times New Roman"/>
                <w:sz w:val="28"/>
                <w:szCs w:val="28"/>
              </w:rPr>
              <w:t>по контрактам (договорам), заключенным до начала текущего финансового года без применения норм Федеральн</w:t>
            </w:r>
            <w:r w:rsidR="00043B64">
              <w:rPr>
                <w:rFonts w:ascii="Times New Roman" w:hAnsi="Times New Roman" w:cs="Times New Roman"/>
                <w:sz w:val="28"/>
                <w:szCs w:val="28"/>
              </w:rPr>
              <w:t>ого закона от 5 апреля 2013 г. №</w:t>
            </w:r>
            <w:r w:rsidRPr="00043B64">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w:t>
            </w:r>
            <w:r w:rsidR="00043B64">
              <w:rPr>
                <w:rFonts w:ascii="Times New Roman" w:hAnsi="Times New Roman" w:cs="Times New Roman"/>
                <w:sz w:val="28"/>
                <w:szCs w:val="28"/>
              </w:rPr>
              <w:t>ва Российской Федерации, 2013, №</w:t>
            </w:r>
            <w:r w:rsidRPr="00043B64">
              <w:rPr>
                <w:rFonts w:ascii="Times New Roman" w:hAnsi="Times New Roman" w:cs="Times New Roman"/>
                <w:sz w:val="28"/>
                <w:szCs w:val="28"/>
              </w:rPr>
              <w:t xml:space="preserve"> 14, ст. 1652</w:t>
            </w:r>
            <w:r w:rsidR="00043B64">
              <w:rPr>
                <w:rFonts w:ascii="Times New Roman" w:hAnsi="Times New Roman" w:cs="Times New Roman"/>
                <w:sz w:val="28"/>
                <w:szCs w:val="28"/>
              </w:rPr>
              <w:t xml:space="preserve">; </w:t>
            </w:r>
            <w:proofErr w:type="gramStart"/>
            <w:r w:rsidR="00043B64">
              <w:rPr>
                <w:rFonts w:ascii="Times New Roman" w:hAnsi="Times New Roman" w:cs="Times New Roman"/>
                <w:sz w:val="28"/>
                <w:szCs w:val="28"/>
              </w:rPr>
              <w:t>2018, №</w:t>
            </w:r>
            <w:r w:rsidRPr="00043B64">
              <w:rPr>
                <w:rFonts w:ascii="Times New Roman" w:hAnsi="Times New Roman" w:cs="Times New Roman"/>
                <w:sz w:val="28"/>
                <w:szCs w:val="28"/>
              </w:rPr>
              <w:t xml:space="preserve"> 32, ст. 5104</w:t>
            </w:r>
            <w:r w:rsidR="00043B64">
              <w:rPr>
                <w:rFonts w:ascii="Times New Roman" w:hAnsi="Times New Roman" w:cs="Times New Roman"/>
                <w:sz w:val="28"/>
                <w:szCs w:val="28"/>
              </w:rPr>
              <w:t>) (далее - Федеральный закон №</w:t>
            </w:r>
            <w:r w:rsidRPr="00043B64">
              <w:rPr>
                <w:rFonts w:ascii="Times New Roman" w:hAnsi="Times New Roman" w:cs="Times New Roman"/>
                <w:sz w:val="28"/>
                <w:szCs w:val="28"/>
              </w:rPr>
              <w:t xml:space="preserve"> 44-ФЗ) и Федерального закона от 18 июля 2011 </w:t>
            </w:r>
            <w:r w:rsidR="00043B64">
              <w:rPr>
                <w:rFonts w:ascii="Times New Roman" w:hAnsi="Times New Roman" w:cs="Times New Roman"/>
                <w:sz w:val="28"/>
                <w:szCs w:val="28"/>
              </w:rPr>
              <w:lastRenderedPageBreak/>
              <w:t>г. №</w:t>
            </w:r>
            <w:r w:rsidRPr="00043B64">
              <w:rPr>
                <w:rFonts w:ascii="Times New Roman" w:hAnsi="Times New Roman" w:cs="Times New Roman"/>
                <w:sz w:val="28"/>
                <w:szCs w:val="28"/>
              </w:rPr>
              <w:t xml:space="preserve"> 223-ФЗ "О закупках товаров, работ, услуг отдельными видами юридических лиц" (Собрание законодательст</w:t>
            </w:r>
            <w:r w:rsidR="00043B64">
              <w:rPr>
                <w:rFonts w:ascii="Times New Roman" w:hAnsi="Times New Roman" w:cs="Times New Roman"/>
                <w:sz w:val="28"/>
                <w:szCs w:val="28"/>
              </w:rPr>
              <w:t>ва Российской Федерации, 2011, №</w:t>
            </w:r>
            <w:r w:rsidRPr="00043B64">
              <w:rPr>
                <w:rFonts w:ascii="Times New Roman" w:hAnsi="Times New Roman" w:cs="Times New Roman"/>
                <w:sz w:val="28"/>
                <w:szCs w:val="28"/>
              </w:rPr>
              <w:t xml:space="preserve"> 30, ст. 4571; 2018, </w:t>
            </w:r>
            <w:r w:rsidR="00043B64">
              <w:rPr>
                <w:rFonts w:ascii="Times New Roman" w:hAnsi="Times New Roman" w:cs="Times New Roman"/>
                <w:sz w:val="28"/>
                <w:szCs w:val="28"/>
              </w:rPr>
              <w:t>№</w:t>
            </w:r>
            <w:r w:rsidRPr="00043B64">
              <w:rPr>
                <w:rFonts w:ascii="Times New Roman" w:hAnsi="Times New Roman" w:cs="Times New Roman"/>
                <w:sz w:val="28"/>
                <w:szCs w:val="28"/>
              </w:rPr>
              <w:t xml:space="preserve"> 32, ст. 51</w:t>
            </w:r>
            <w:r w:rsidR="00043B64">
              <w:rPr>
                <w:rFonts w:ascii="Times New Roman" w:hAnsi="Times New Roman" w:cs="Times New Roman"/>
                <w:sz w:val="28"/>
                <w:szCs w:val="28"/>
              </w:rPr>
              <w:t>35) (далее - Федеральный закон №</w:t>
            </w:r>
            <w:r w:rsidRPr="00043B64">
              <w:rPr>
                <w:rFonts w:ascii="Times New Roman" w:hAnsi="Times New Roman" w:cs="Times New Roman"/>
                <w:sz w:val="28"/>
                <w:szCs w:val="28"/>
              </w:rPr>
              <w:t xml:space="preserve"> 223-ФЗ) </w:t>
            </w:r>
            <w:r w:rsidRPr="000D7ABE">
              <w:rPr>
                <w:rFonts w:ascii="Times New Roman" w:hAnsi="Times New Roman" w:cs="Times New Roman"/>
                <w:sz w:val="24"/>
                <w:szCs w:val="24"/>
              </w:rPr>
              <w:t>&lt;12&gt;</w:t>
            </w:r>
            <w:proofErr w:type="gramEnd"/>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lastRenderedPageBreak/>
              <w:t>26100</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lastRenderedPageBreak/>
              <w:t>1.2.</w:t>
            </w:r>
          </w:p>
        </w:tc>
        <w:tc>
          <w:tcPr>
            <w:tcW w:w="5030" w:type="dxa"/>
          </w:tcPr>
          <w:p w:rsidR="002E7EB1" w:rsidRPr="00043B64" w:rsidRDefault="002E7EB1" w:rsidP="007101E1">
            <w:pPr>
              <w:pStyle w:val="ConsPlusNormal"/>
              <w:ind w:left="284"/>
              <w:rPr>
                <w:rFonts w:ascii="Times New Roman" w:hAnsi="Times New Roman" w:cs="Times New Roman"/>
                <w:sz w:val="28"/>
                <w:szCs w:val="28"/>
              </w:rPr>
            </w:pPr>
            <w:r w:rsidRPr="00043B64">
              <w:rPr>
                <w:rFonts w:ascii="Times New Roman" w:hAnsi="Times New Roman" w:cs="Times New Roman"/>
                <w:sz w:val="28"/>
                <w:szCs w:val="28"/>
              </w:rPr>
              <w:t>по контрактам (договорам), планируемым к заключению в соответствующем финансовом году без примен</w:t>
            </w:r>
            <w:r w:rsidR="00043B64">
              <w:rPr>
                <w:rFonts w:ascii="Times New Roman" w:hAnsi="Times New Roman" w:cs="Times New Roman"/>
                <w:sz w:val="28"/>
                <w:szCs w:val="28"/>
              </w:rPr>
              <w:t>ения норм Федерального закона №44-ФЗ и Федерального закона №</w:t>
            </w:r>
            <w:r w:rsidRPr="00043B64">
              <w:rPr>
                <w:rFonts w:ascii="Times New Roman" w:hAnsi="Times New Roman" w:cs="Times New Roman"/>
                <w:sz w:val="28"/>
                <w:szCs w:val="28"/>
              </w:rPr>
              <w:t xml:space="preserve"> 223-ФЗ </w:t>
            </w:r>
            <w:r w:rsidRPr="000D7ABE">
              <w:rPr>
                <w:rFonts w:ascii="Times New Roman" w:hAnsi="Times New Roman" w:cs="Times New Roman"/>
                <w:sz w:val="24"/>
                <w:szCs w:val="24"/>
              </w:rPr>
              <w:t>&lt;12&gt;</w:t>
            </w:r>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26200</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1.3.</w:t>
            </w:r>
          </w:p>
        </w:tc>
        <w:tc>
          <w:tcPr>
            <w:tcW w:w="5030" w:type="dxa"/>
          </w:tcPr>
          <w:p w:rsidR="002E7EB1" w:rsidRPr="00043B64" w:rsidRDefault="002E7EB1" w:rsidP="007101E1">
            <w:pPr>
              <w:pStyle w:val="ConsPlusNormal"/>
              <w:ind w:left="284"/>
              <w:rPr>
                <w:rFonts w:ascii="Times New Roman" w:hAnsi="Times New Roman" w:cs="Times New Roman"/>
                <w:sz w:val="28"/>
                <w:szCs w:val="28"/>
              </w:rPr>
            </w:pPr>
            <w:r w:rsidRPr="00043B64">
              <w:rPr>
                <w:rFonts w:ascii="Times New Roman" w:hAnsi="Times New Roman" w:cs="Times New Roman"/>
                <w:sz w:val="28"/>
                <w:szCs w:val="28"/>
              </w:rPr>
              <w:t xml:space="preserve">по контрактам (договорам), заключенным до начала текущего финансового года с учетом </w:t>
            </w:r>
            <w:r w:rsidR="00043B64">
              <w:rPr>
                <w:rFonts w:ascii="Times New Roman" w:hAnsi="Times New Roman" w:cs="Times New Roman"/>
                <w:sz w:val="28"/>
                <w:szCs w:val="28"/>
              </w:rPr>
              <w:t>требований Федерального закона №</w:t>
            </w:r>
            <w:r w:rsidRPr="00043B64">
              <w:rPr>
                <w:rFonts w:ascii="Times New Roman" w:hAnsi="Times New Roman" w:cs="Times New Roman"/>
                <w:sz w:val="28"/>
                <w:szCs w:val="28"/>
              </w:rPr>
              <w:t xml:space="preserve"> 44-ФЗ и Федерального закона </w:t>
            </w:r>
            <w:r w:rsidR="00043B64">
              <w:rPr>
                <w:rFonts w:ascii="Times New Roman" w:hAnsi="Times New Roman" w:cs="Times New Roman"/>
                <w:sz w:val="28"/>
                <w:szCs w:val="28"/>
              </w:rPr>
              <w:t>№</w:t>
            </w:r>
            <w:r w:rsidRPr="00043B64">
              <w:rPr>
                <w:rFonts w:ascii="Times New Roman" w:hAnsi="Times New Roman" w:cs="Times New Roman"/>
                <w:sz w:val="28"/>
                <w:szCs w:val="28"/>
              </w:rPr>
              <w:t xml:space="preserve"> 223-ФЗ </w:t>
            </w:r>
            <w:r w:rsidRPr="000D7ABE">
              <w:rPr>
                <w:rFonts w:ascii="Times New Roman" w:hAnsi="Times New Roman" w:cs="Times New Roman"/>
                <w:sz w:val="24"/>
                <w:szCs w:val="24"/>
              </w:rPr>
              <w:t>&lt;13&gt;</w:t>
            </w:r>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26300</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1.4.</w:t>
            </w:r>
          </w:p>
        </w:tc>
        <w:tc>
          <w:tcPr>
            <w:tcW w:w="5030" w:type="dxa"/>
          </w:tcPr>
          <w:p w:rsidR="002E7EB1" w:rsidRPr="00043B64" w:rsidRDefault="002E7EB1" w:rsidP="007101E1">
            <w:pPr>
              <w:pStyle w:val="ConsPlusNormal"/>
              <w:ind w:left="284"/>
              <w:rPr>
                <w:rFonts w:ascii="Times New Roman" w:hAnsi="Times New Roman" w:cs="Times New Roman"/>
                <w:sz w:val="28"/>
                <w:szCs w:val="28"/>
              </w:rPr>
            </w:pPr>
            <w:r w:rsidRPr="00043B64">
              <w:rPr>
                <w:rFonts w:ascii="Times New Roman" w:hAnsi="Times New Roman" w:cs="Times New Roman"/>
                <w:sz w:val="28"/>
                <w:szCs w:val="28"/>
              </w:rPr>
              <w:t xml:space="preserve">по контрактам (договорам), планируемым к заключению в соответствующем финансовом году с учетом </w:t>
            </w:r>
            <w:r w:rsidR="00043B64">
              <w:rPr>
                <w:rFonts w:ascii="Times New Roman" w:hAnsi="Times New Roman" w:cs="Times New Roman"/>
                <w:sz w:val="28"/>
                <w:szCs w:val="28"/>
              </w:rPr>
              <w:t>требований Федерального закона №</w:t>
            </w:r>
            <w:r w:rsidRPr="00043B64">
              <w:rPr>
                <w:rFonts w:ascii="Times New Roman" w:hAnsi="Times New Roman" w:cs="Times New Roman"/>
                <w:sz w:val="28"/>
                <w:szCs w:val="28"/>
              </w:rPr>
              <w:t xml:space="preserve"> 44-ФЗ и Федерального закона </w:t>
            </w:r>
            <w:r w:rsidR="00043B64">
              <w:rPr>
                <w:rFonts w:ascii="Times New Roman" w:hAnsi="Times New Roman" w:cs="Times New Roman"/>
                <w:sz w:val="28"/>
                <w:szCs w:val="28"/>
              </w:rPr>
              <w:t>№</w:t>
            </w:r>
            <w:r w:rsidRPr="00043B64">
              <w:rPr>
                <w:rFonts w:ascii="Times New Roman" w:hAnsi="Times New Roman" w:cs="Times New Roman"/>
                <w:sz w:val="28"/>
                <w:szCs w:val="28"/>
              </w:rPr>
              <w:t xml:space="preserve"> 223-ФЗ </w:t>
            </w:r>
            <w:r w:rsidRPr="000D7ABE">
              <w:rPr>
                <w:rFonts w:ascii="Times New Roman" w:hAnsi="Times New Roman" w:cs="Times New Roman"/>
                <w:sz w:val="24"/>
                <w:szCs w:val="24"/>
              </w:rPr>
              <w:t>&lt;13&gt;</w:t>
            </w:r>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26400</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1.4.1</w:t>
            </w:r>
          </w:p>
        </w:tc>
        <w:tc>
          <w:tcPr>
            <w:tcW w:w="5030" w:type="dxa"/>
          </w:tcPr>
          <w:p w:rsidR="002E7EB1" w:rsidRPr="00043B64" w:rsidRDefault="002E7EB1" w:rsidP="007101E1">
            <w:pPr>
              <w:pStyle w:val="ConsPlusNormal"/>
              <w:ind w:left="567"/>
              <w:rPr>
                <w:rFonts w:ascii="Times New Roman" w:hAnsi="Times New Roman" w:cs="Times New Roman"/>
                <w:sz w:val="28"/>
                <w:szCs w:val="28"/>
              </w:rPr>
            </w:pPr>
            <w:r w:rsidRPr="00043B64">
              <w:rPr>
                <w:rFonts w:ascii="Times New Roman" w:hAnsi="Times New Roman" w:cs="Times New Roman"/>
                <w:sz w:val="28"/>
                <w:szCs w:val="28"/>
              </w:rPr>
              <w:t>в том числе:</w:t>
            </w:r>
          </w:p>
          <w:p w:rsidR="002E7EB1" w:rsidRPr="00043B64" w:rsidRDefault="002E7EB1" w:rsidP="000D7ABE">
            <w:pPr>
              <w:pStyle w:val="ConsPlusNormal"/>
              <w:ind w:left="567"/>
              <w:rPr>
                <w:rFonts w:ascii="Times New Roman" w:hAnsi="Times New Roman" w:cs="Times New Roman"/>
                <w:sz w:val="28"/>
                <w:szCs w:val="28"/>
              </w:rPr>
            </w:pPr>
            <w:r w:rsidRPr="00043B64">
              <w:rPr>
                <w:rFonts w:ascii="Times New Roman" w:hAnsi="Times New Roman" w:cs="Times New Roman"/>
                <w:sz w:val="28"/>
                <w:szCs w:val="28"/>
              </w:rPr>
              <w:lastRenderedPageBreak/>
              <w:t xml:space="preserve">за счет субсидий, предоставляемых на финансовое обеспечение выполнения </w:t>
            </w:r>
            <w:r w:rsidR="000D7ABE">
              <w:rPr>
                <w:rFonts w:ascii="Times New Roman" w:hAnsi="Times New Roman" w:cs="Times New Roman"/>
                <w:sz w:val="28"/>
                <w:szCs w:val="28"/>
              </w:rPr>
              <w:t>муниципального</w:t>
            </w:r>
            <w:r w:rsidRPr="00043B64">
              <w:rPr>
                <w:rFonts w:ascii="Times New Roman" w:hAnsi="Times New Roman" w:cs="Times New Roman"/>
                <w:sz w:val="28"/>
                <w:szCs w:val="28"/>
              </w:rPr>
              <w:t xml:space="preserve"> задания</w:t>
            </w:r>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lastRenderedPageBreak/>
              <w:t>26410</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lastRenderedPageBreak/>
              <w:t>1.4.1.1.</w:t>
            </w:r>
          </w:p>
        </w:tc>
        <w:tc>
          <w:tcPr>
            <w:tcW w:w="5030" w:type="dxa"/>
          </w:tcPr>
          <w:p w:rsidR="002E7EB1" w:rsidRPr="00043B64" w:rsidRDefault="002E7EB1" w:rsidP="007101E1">
            <w:pPr>
              <w:pStyle w:val="ConsPlusNormal"/>
              <w:ind w:left="850"/>
              <w:rPr>
                <w:rFonts w:ascii="Times New Roman" w:hAnsi="Times New Roman" w:cs="Times New Roman"/>
                <w:sz w:val="28"/>
                <w:szCs w:val="28"/>
              </w:rPr>
            </w:pPr>
            <w:r w:rsidRPr="00043B64">
              <w:rPr>
                <w:rFonts w:ascii="Times New Roman" w:hAnsi="Times New Roman" w:cs="Times New Roman"/>
                <w:sz w:val="28"/>
                <w:szCs w:val="28"/>
              </w:rPr>
              <w:t>в том числе:</w:t>
            </w:r>
          </w:p>
          <w:p w:rsidR="002E7EB1" w:rsidRPr="00043B64" w:rsidRDefault="002E7EB1" w:rsidP="007101E1">
            <w:pPr>
              <w:pStyle w:val="ConsPlusNormal"/>
              <w:ind w:left="850"/>
              <w:rPr>
                <w:rFonts w:ascii="Times New Roman" w:hAnsi="Times New Roman" w:cs="Times New Roman"/>
                <w:sz w:val="28"/>
                <w:szCs w:val="28"/>
              </w:rPr>
            </w:pPr>
            <w:r w:rsidRPr="00043B64">
              <w:rPr>
                <w:rFonts w:ascii="Times New Roman" w:hAnsi="Times New Roman" w:cs="Times New Roman"/>
                <w:sz w:val="28"/>
                <w:szCs w:val="28"/>
              </w:rPr>
              <w:t>в соот</w:t>
            </w:r>
            <w:r w:rsidR="00043B64">
              <w:rPr>
                <w:rFonts w:ascii="Times New Roman" w:hAnsi="Times New Roman" w:cs="Times New Roman"/>
                <w:sz w:val="28"/>
                <w:szCs w:val="28"/>
              </w:rPr>
              <w:t>ветствии с Федеральным законом №</w:t>
            </w:r>
            <w:r w:rsidRPr="00043B64">
              <w:rPr>
                <w:rFonts w:ascii="Times New Roman" w:hAnsi="Times New Roman" w:cs="Times New Roman"/>
                <w:sz w:val="28"/>
                <w:szCs w:val="28"/>
              </w:rPr>
              <w:t xml:space="preserve"> 44-ФЗ</w:t>
            </w:r>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26411</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1.4.1.2.</w:t>
            </w:r>
          </w:p>
        </w:tc>
        <w:tc>
          <w:tcPr>
            <w:tcW w:w="5030" w:type="dxa"/>
          </w:tcPr>
          <w:p w:rsidR="002E7EB1" w:rsidRPr="00043B64" w:rsidRDefault="002E7EB1" w:rsidP="007101E1">
            <w:pPr>
              <w:pStyle w:val="ConsPlusNormal"/>
              <w:ind w:left="850"/>
              <w:rPr>
                <w:rFonts w:ascii="Times New Roman" w:hAnsi="Times New Roman" w:cs="Times New Roman"/>
                <w:sz w:val="28"/>
                <w:szCs w:val="28"/>
              </w:rPr>
            </w:pPr>
            <w:r w:rsidRPr="00043B64">
              <w:rPr>
                <w:rFonts w:ascii="Times New Roman" w:hAnsi="Times New Roman" w:cs="Times New Roman"/>
                <w:sz w:val="28"/>
                <w:szCs w:val="28"/>
              </w:rPr>
              <w:t>в соот</w:t>
            </w:r>
            <w:r w:rsidR="00043B64">
              <w:rPr>
                <w:rFonts w:ascii="Times New Roman" w:hAnsi="Times New Roman" w:cs="Times New Roman"/>
                <w:sz w:val="28"/>
                <w:szCs w:val="28"/>
              </w:rPr>
              <w:t>ветствии с Федеральным законом №</w:t>
            </w:r>
            <w:r w:rsidRPr="00043B64">
              <w:rPr>
                <w:rFonts w:ascii="Times New Roman" w:hAnsi="Times New Roman" w:cs="Times New Roman"/>
                <w:sz w:val="28"/>
                <w:szCs w:val="28"/>
              </w:rPr>
              <w:t xml:space="preserve"> 223-ФЗ</w:t>
            </w:r>
            <w:r w:rsidR="00043B64">
              <w:rPr>
                <w:rFonts w:ascii="Times New Roman" w:hAnsi="Times New Roman" w:cs="Times New Roman"/>
                <w:sz w:val="28"/>
                <w:szCs w:val="28"/>
              </w:rPr>
              <w:t xml:space="preserve"> </w:t>
            </w:r>
            <w:r w:rsidRPr="00043B64">
              <w:rPr>
                <w:rFonts w:ascii="Times New Roman" w:hAnsi="Times New Roman" w:cs="Times New Roman"/>
                <w:sz w:val="28"/>
                <w:szCs w:val="28"/>
              </w:rPr>
              <w:t xml:space="preserve"> </w:t>
            </w:r>
            <w:r w:rsidRPr="000D7ABE">
              <w:rPr>
                <w:rFonts w:ascii="Times New Roman" w:hAnsi="Times New Roman" w:cs="Times New Roman"/>
                <w:sz w:val="24"/>
                <w:szCs w:val="24"/>
              </w:rPr>
              <w:t>&lt;14&gt;</w:t>
            </w:r>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26412</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1.4.2.</w:t>
            </w:r>
          </w:p>
        </w:tc>
        <w:tc>
          <w:tcPr>
            <w:tcW w:w="5030" w:type="dxa"/>
          </w:tcPr>
          <w:p w:rsidR="002E7EB1" w:rsidRPr="00043B64" w:rsidRDefault="002E7EB1" w:rsidP="007101E1">
            <w:pPr>
              <w:pStyle w:val="ConsPlusNormal"/>
              <w:ind w:left="567"/>
              <w:rPr>
                <w:rFonts w:ascii="Times New Roman" w:hAnsi="Times New Roman" w:cs="Times New Roman"/>
                <w:sz w:val="28"/>
                <w:szCs w:val="28"/>
              </w:rPr>
            </w:pPr>
            <w:r w:rsidRPr="00043B64">
              <w:rPr>
                <w:rFonts w:ascii="Times New Roman" w:hAnsi="Times New Roman" w:cs="Times New Roman"/>
                <w:sz w:val="28"/>
                <w:szCs w:val="28"/>
              </w:rPr>
              <w:t>за счет субсидий, предоставляемых в соответствии с абзацем вторым пункта 1 статьи 78.1 Бюджетного кодекса Российской Федерации</w:t>
            </w:r>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26420</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1.4.2.1</w:t>
            </w:r>
          </w:p>
        </w:tc>
        <w:tc>
          <w:tcPr>
            <w:tcW w:w="5030" w:type="dxa"/>
          </w:tcPr>
          <w:p w:rsidR="002E7EB1" w:rsidRPr="00043B64" w:rsidRDefault="002E7EB1" w:rsidP="007101E1">
            <w:pPr>
              <w:pStyle w:val="ConsPlusNormal"/>
              <w:ind w:left="850"/>
              <w:rPr>
                <w:rFonts w:ascii="Times New Roman" w:hAnsi="Times New Roman" w:cs="Times New Roman"/>
                <w:sz w:val="28"/>
                <w:szCs w:val="28"/>
              </w:rPr>
            </w:pPr>
            <w:r w:rsidRPr="00043B64">
              <w:rPr>
                <w:rFonts w:ascii="Times New Roman" w:hAnsi="Times New Roman" w:cs="Times New Roman"/>
                <w:sz w:val="28"/>
                <w:szCs w:val="28"/>
              </w:rPr>
              <w:t>в том числе:</w:t>
            </w:r>
          </w:p>
          <w:p w:rsidR="002E7EB1" w:rsidRPr="00043B64" w:rsidRDefault="002E7EB1" w:rsidP="007101E1">
            <w:pPr>
              <w:pStyle w:val="ConsPlusNormal"/>
              <w:ind w:left="850"/>
              <w:rPr>
                <w:rFonts w:ascii="Times New Roman" w:hAnsi="Times New Roman" w:cs="Times New Roman"/>
                <w:sz w:val="28"/>
                <w:szCs w:val="28"/>
              </w:rPr>
            </w:pPr>
            <w:r w:rsidRPr="00043B64">
              <w:rPr>
                <w:rFonts w:ascii="Times New Roman" w:hAnsi="Times New Roman" w:cs="Times New Roman"/>
                <w:sz w:val="28"/>
                <w:szCs w:val="28"/>
              </w:rPr>
              <w:t>в соот</w:t>
            </w:r>
            <w:r w:rsidR="00043B64">
              <w:rPr>
                <w:rFonts w:ascii="Times New Roman" w:hAnsi="Times New Roman" w:cs="Times New Roman"/>
                <w:sz w:val="28"/>
                <w:szCs w:val="28"/>
              </w:rPr>
              <w:t>ветствии с Федеральным законом №</w:t>
            </w:r>
            <w:r w:rsidRPr="00043B64">
              <w:rPr>
                <w:rFonts w:ascii="Times New Roman" w:hAnsi="Times New Roman" w:cs="Times New Roman"/>
                <w:sz w:val="28"/>
                <w:szCs w:val="28"/>
              </w:rPr>
              <w:t xml:space="preserve"> 44-ФЗ</w:t>
            </w:r>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26421</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1.4.2.2.</w:t>
            </w:r>
          </w:p>
        </w:tc>
        <w:tc>
          <w:tcPr>
            <w:tcW w:w="5030" w:type="dxa"/>
          </w:tcPr>
          <w:p w:rsidR="002E7EB1" w:rsidRPr="00043B64" w:rsidRDefault="002E7EB1" w:rsidP="007101E1">
            <w:pPr>
              <w:pStyle w:val="ConsPlusNormal"/>
              <w:ind w:left="850"/>
              <w:rPr>
                <w:rFonts w:ascii="Times New Roman" w:hAnsi="Times New Roman" w:cs="Times New Roman"/>
                <w:sz w:val="28"/>
                <w:szCs w:val="28"/>
              </w:rPr>
            </w:pPr>
            <w:r w:rsidRPr="00043B64">
              <w:rPr>
                <w:rFonts w:ascii="Times New Roman" w:hAnsi="Times New Roman" w:cs="Times New Roman"/>
                <w:sz w:val="28"/>
                <w:szCs w:val="28"/>
              </w:rPr>
              <w:t>в соот</w:t>
            </w:r>
            <w:r w:rsidR="00043B64">
              <w:rPr>
                <w:rFonts w:ascii="Times New Roman" w:hAnsi="Times New Roman" w:cs="Times New Roman"/>
                <w:sz w:val="28"/>
                <w:szCs w:val="28"/>
              </w:rPr>
              <w:t>ветствии с Федеральным законом №</w:t>
            </w:r>
            <w:r w:rsidRPr="00043B64">
              <w:rPr>
                <w:rFonts w:ascii="Times New Roman" w:hAnsi="Times New Roman" w:cs="Times New Roman"/>
                <w:sz w:val="28"/>
                <w:szCs w:val="28"/>
              </w:rPr>
              <w:t xml:space="preserve"> 223-</w:t>
            </w:r>
            <w:r w:rsidRPr="000D7ABE">
              <w:rPr>
                <w:rFonts w:ascii="Times New Roman" w:hAnsi="Times New Roman" w:cs="Times New Roman"/>
                <w:sz w:val="24"/>
                <w:szCs w:val="24"/>
              </w:rPr>
              <w:t>ФЗ &lt;14&gt;</w:t>
            </w:r>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26422</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1.4.3.</w:t>
            </w:r>
          </w:p>
        </w:tc>
        <w:tc>
          <w:tcPr>
            <w:tcW w:w="5030" w:type="dxa"/>
          </w:tcPr>
          <w:p w:rsidR="002E7EB1" w:rsidRPr="00043B64" w:rsidRDefault="002E7EB1" w:rsidP="007101E1">
            <w:pPr>
              <w:pStyle w:val="ConsPlusNormal"/>
              <w:ind w:left="567"/>
              <w:rPr>
                <w:rFonts w:ascii="Times New Roman" w:hAnsi="Times New Roman" w:cs="Times New Roman"/>
                <w:sz w:val="28"/>
                <w:szCs w:val="28"/>
              </w:rPr>
            </w:pPr>
            <w:r w:rsidRPr="00043B64">
              <w:rPr>
                <w:rFonts w:ascii="Times New Roman" w:hAnsi="Times New Roman" w:cs="Times New Roman"/>
                <w:sz w:val="28"/>
                <w:szCs w:val="28"/>
              </w:rPr>
              <w:t xml:space="preserve">за счет субсидий, предоставляемых на осуществление капитальных вложений </w:t>
            </w:r>
            <w:r w:rsidRPr="000D7ABE">
              <w:rPr>
                <w:rFonts w:ascii="Times New Roman" w:hAnsi="Times New Roman" w:cs="Times New Roman"/>
                <w:sz w:val="24"/>
                <w:szCs w:val="24"/>
              </w:rPr>
              <w:t>&lt;15&gt;</w:t>
            </w:r>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26430</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1.4.4.</w:t>
            </w:r>
          </w:p>
        </w:tc>
        <w:tc>
          <w:tcPr>
            <w:tcW w:w="5030" w:type="dxa"/>
          </w:tcPr>
          <w:p w:rsidR="002E7EB1" w:rsidRPr="00043B64" w:rsidRDefault="002E7EB1" w:rsidP="007101E1">
            <w:pPr>
              <w:pStyle w:val="ConsPlusNormal"/>
              <w:ind w:left="567"/>
              <w:rPr>
                <w:rFonts w:ascii="Times New Roman" w:hAnsi="Times New Roman" w:cs="Times New Roman"/>
                <w:sz w:val="28"/>
                <w:szCs w:val="28"/>
              </w:rPr>
            </w:pPr>
            <w:r w:rsidRPr="00043B64">
              <w:rPr>
                <w:rFonts w:ascii="Times New Roman" w:hAnsi="Times New Roman" w:cs="Times New Roman"/>
                <w:sz w:val="28"/>
                <w:szCs w:val="28"/>
              </w:rPr>
              <w:t>за счет средств обязательного медицинского страхования</w:t>
            </w:r>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26440</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lastRenderedPageBreak/>
              <w:t>1.4.4.1.</w:t>
            </w:r>
          </w:p>
        </w:tc>
        <w:tc>
          <w:tcPr>
            <w:tcW w:w="5030" w:type="dxa"/>
          </w:tcPr>
          <w:p w:rsidR="002E7EB1" w:rsidRPr="00043B64" w:rsidRDefault="002E7EB1" w:rsidP="007101E1">
            <w:pPr>
              <w:pStyle w:val="ConsPlusNormal"/>
              <w:ind w:left="850"/>
              <w:rPr>
                <w:rFonts w:ascii="Times New Roman" w:hAnsi="Times New Roman" w:cs="Times New Roman"/>
                <w:sz w:val="28"/>
                <w:szCs w:val="28"/>
              </w:rPr>
            </w:pPr>
            <w:r w:rsidRPr="00043B64">
              <w:rPr>
                <w:rFonts w:ascii="Times New Roman" w:hAnsi="Times New Roman" w:cs="Times New Roman"/>
                <w:sz w:val="28"/>
                <w:szCs w:val="28"/>
              </w:rPr>
              <w:t>в том числе:</w:t>
            </w:r>
          </w:p>
          <w:p w:rsidR="002E7EB1" w:rsidRPr="00043B64" w:rsidRDefault="002E7EB1" w:rsidP="007101E1">
            <w:pPr>
              <w:pStyle w:val="ConsPlusNormal"/>
              <w:ind w:left="850"/>
              <w:rPr>
                <w:rFonts w:ascii="Times New Roman" w:hAnsi="Times New Roman" w:cs="Times New Roman"/>
                <w:sz w:val="28"/>
                <w:szCs w:val="28"/>
              </w:rPr>
            </w:pPr>
            <w:r w:rsidRPr="00043B64">
              <w:rPr>
                <w:rFonts w:ascii="Times New Roman" w:hAnsi="Times New Roman" w:cs="Times New Roman"/>
                <w:sz w:val="28"/>
                <w:szCs w:val="28"/>
              </w:rPr>
              <w:t>в соот</w:t>
            </w:r>
            <w:r w:rsidR="00043B64">
              <w:rPr>
                <w:rFonts w:ascii="Times New Roman" w:hAnsi="Times New Roman" w:cs="Times New Roman"/>
                <w:sz w:val="28"/>
                <w:szCs w:val="28"/>
              </w:rPr>
              <w:t>ветствии с Федеральным законом №</w:t>
            </w:r>
            <w:r w:rsidRPr="00043B64">
              <w:rPr>
                <w:rFonts w:ascii="Times New Roman" w:hAnsi="Times New Roman" w:cs="Times New Roman"/>
                <w:sz w:val="28"/>
                <w:szCs w:val="28"/>
              </w:rPr>
              <w:t xml:space="preserve"> 44-ФЗ</w:t>
            </w:r>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26441</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1.4.4.2.</w:t>
            </w:r>
          </w:p>
        </w:tc>
        <w:tc>
          <w:tcPr>
            <w:tcW w:w="5030" w:type="dxa"/>
          </w:tcPr>
          <w:p w:rsidR="002E7EB1" w:rsidRPr="00043B64" w:rsidRDefault="002E7EB1" w:rsidP="007101E1">
            <w:pPr>
              <w:pStyle w:val="ConsPlusNormal"/>
              <w:ind w:left="850"/>
              <w:rPr>
                <w:rFonts w:ascii="Times New Roman" w:hAnsi="Times New Roman" w:cs="Times New Roman"/>
                <w:sz w:val="28"/>
                <w:szCs w:val="28"/>
              </w:rPr>
            </w:pPr>
            <w:r w:rsidRPr="00043B64">
              <w:rPr>
                <w:rFonts w:ascii="Times New Roman" w:hAnsi="Times New Roman" w:cs="Times New Roman"/>
                <w:sz w:val="28"/>
                <w:szCs w:val="28"/>
              </w:rPr>
              <w:t>в соот</w:t>
            </w:r>
            <w:r w:rsidR="00043B64">
              <w:rPr>
                <w:rFonts w:ascii="Times New Roman" w:hAnsi="Times New Roman" w:cs="Times New Roman"/>
                <w:sz w:val="28"/>
                <w:szCs w:val="28"/>
              </w:rPr>
              <w:t>ветствии с Федеральным законом №</w:t>
            </w:r>
            <w:r w:rsidRPr="00043B64">
              <w:rPr>
                <w:rFonts w:ascii="Times New Roman" w:hAnsi="Times New Roman" w:cs="Times New Roman"/>
                <w:sz w:val="28"/>
                <w:szCs w:val="28"/>
              </w:rPr>
              <w:t xml:space="preserve"> 223-ФЗ </w:t>
            </w:r>
            <w:r w:rsidRPr="000D7ABE">
              <w:rPr>
                <w:rFonts w:ascii="Times New Roman" w:hAnsi="Times New Roman" w:cs="Times New Roman"/>
                <w:sz w:val="24"/>
                <w:szCs w:val="24"/>
              </w:rPr>
              <w:t>&lt;14&gt;</w:t>
            </w:r>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26442</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1.4.5.</w:t>
            </w:r>
          </w:p>
        </w:tc>
        <w:tc>
          <w:tcPr>
            <w:tcW w:w="5030" w:type="dxa"/>
          </w:tcPr>
          <w:p w:rsidR="002E7EB1" w:rsidRPr="00043B64" w:rsidRDefault="002E7EB1" w:rsidP="007101E1">
            <w:pPr>
              <w:pStyle w:val="ConsPlusNormal"/>
              <w:ind w:left="567"/>
              <w:rPr>
                <w:rFonts w:ascii="Times New Roman" w:hAnsi="Times New Roman" w:cs="Times New Roman"/>
                <w:sz w:val="28"/>
                <w:szCs w:val="28"/>
              </w:rPr>
            </w:pPr>
            <w:r w:rsidRPr="00043B64">
              <w:rPr>
                <w:rFonts w:ascii="Times New Roman" w:hAnsi="Times New Roman" w:cs="Times New Roman"/>
                <w:sz w:val="28"/>
                <w:szCs w:val="28"/>
              </w:rPr>
              <w:t>за счет прочих источников финансового обеспечения</w:t>
            </w:r>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26450</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1.4.5.1.</w:t>
            </w:r>
          </w:p>
        </w:tc>
        <w:tc>
          <w:tcPr>
            <w:tcW w:w="5030" w:type="dxa"/>
          </w:tcPr>
          <w:p w:rsidR="002E7EB1" w:rsidRPr="00043B64" w:rsidRDefault="002E7EB1" w:rsidP="007101E1">
            <w:pPr>
              <w:pStyle w:val="ConsPlusNormal"/>
              <w:ind w:left="850"/>
              <w:rPr>
                <w:rFonts w:ascii="Times New Roman" w:hAnsi="Times New Roman" w:cs="Times New Roman"/>
                <w:sz w:val="28"/>
                <w:szCs w:val="28"/>
              </w:rPr>
            </w:pPr>
            <w:r w:rsidRPr="00043B64">
              <w:rPr>
                <w:rFonts w:ascii="Times New Roman" w:hAnsi="Times New Roman" w:cs="Times New Roman"/>
                <w:sz w:val="28"/>
                <w:szCs w:val="28"/>
              </w:rPr>
              <w:t>в том числе:</w:t>
            </w:r>
          </w:p>
          <w:p w:rsidR="002E7EB1" w:rsidRPr="00043B64" w:rsidRDefault="002E7EB1" w:rsidP="007101E1">
            <w:pPr>
              <w:pStyle w:val="ConsPlusNormal"/>
              <w:ind w:left="850"/>
              <w:rPr>
                <w:rFonts w:ascii="Times New Roman" w:hAnsi="Times New Roman" w:cs="Times New Roman"/>
                <w:sz w:val="28"/>
                <w:szCs w:val="28"/>
              </w:rPr>
            </w:pPr>
            <w:r w:rsidRPr="00043B64">
              <w:rPr>
                <w:rFonts w:ascii="Times New Roman" w:hAnsi="Times New Roman" w:cs="Times New Roman"/>
                <w:sz w:val="28"/>
                <w:szCs w:val="28"/>
              </w:rPr>
              <w:t>в соот</w:t>
            </w:r>
            <w:r w:rsidR="00043B64">
              <w:rPr>
                <w:rFonts w:ascii="Times New Roman" w:hAnsi="Times New Roman" w:cs="Times New Roman"/>
                <w:sz w:val="28"/>
                <w:szCs w:val="28"/>
              </w:rPr>
              <w:t>ветствии с Федеральным законом №</w:t>
            </w:r>
            <w:r w:rsidRPr="00043B64">
              <w:rPr>
                <w:rFonts w:ascii="Times New Roman" w:hAnsi="Times New Roman" w:cs="Times New Roman"/>
                <w:sz w:val="28"/>
                <w:szCs w:val="28"/>
              </w:rPr>
              <w:t xml:space="preserve"> 44-ФЗ</w:t>
            </w:r>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26451</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1.4.5.2.</w:t>
            </w:r>
          </w:p>
        </w:tc>
        <w:tc>
          <w:tcPr>
            <w:tcW w:w="5030" w:type="dxa"/>
          </w:tcPr>
          <w:p w:rsidR="002E7EB1" w:rsidRPr="00043B64" w:rsidRDefault="002E7EB1" w:rsidP="007101E1">
            <w:pPr>
              <w:pStyle w:val="ConsPlusNormal"/>
              <w:ind w:left="850"/>
              <w:rPr>
                <w:rFonts w:ascii="Times New Roman" w:hAnsi="Times New Roman" w:cs="Times New Roman"/>
                <w:sz w:val="28"/>
                <w:szCs w:val="28"/>
              </w:rPr>
            </w:pPr>
            <w:r w:rsidRPr="00043B64">
              <w:rPr>
                <w:rFonts w:ascii="Times New Roman" w:hAnsi="Times New Roman" w:cs="Times New Roman"/>
                <w:sz w:val="28"/>
                <w:szCs w:val="28"/>
              </w:rPr>
              <w:t>в соот</w:t>
            </w:r>
            <w:r w:rsidR="00043B64">
              <w:rPr>
                <w:rFonts w:ascii="Times New Roman" w:hAnsi="Times New Roman" w:cs="Times New Roman"/>
                <w:sz w:val="28"/>
                <w:szCs w:val="28"/>
              </w:rPr>
              <w:t>ветствии с Федеральным законом №</w:t>
            </w:r>
            <w:r w:rsidRPr="00043B64">
              <w:rPr>
                <w:rFonts w:ascii="Times New Roman" w:hAnsi="Times New Roman" w:cs="Times New Roman"/>
                <w:sz w:val="28"/>
                <w:szCs w:val="28"/>
              </w:rPr>
              <w:t xml:space="preserve"> 223-ФЗ</w:t>
            </w:r>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26452</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w:t>
            </w:r>
          </w:p>
        </w:tc>
        <w:tc>
          <w:tcPr>
            <w:tcW w:w="5030" w:type="dxa"/>
          </w:tcPr>
          <w:p w:rsidR="002E7EB1" w:rsidRPr="00043B64" w:rsidRDefault="002E7EB1" w:rsidP="007101E1">
            <w:pPr>
              <w:pStyle w:val="ConsPlusNormal"/>
              <w:rPr>
                <w:rFonts w:ascii="Times New Roman" w:hAnsi="Times New Roman" w:cs="Times New Roman"/>
                <w:sz w:val="28"/>
                <w:szCs w:val="28"/>
              </w:rPr>
            </w:pPr>
            <w:r w:rsidRPr="00043B64">
              <w:rPr>
                <w:rFonts w:ascii="Times New Roman" w:hAnsi="Times New Roman" w:cs="Times New Roman"/>
                <w:sz w:val="28"/>
                <w:szCs w:val="28"/>
              </w:rPr>
              <w:t xml:space="preserve">Итого по контрактам, планируемым к заключению в соответствующем финансовом году в соответствии с Федеральным законом </w:t>
            </w:r>
            <w:r w:rsidR="00043B64">
              <w:rPr>
                <w:rFonts w:ascii="Times New Roman" w:hAnsi="Times New Roman" w:cs="Times New Roman"/>
                <w:sz w:val="28"/>
                <w:szCs w:val="28"/>
              </w:rPr>
              <w:t>№</w:t>
            </w:r>
            <w:r w:rsidRPr="00043B64">
              <w:rPr>
                <w:rFonts w:ascii="Times New Roman" w:hAnsi="Times New Roman" w:cs="Times New Roman"/>
                <w:sz w:val="28"/>
                <w:szCs w:val="28"/>
              </w:rPr>
              <w:t xml:space="preserve"> 44-ФЗ, по соответствующему году закупки </w:t>
            </w:r>
            <w:r w:rsidRPr="000D7ABE">
              <w:rPr>
                <w:rFonts w:ascii="Times New Roman" w:hAnsi="Times New Roman" w:cs="Times New Roman"/>
                <w:sz w:val="24"/>
                <w:szCs w:val="24"/>
              </w:rPr>
              <w:t>&lt;16&gt;</w:t>
            </w:r>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26500</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344060" w:rsidRPr="00043B64" w:rsidTr="00344060">
        <w:tblPrEx>
          <w:tblBorders>
            <w:right w:val="single" w:sz="4" w:space="0" w:color="auto"/>
          </w:tblBorders>
        </w:tblPrEx>
        <w:trPr>
          <w:trHeight w:val="361"/>
        </w:trPr>
        <w:tc>
          <w:tcPr>
            <w:tcW w:w="844" w:type="dxa"/>
            <w:tcBorders>
              <w:left w:val="single" w:sz="4" w:space="0" w:color="auto"/>
            </w:tcBorders>
            <w:vAlign w:val="bottom"/>
          </w:tcPr>
          <w:p w:rsidR="00344060" w:rsidRPr="00043B64" w:rsidRDefault="00344060" w:rsidP="007101E1">
            <w:pPr>
              <w:pStyle w:val="ConsPlusNormal"/>
              <w:rPr>
                <w:rFonts w:ascii="Times New Roman" w:hAnsi="Times New Roman" w:cs="Times New Roman"/>
                <w:sz w:val="28"/>
                <w:szCs w:val="28"/>
              </w:rPr>
            </w:pPr>
          </w:p>
        </w:tc>
        <w:tc>
          <w:tcPr>
            <w:tcW w:w="5030" w:type="dxa"/>
          </w:tcPr>
          <w:p w:rsidR="00344060" w:rsidRPr="00043B64" w:rsidRDefault="00344060"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в том числе по году начала закупки:</w:t>
            </w:r>
          </w:p>
        </w:tc>
        <w:tc>
          <w:tcPr>
            <w:tcW w:w="992" w:type="dxa"/>
            <w:vAlign w:val="bottom"/>
          </w:tcPr>
          <w:p w:rsidR="00344060" w:rsidRPr="00043B64" w:rsidRDefault="00344060"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26510</w:t>
            </w:r>
          </w:p>
        </w:tc>
        <w:tc>
          <w:tcPr>
            <w:tcW w:w="1418" w:type="dxa"/>
            <w:vAlign w:val="bottom"/>
          </w:tcPr>
          <w:p w:rsidR="00344060" w:rsidRPr="00043B64" w:rsidRDefault="00344060" w:rsidP="007101E1">
            <w:pPr>
              <w:pStyle w:val="ConsPlusNormal"/>
              <w:rPr>
                <w:rFonts w:ascii="Times New Roman" w:hAnsi="Times New Roman" w:cs="Times New Roman"/>
                <w:sz w:val="28"/>
                <w:szCs w:val="28"/>
              </w:rPr>
            </w:pPr>
          </w:p>
        </w:tc>
        <w:tc>
          <w:tcPr>
            <w:tcW w:w="1701" w:type="dxa"/>
            <w:vAlign w:val="bottom"/>
          </w:tcPr>
          <w:p w:rsidR="00344060" w:rsidRPr="00043B64" w:rsidRDefault="00344060" w:rsidP="007101E1">
            <w:pPr>
              <w:pStyle w:val="ConsPlusNormal"/>
              <w:rPr>
                <w:rFonts w:ascii="Times New Roman" w:hAnsi="Times New Roman" w:cs="Times New Roman"/>
                <w:sz w:val="28"/>
                <w:szCs w:val="28"/>
              </w:rPr>
            </w:pPr>
          </w:p>
        </w:tc>
        <w:tc>
          <w:tcPr>
            <w:tcW w:w="1559" w:type="dxa"/>
            <w:vAlign w:val="bottom"/>
          </w:tcPr>
          <w:p w:rsidR="00344060" w:rsidRPr="00043B64" w:rsidRDefault="00344060" w:rsidP="007101E1">
            <w:pPr>
              <w:pStyle w:val="ConsPlusNormal"/>
              <w:rPr>
                <w:rFonts w:ascii="Times New Roman" w:hAnsi="Times New Roman" w:cs="Times New Roman"/>
                <w:sz w:val="28"/>
                <w:szCs w:val="28"/>
              </w:rPr>
            </w:pPr>
          </w:p>
        </w:tc>
        <w:tc>
          <w:tcPr>
            <w:tcW w:w="1559" w:type="dxa"/>
            <w:vAlign w:val="bottom"/>
          </w:tcPr>
          <w:p w:rsidR="00344060" w:rsidRPr="00043B64" w:rsidRDefault="00344060" w:rsidP="007101E1">
            <w:pPr>
              <w:pStyle w:val="ConsPlusNormal"/>
              <w:rPr>
                <w:rFonts w:ascii="Times New Roman" w:hAnsi="Times New Roman" w:cs="Times New Roman"/>
                <w:sz w:val="28"/>
                <w:szCs w:val="28"/>
              </w:rPr>
            </w:pPr>
          </w:p>
        </w:tc>
        <w:tc>
          <w:tcPr>
            <w:tcW w:w="1560" w:type="dxa"/>
            <w:vAlign w:val="bottom"/>
          </w:tcPr>
          <w:p w:rsidR="00344060" w:rsidRPr="00043B64" w:rsidRDefault="00344060" w:rsidP="007101E1">
            <w:pPr>
              <w:pStyle w:val="ConsPlusNormal"/>
              <w:rPr>
                <w:rFonts w:ascii="Times New Roman" w:hAnsi="Times New Roman" w:cs="Times New Roman"/>
                <w:sz w:val="28"/>
                <w:szCs w:val="28"/>
              </w:rPr>
            </w:pPr>
          </w:p>
        </w:tc>
      </w:tr>
      <w:tr w:rsidR="002E7EB1" w:rsidRPr="00043B64" w:rsidTr="00043B64">
        <w:tblPrEx>
          <w:tblBorders>
            <w:right w:val="single" w:sz="4" w:space="0" w:color="auto"/>
          </w:tblBorders>
        </w:tblPrEx>
        <w:tc>
          <w:tcPr>
            <w:tcW w:w="844" w:type="dxa"/>
            <w:tcBorders>
              <w:left w:val="single" w:sz="4" w:space="0" w:color="auto"/>
            </w:tcBorders>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3.</w:t>
            </w:r>
          </w:p>
        </w:tc>
        <w:tc>
          <w:tcPr>
            <w:tcW w:w="5030" w:type="dxa"/>
          </w:tcPr>
          <w:p w:rsidR="002E7EB1" w:rsidRPr="00043B64" w:rsidRDefault="002E7EB1" w:rsidP="007101E1">
            <w:pPr>
              <w:pStyle w:val="ConsPlusNormal"/>
              <w:rPr>
                <w:rFonts w:ascii="Times New Roman" w:hAnsi="Times New Roman" w:cs="Times New Roman"/>
                <w:sz w:val="28"/>
                <w:szCs w:val="28"/>
              </w:rPr>
            </w:pPr>
            <w:r w:rsidRPr="00043B64">
              <w:rPr>
                <w:rFonts w:ascii="Times New Roman" w:hAnsi="Times New Roman" w:cs="Times New Roman"/>
                <w:sz w:val="28"/>
                <w:szCs w:val="28"/>
              </w:rPr>
              <w:t>Итого по договорам, планируемым к заключению в соответствующем финансовом году в соот</w:t>
            </w:r>
            <w:r w:rsidR="00043B64">
              <w:rPr>
                <w:rFonts w:ascii="Times New Roman" w:hAnsi="Times New Roman" w:cs="Times New Roman"/>
                <w:sz w:val="28"/>
                <w:szCs w:val="28"/>
              </w:rPr>
              <w:t>ветствии с Федеральным законом №</w:t>
            </w:r>
            <w:r w:rsidRPr="00043B64">
              <w:rPr>
                <w:rFonts w:ascii="Times New Roman" w:hAnsi="Times New Roman" w:cs="Times New Roman"/>
                <w:sz w:val="28"/>
                <w:szCs w:val="28"/>
              </w:rPr>
              <w:t xml:space="preserve"> 223-ФЗ, по соответствующему году закупки</w:t>
            </w:r>
          </w:p>
        </w:tc>
        <w:tc>
          <w:tcPr>
            <w:tcW w:w="992" w:type="dxa"/>
            <w:vAlign w:val="bottom"/>
          </w:tcPr>
          <w:p w:rsidR="002E7EB1" w:rsidRPr="00043B64" w:rsidRDefault="002E7EB1"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26600</w:t>
            </w:r>
          </w:p>
        </w:tc>
        <w:tc>
          <w:tcPr>
            <w:tcW w:w="1418" w:type="dxa"/>
            <w:vAlign w:val="bottom"/>
          </w:tcPr>
          <w:p w:rsidR="002E7EB1" w:rsidRPr="00043B64" w:rsidRDefault="002E7EB1" w:rsidP="007101E1">
            <w:pPr>
              <w:pStyle w:val="ConsPlusNormal"/>
              <w:jc w:val="center"/>
              <w:rPr>
                <w:rFonts w:ascii="Times New Roman" w:hAnsi="Times New Roman" w:cs="Times New Roman"/>
                <w:sz w:val="28"/>
                <w:szCs w:val="28"/>
              </w:rPr>
            </w:pPr>
            <w:proofErr w:type="spellStart"/>
            <w:r w:rsidRPr="00043B64">
              <w:rPr>
                <w:rFonts w:ascii="Times New Roman" w:hAnsi="Times New Roman" w:cs="Times New Roman"/>
                <w:sz w:val="28"/>
                <w:szCs w:val="28"/>
              </w:rPr>
              <w:t>x</w:t>
            </w:r>
            <w:proofErr w:type="spellEnd"/>
          </w:p>
        </w:tc>
        <w:tc>
          <w:tcPr>
            <w:tcW w:w="1701"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59" w:type="dxa"/>
            <w:vAlign w:val="bottom"/>
          </w:tcPr>
          <w:p w:rsidR="002E7EB1" w:rsidRPr="00043B64" w:rsidRDefault="002E7EB1" w:rsidP="007101E1">
            <w:pPr>
              <w:pStyle w:val="ConsPlusNormal"/>
              <w:rPr>
                <w:rFonts w:ascii="Times New Roman" w:hAnsi="Times New Roman" w:cs="Times New Roman"/>
                <w:sz w:val="28"/>
                <w:szCs w:val="28"/>
              </w:rPr>
            </w:pPr>
          </w:p>
        </w:tc>
        <w:tc>
          <w:tcPr>
            <w:tcW w:w="1560" w:type="dxa"/>
            <w:vAlign w:val="bottom"/>
          </w:tcPr>
          <w:p w:rsidR="002E7EB1" w:rsidRPr="00043B64" w:rsidRDefault="002E7EB1" w:rsidP="007101E1">
            <w:pPr>
              <w:pStyle w:val="ConsPlusNormal"/>
              <w:rPr>
                <w:rFonts w:ascii="Times New Roman" w:hAnsi="Times New Roman" w:cs="Times New Roman"/>
                <w:sz w:val="28"/>
                <w:szCs w:val="28"/>
              </w:rPr>
            </w:pPr>
          </w:p>
        </w:tc>
      </w:tr>
      <w:tr w:rsidR="003A0519" w:rsidRPr="00043B64" w:rsidTr="003A0519">
        <w:tblPrEx>
          <w:tblBorders>
            <w:right w:val="single" w:sz="4" w:space="0" w:color="auto"/>
          </w:tblBorders>
        </w:tblPrEx>
        <w:trPr>
          <w:trHeight w:val="308"/>
        </w:trPr>
        <w:tc>
          <w:tcPr>
            <w:tcW w:w="844" w:type="dxa"/>
            <w:tcBorders>
              <w:left w:val="single" w:sz="4" w:space="0" w:color="auto"/>
            </w:tcBorders>
            <w:vAlign w:val="bottom"/>
          </w:tcPr>
          <w:p w:rsidR="003A0519" w:rsidRPr="00043B64" w:rsidRDefault="003A0519" w:rsidP="007101E1">
            <w:pPr>
              <w:pStyle w:val="ConsPlusNormal"/>
              <w:rPr>
                <w:rFonts w:ascii="Times New Roman" w:hAnsi="Times New Roman" w:cs="Times New Roman"/>
                <w:sz w:val="28"/>
                <w:szCs w:val="28"/>
              </w:rPr>
            </w:pPr>
          </w:p>
        </w:tc>
        <w:tc>
          <w:tcPr>
            <w:tcW w:w="5030" w:type="dxa"/>
          </w:tcPr>
          <w:p w:rsidR="003A0519" w:rsidRPr="00043B64" w:rsidRDefault="003A0519"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в том числе по году начала закупки:</w:t>
            </w:r>
          </w:p>
        </w:tc>
        <w:tc>
          <w:tcPr>
            <w:tcW w:w="992" w:type="dxa"/>
            <w:vAlign w:val="bottom"/>
          </w:tcPr>
          <w:p w:rsidR="003A0519" w:rsidRPr="00043B64" w:rsidRDefault="003A0519" w:rsidP="007101E1">
            <w:pPr>
              <w:pStyle w:val="ConsPlusNormal"/>
              <w:jc w:val="center"/>
              <w:rPr>
                <w:rFonts w:ascii="Times New Roman" w:hAnsi="Times New Roman" w:cs="Times New Roman"/>
                <w:sz w:val="28"/>
                <w:szCs w:val="28"/>
              </w:rPr>
            </w:pPr>
            <w:r w:rsidRPr="00043B64">
              <w:rPr>
                <w:rFonts w:ascii="Times New Roman" w:hAnsi="Times New Roman" w:cs="Times New Roman"/>
                <w:sz w:val="28"/>
                <w:szCs w:val="28"/>
              </w:rPr>
              <w:t>26610</w:t>
            </w:r>
          </w:p>
        </w:tc>
        <w:tc>
          <w:tcPr>
            <w:tcW w:w="1418" w:type="dxa"/>
            <w:vAlign w:val="bottom"/>
          </w:tcPr>
          <w:p w:rsidR="003A0519" w:rsidRPr="00043B64" w:rsidRDefault="003A0519" w:rsidP="007101E1">
            <w:pPr>
              <w:pStyle w:val="ConsPlusNormal"/>
              <w:rPr>
                <w:rFonts w:ascii="Times New Roman" w:hAnsi="Times New Roman" w:cs="Times New Roman"/>
                <w:sz w:val="28"/>
                <w:szCs w:val="28"/>
              </w:rPr>
            </w:pPr>
          </w:p>
        </w:tc>
        <w:tc>
          <w:tcPr>
            <w:tcW w:w="1701" w:type="dxa"/>
            <w:vAlign w:val="bottom"/>
          </w:tcPr>
          <w:p w:rsidR="003A0519" w:rsidRPr="00043B64" w:rsidRDefault="003A0519" w:rsidP="007101E1">
            <w:pPr>
              <w:pStyle w:val="ConsPlusNormal"/>
              <w:rPr>
                <w:rFonts w:ascii="Times New Roman" w:hAnsi="Times New Roman" w:cs="Times New Roman"/>
                <w:sz w:val="28"/>
                <w:szCs w:val="28"/>
              </w:rPr>
            </w:pPr>
          </w:p>
        </w:tc>
        <w:tc>
          <w:tcPr>
            <w:tcW w:w="1559" w:type="dxa"/>
            <w:vAlign w:val="bottom"/>
          </w:tcPr>
          <w:p w:rsidR="003A0519" w:rsidRPr="00043B64" w:rsidRDefault="003A0519" w:rsidP="007101E1">
            <w:pPr>
              <w:pStyle w:val="ConsPlusNormal"/>
              <w:rPr>
                <w:rFonts w:ascii="Times New Roman" w:hAnsi="Times New Roman" w:cs="Times New Roman"/>
                <w:sz w:val="28"/>
                <w:szCs w:val="28"/>
              </w:rPr>
            </w:pPr>
          </w:p>
        </w:tc>
        <w:tc>
          <w:tcPr>
            <w:tcW w:w="1559" w:type="dxa"/>
            <w:vAlign w:val="bottom"/>
          </w:tcPr>
          <w:p w:rsidR="003A0519" w:rsidRPr="00043B64" w:rsidRDefault="003A0519" w:rsidP="007101E1">
            <w:pPr>
              <w:pStyle w:val="ConsPlusNormal"/>
              <w:rPr>
                <w:rFonts w:ascii="Times New Roman" w:hAnsi="Times New Roman" w:cs="Times New Roman"/>
                <w:sz w:val="28"/>
                <w:szCs w:val="28"/>
              </w:rPr>
            </w:pPr>
          </w:p>
        </w:tc>
        <w:tc>
          <w:tcPr>
            <w:tcW w:w="1560" w:type="dxa"/>
            <w:vAlign w:val="bottom"/>
          </w:tcPr>
          <w:p w:rsidR="003A0519" w:rsidRPr="00043B64" w:rsidRDefault="003A0519" w:rsidP="007101E1">
            <w:pPr>
              <w:pStyle w:val="ConsPlusNormal"/>
              <w:rPr>
                <w:rFonts w:ascii="Times New Roman" w:hAnsi="Times New Roman" w:cs="Times New Roman"/>
                <w:sz w:val="28"/>
                <w:szCs w:val="28"/>
              </w:rPr>
            </w:pPr>
          </w:p>
        </w:tc>
      </w:tr>
    </w:tbl>
    <w:p w:rsidR="002E7EB1" w:rsidRDefault="002E7EB1" w:rsidP="007101E1">
      <w:pPr>
        <w:pStyle w:val="ConsPlusNormal"/>
        <w:jc w:val="both"/>
      </w:pPr>
    </w:p>
    <w:p w:rsidR="001C03C1" w:rsidRDefault="002E7EB1" w:rsidP="007101E1">
      <w:pPr>
        <w:pStyle w:val="ConsPlusNonformat"/>
        <w:jc w:val="both"/>
        <w:rPr>
          <w:rFonts w:ascii="Times New Roman" w:hAnsi="Times New Roman" w:cs="Times New Roman"/>
          <w:sz w:val="28"/>
          <w:szCs w:val="28"/>
        </w:rPr>
      </w:pPr>
      <w:r w:rsidRPr="003A0519">
        <w:rPr>
          <w:rFonts w:ascii="Times New Roman" w:hAnsi="Times New Roman" w:cs="Times New Roman"/>
          <w:sz w:val="28"/>
          <w:szCs w:val="28"/>
        </w:rPr>
        <w:t xml:space="preserve">   </w:t>
      </w:r>
    </w:p>
    <w:p w:rsidR="002E7EB1" w:rsidRPr="003A0519" w:rsidRDefault="002E7EB1" w:rsidP="007101E1">
      <w:pPr>
        <w:pStyle w:val="ConsPlusNonformat"/>
        <w:jc w:val="both"/>
        <w:rPr>
          <w:rFonts w:ascii="Times New Roman" w:hAnsi="Times New Roman" w:cs="Times New Roman"/>
          <w:sz w:val="28"/>
          <w:szCs w:val="28"/>
        </w:rPr>
      </w:pPr>
      <w:r w:rsidRPr="003A0519">
        <w:rPr>
          <w:rFonts w:ascii="Times New Roman" w:hAnsi="Times New Roman" w:cs="Times New Roman"/>
          <w:sz w:val="28"/>
          <w:szCs w:val="28"/>
        </w:rPr>
        <w:t xml:space="preserve"> Руководитель учреждения</w:t>
      </w:r>
    </w:p>
    <w:p w:rsidR="002E7EB1" w:rsidRPr="003A0519" w:rsidRDefault="00EF16EA" w:rsidP="007101E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2E7EB1" w:rsidRPr="003A0519">
        <w:rPr>
          <w:rFonts w:ascii="Times New Roman" w:hAnsi="Times New Roman" w:cs="Times New Roman"/>
          <w:sz w:val="28"/>
          <w:szCs w:val="28"/>
        </w:rPr>
        <w:t>(уполномоченное лицо учреждения)  ___________ _________ _______________</w:t>
      </w:r>
    </w:p>
    <w:p w:rsidR="002E7EB1" w:rsidRPr="003A0519" w:rsidRDefault="003A0519" w:rsidP="007101E1">
      <w:pPr>
        <w:pStyle w:val="ConsPlusNonformat"/>
        <w:jc w:val="center"/>
        <w:rPr>
          <w:rFonts w:ascii="Times New Roman" w:hAnsi="Times New Roman" w:cs="Times New Roman"/>
        </w:rPr>
      </w:pPr>
      <w:r>
        <w:rPr>
          <w:rFonts w:ascii="Times New Roman" w:hAnsi="Times New Roman" w:cs="Times New Roman"/>
        </w:rPr>
        <w:t xml:space="preserve">                   </w:t>
      </w:r>
      <w:r w:rsidR="002E7EB1" w:rsidRPr="003A0519">
        <w:rPr>
          <w:rFonts w:ascii="Times New Roman" w:hAnsi="Times New Roman" w:cs="Times New Roman"/>
        </w:rPr>
        <w:t xml:space="preserve">(должность) </w:t>
      </w:r>
      <w:r>
        <w:rPr>
          <w:rFonts w:ascii="Times New Roman" w:hAnsi="Times New Roman" w:cs="Times New Roman"/>
        </w:rPr>
        <w:t xml:space="preserve">        </w:t>
      </w:r>
      <w:r w:rsidR="002E7EB1" w:rsidRPr="003A0519">
        <w:rPr>
          <w:rFonts w:ascii="Times New Roman" w:hAnsi="Times New Roman" w:cs="Times New Roman"/>
        </w:rPr>
        <w:t xml:space="preserve">(подпись) </w:t>
      </w:r>
      <w:r>
        <w:rPr>
          <w:rFonts w:ascii="Times New Roman" w:hAnsi="Times New Roman" w:cs="Times New Roman"/>
        </w:rPr>
        <w:t xml:space="preserve">         </w:t>
      </w:r>
      <w:r w:rsidR="002E7EB1" w:rsidRPr="003A0519">
        <w:rPr>
          <w:rFonts w:ascii="Times New Roman" w:hAnsi="Times New Roman" w:cs="Times New Roman"/>
        </w:rPr>
        <w:t xml:space="preserve"> (расшифровка подписи)</w:t>
      </w:r>
    </w:p>
    <w:p w:rsidR="002E7EB1" w:rsidRPr="003A0519" w:rsidRDefault="002E7EB1" w:rsidP="007101E1">
      <w:pPr>
        <w:pStyle w:val="ConsPlusNonformat"/>
        <w:jc w:val="both"/>
        <w:rPr>
          <w:rFonts w:ascii="Times New Roman" w:hAnsi="Times New Roman" w:cs="Times New Roman"/>
          <w:sz w:val="28"/>
          <w:szCs w:val="28"/>
        </w:rPr>
      </w:pPr>
    </w:p>
    <w:p w:rsidR="002E7EB1" w:rsidRPr="003A0519" w:rsidRDefault="00EF16EA" w:rsidP="007101E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2E7EB1" w:rsidRPr="003A0519">
        <w:rPr>
          <w:rFonts w:ascii="Times New Roman" w:hAnsi="Times New Roman" w:cs="Times New Roman"/>
          <w:sz w:val="28"/>
          <w:szCs w:val="28"/>
        </w:rPr>
        <w:t>Исполнитель  ___________ ___________________ _________</w:t>
      </w:r>
    </w:p>
    <w:p w:rsidR="002E7EB1" w:rsidRPr="003A0519" w:rsidRDefault="002E7EB1" w:rsidP="007101E1">
      <w:pPr>
        <w:pStyle w:val="ConsPlusNonformat"/>
        <w:jc w:val="both"/>
        <w:rPr>
          <w:rFonts w:ascii="Times New Roman" w:hAnsi="Times New Roman" w:cs="Times New Roman"/>
        </w:rPr>
      </w:pPr>
      <w:r w:rsidRPr="003A0519">
        <w:rPr>
          <w:rFonts w:ascii="Times New Roman" w:hAnsi="Times New Roman" w:cs="Times New Roman"/>
        </w:rPr>
        <w:t xml:space="preserve">          </w:t>
      </w:r>
      <w:r w:rsidR="003A0519">
        <w:rPr>
          <w:rFonts w:ascii="Times New Roman" w:hAnsi="Times New Roman" w:cs="Times New Roman"/>
        </w:rPr>
        <w:t xml:space="preserve">                                 </w:t>
      </w:r>
      <w:r w:rsidRPr="003A0519">
        <w:rPr>
          <w:rFonts w:ascii="Times New Roman" w:hAnsi="Times New Roman" w:cs="Times New Roman"/>
        </w:rPr>
        <w:t xml:space="preserve">       (должность)</w:t>
      </w:r>
      <w:r w:rsidR="003A0519">
        <w:rPr>
          <w:rFonts w:ascii="Times New Roman" w:hAnsi="Times New Roman" w:cs="Times New Roman"/>
        </w:rPr>
        <w:t xml:space="preserve">           </w:t>
      </w:r>
      <w:r w:rsidRPr="003A0519">
        <w:rPr>
          <w:rFonts w:ascii="Times New Roman" w:hAnsi="Times New Roman" w:cs="Times New Roman"/>
        </w:rPr>
        <w:t xml:space="preserve"> (фамилия, инициалы)</w:t>
      </w:r>
      <w:r w:rsidR="003A0519">
        <w:rPr>
          <w:rFonts w:ascii="Times New Roman" w:hAnsi="Times New Roman" w:cs="Times New Roman"/>
        </w:rPr>
        <w:t xml:space="preserve">                  </w:t>
      </w:r>
      <w:r w:rsidRPr="003A0519">
        <w:rPr>
          <w:rFonts w:ascii="Times New Roman" w:hAnsi="Times New Roman" w:cs="Times New Roman"/>
        </w:rPr>
        <w:t xml:space="preserve"> (телефон)</w:t>
      </w:r>
    </w:p>
    <w:p w:rsidR="002E7EB1" w:rsidRPr="003A0519" w:rsidRDefault="002E7EB1" w:rsidP="007101E1">
      <w:pPr>
        <w:pStyle w:val="ConsPlusNonformat"/>
        <w:jc w:val="both"/>
        <w:rPr>
          <w:rFonts w:ascii="Times New Roman" w:hAnsi="Times New Roman" w:cs="Times New Roman"/>
          <w:sz w:val="28"/>
          <w:szCs w:val="28"/>
        </w:rPr>
      </w:pPr>
    </w:p>
    <w:p w:rsidR="002E7EB1" w:rsidRPr="003A0519" w:rsidRDefault="002E7EB1" w:rsidP="007101E1">
      <w:pPr>
        <w:pStyle w:val="ConsPlusNonformat"/>
        <w:jc w:val="both"/>
        <w:rPr>
          <w:rFonts w:ascii="Times New Roman" w:hAnsi="Times New Roman" w:cs="Times New Roman"/>
          <w:sz w:val="28"/>
          <w:szCs w:val="28"/>
        </w:rPr>
      </w:pPr>
      <w:r w:rsidRPr="003A0519">
        <w:rPr>
          <w:rFonts w:ascii="Times New Roman" w:hAnsi="Times New Roman" w:cs="Times New Roman"/>
          <w:sz w:val="28"/>
          <w:szCs w:val="28"/>
        </w:rPr>
        <w:t xml:space="preserve">    "__" ________ 20__ г.</w:t>
      </w:r>
    </w:p>
    <w:p w:rsidR="002E7EB1" w:rsidRPr="003A0519" w:rsidRDefault="002E7EB1" w:rsidP="007101E1">
      <w:pPr>
        <w:pStyle w:val="ConsPlusNonformat"/>
        <w:jc w:val="both"/>
        <w:rPr>
          <w:rFonts w:ascii="Times New Roman" w:hAnsi="Times New Roman" w:cs="Times New Roman"/>
          <w:sz w:val="28"/>
          <w:szCs w:val="28"/>
        </w:rPr>
      </w:pPr>
    </w:p>
    <w:p w:rsidR="002E7EB1" w:rsidRPr="003A0519" w:rsidRDefault="002E7EB1" w:rsidP="007101E1">
      <w:pPr>
        <w:pStyle w:val="ConsPlusNonformat"/>
        <w:jc w:val="both"/>
        <w:rPr>
          <w:rFonts w:ascii="Times New Roman" w:hAnsi="Times New Roman" w:cs="Times New Roman"/>
          <w:sz w:val="28"/>
          <w:szCs w:val="28"/>
        </w:rPr>
      </w:pPr>
      <w:r w:rsidRPr="003A0519">
        <w:rPr>
          <w:rFonts w:ascii="Times New Roman" w:hAnsi="Times New Roman" w:cs="Times New Roman"/>
          <w:sz w:val="28"/>
          <w:szCs w:val="28"/>
        </w:rPr>
        <w:t>┌── ─ ── ─ ── ─ ── ─ ── ─ ── ─ ── ─ ── ─ ── ─ ── ─ ── ─ ── ─ ── ─ ── ─ ── ┐</w:t>
      </w:r>
    </w:p>
    <w:p w:rsidR="002E7EB1" w:rsidRPr="003A0519" w:rsidRDefault="002E7EB1" w:rsidP="007101E1">
      <w:pPr>
        <w:pStyle w:val="ConsPlusNonformat"/>
        <w:jc w:val="both"/>
        <w:rPr>
          <w:rFonts w:ascii="Times New Roman" w:hAnsi="Times New Roman" w:cs="Times New Roman"/>
          <w:sz w:val="28"/>
          <w:szCs w:val="28"/>
        </w:rPr>
      </w:pPr>
      <w:r w:rsidRPr="003A0519">
        <w:rPr>
          <w:rFonts w:ascii="Times New Roman" w:hAnsi="Times New Roman" w:cs="Times New Roman"/>
          <w:sz w:val="28"/>
          <w:szCs w:val="28"/>
        </w:rPr>
        <w:t xml:space="preserve"> </w:t>
      </w:r>
      <w:r w:rsidR="001C03C1">
        <w:rPr>
          <w:rFonts w:ascii="Times New Roman" w:hAnsi="Times New Roman" w:cs="Times New Roman"/>
          <w:sz w:val="28"/>
          <w:szCs w:val="28"/>
        </w:rPr>
        <w:t xml:space="preserve"> </w:t>
      </w:r>
      <w:r w:rsidRPr="003A0519">
        <w:rPr>
          <w:rFonts w:ascii="Times New Roman" w:hAnsi="Times New Roman" w:cs="Times New Roman"/>
          <w:sz w:val="28"/>
          <w:szCs w:val="28"/>
        </w:rPr>
        <w:t>СОГЛАСОВАНО</w:t>
      </w:r>
    </w:p>
    <w:p w:rsidR="002E7EB1" w:rsidRPr="003A0519" w:rsidRDefault="002E7EB1" w:rsidP="007101E1">
      <w:pPr>
        <w:pStyle w:val="ConsPlusNonformat"/>
        <w:jc w:val="both"/>
        <w:rPr>
          <w:rFonts w:ascii="Times New Roman" w:hAnsi="Times New Roman" w:cs="Times New Roman"/>
          <w:sz w:val="28"/>
          <w:szCs w:val="28"/>
        </w:rPr>
      </w:pPr>
      <w:r w:rsidRPr="003A0519">
        <w:rPr>
          <w:rFonts w:ascii="Times New Roman" w:hAnsi="Times New Roman" w:cs="Times New Roman"/>
          <w:sz w:val="28"/>
          <w:szCs w:val="28"/>
        </w:rPr>
        <w:t>│_________________________________________________________________</w:t>
      </w:r>
      <w:r w:rsidR="003A0519">
        <w:rPr>
          <w:rFonts w:ascii="Times New Roman" w:hAnsi="Times New Roman" w:cs="Times New Roman"/>
          <w:sz w:val="28"/>
          <w:szCs w:val="28"/>
        </w:rPr>
        <w:t>___</w:t>
      </w:r>
      <w:r w:rsidRPr="003A0519">
        <w:rPr>
          <w:rFonts w:ascii="Times New Roman" w:hAnsi="Times New Roman" w:cs="Times New Roman"/>
          <w:sz w:val="28"/>
          <w:szCs w:val="28"/>
        </w:rPr>
        <w:t>________│</w:t>
      </w:r>
    </w:p>
    <w:p w:rsidR="002E7EB1" w:rsidRPr="003A0519" w:rsidRDefault="002E7EB1" w:rsidP="007101E1">
      <w:pPr>
        <w:pStyle w:val="ConsPlusNonformat"/>
        <w:jc w:val="both"/>
        <w:rPr>
          <w:rFonts w:ascii="Times New Roman" w:hAnsi="Times New Roman" w:cs="Times New Roman"/>
        </w:rPr>
      </w:pPr>
      <w:r w:rsidRPr="003A0519">
        <w:rPr>
          <w:rFonts w:ascii="Times New Roman" w:hAnsi="Times New Roman" w:cs="Times New Roman"/>
        </w:rPr>
        <w:t xml:space="preserve">     (наименование должности уполномоченного лица органа - учредителя)</w:t>
      </w:r>
    </w:p>
    <w:p w:rsidR="002E7EB1" w:rsidRPr="00977E36" w:rsidRDefault="002E7EB1" w:rsidP="007101E1">
      <w:pPr>
        <w:pStyle w:val="ConsPlusNonformat"/>
        <w:jc w:val="both"/>
        <w:rPr>
          <w:rFonts w:ascii="Times New Roman" w:hAnsi="Times New Roman" w:cs="Times New Roman"/>
          <w:b/>
          <w:sz w:val="28"/>
          <w:szCs w:val="28"/>
          <w:lang w:val="en-US"/>
        </w:rPr>
      </w:pPr>
      <w:r w:rsidRPr="003A0519">
        <w:rPr>
          <w:rFonts w:ascii="Times New Roman" w:hAnsi="Times New Roman" w:cs="Times New Roman"/>
          <w:sz w:val="28"/>
          <w:szCs w:val="28"/>
        </w:rPr>
        <w:t xml:space="preserve">│                                          </w:t>
      </w:r>
      <w:r w:rsidR="003A0519">
        <w:rPr>
          <w:rFonts w:ascii="Times New Roman" w:hAnsi="Times New Roman" w:cs="Times New Roman"/>
          <w:sz w:val="28"/>
          <w:szCs w:val="28"/>
        </w:rPr>
        <w:t xml:space="preserve">                              </w:t>
      </w:r>
      <w:r w:rsidR="00977E36">
        <w:rPr>
          <w:rFonts w:ascii="Times New Roman" w:hAnsi="Times New Roman" w:cs="Times New Roman"/>
          <w:sz w:val="28"/>
          <w:szCs w:val="28"/>
          <w:lang w:val="en-US"/>
        </w:rPr>
        <w:t xml:space="preserve">                                                                                 </w:t>
      </w:r>
      <w:r w:rsidR="00977E36" w:rsidRPr="00977E36">
        <w:rPr>
          <w:rFonts w:ascii="Times New Roman" w:hAnsi="Times New Roman" w:cs="Times New Roman"/>
          <w:b/>
          <w:sz w:val="28"/>
          <w:szCs w:val="28"/>
          <w:lang w:val="en-US"/>
        </w:rPr>
        <w:t>|</w:t>
      </w:r>
    </w:p>
    <w:p w:rsidR="002E7EB1" w:rsidRPr="003A0519" w:rsidRDefault="002E7EB1" w:rsidP="007101E1">
      <w:pPr>
        <w:pStyle w:val="ConsPlusNonformat"/>
        <w:jc w:val="both"/>
        <w:rPr>
          <w:rFonts w:ascii="Times New Roman" w:hAnsi="Times New Roman" w:cs="Times New Roman"/>
          <w:sz w:val="28"/>
          <w:szCs w:val="28"/>
        </w:rPr>
      </w:pPr>
      <w:r w:rsidRPr="003A0519">
        <w:rPr>
          <w:rFonts w:ascii="Times New Roman" w:hAnsi="Times New Roman" w:cs="Times New Roman"/>
          <w:sz w:val="28"/>
          <w:szCs w:val="28"/>
        </w:rPr>
        <w:t xml:space="preserve"> </w:t>
      </w:r>
      <w:r w:rsidR="00EF16EA">
        <w:rPr>
          <w:rFonts w:ascii="Times New Roman" w:hAnsi="Times New Roman" w:cs="Times New Roman"/>
          <w:sz w:val="28"/>
          <w:szCs w:val="28"/>
        </w:rPr>
        <w:t xml:space="preserve"> </w:t>
      </w:r>
      <w:r w:rsidRPr="003A0519">
        <w:rPr>
          <w:rFonts w:ascii="Times New Roman" w:hAnsi="Times New Roman" w:cs="Times New Roman"/>
          <w:sz w:val="28"/>
          <w:szCs w:val="28"/>
        </w:rPr>
        <w:t>___________________            __________________________________________</w:t>
      </w:r>
    </w:p>
    <w:p w:rsidR="002E7EB1" w:rsidRPr="00977E36" w:rsidRDefault="002E7EB1" w:rsidP="007101E1">
      <w:pPr>
        <w:pStyle w:val="ConsPlusNonformat"/>
        <w:jc w:val="both"/>
        <w:rPr>
          <w:lang w:val="en-US"/>
        </w:rPr>
      </w:pPr>
      <w:r w:rsidRPr="003A0519">
        <w:rPr>
          <w:rFonts w:ascii="Times New Roman" w:hAnsi="Times New Roman" w:cs="Times New Roman"/>
        </w:rPr>
        <w:t xml:space="preserve">│  </w:t>
      </w:r>
      <w:r w:rsidR="003A0519">
        <w:rPr>
          <w:rFonts w:ascii="Times New Roman" w:hAnsi="Times New Roman" w:cs="Times New Roman"/>
        </w:rPr>
        <w:t xml:space="preserve">            </w:t>
      </w:r>
      <w:r w:rsidRPr="003A0519">
        <w:rPr>
          <w:rFonts w:ascii="Times New Roman" w:hAnsi="Times New Roman" w:cs="Times New Roman"/>
        </w:rPr>
        <w:t xml:space="preserve">   (подпись)                      </w:t>
      </w:r>
      <w:r w:rsidR="003A0519">
        <w:rPr>
          <w:rFonts w:ascii="Times New Roman" w:hAnsi="Times New Roman" w:cs="Times New Roman"/>
        </w:rPr>
        <w:t xml:space="preserve">                              </w:t>
      </w:r>
      <w:r w:rsidRPr="003A0519">
        <w:rPr>
          <w:rFonts w:ascii="Times New Roman" w:hAnsi="Times New Roman" w:cs="Times New Roman"/>
        </w:rPr>
        <w:t xml:space="preserve">    (расшифровка подписи)     </w:t>
      </w:r>
      <w:r w:rsidR="00977E36">
        <w:rPr>
          <w:rFonts w:ascii="Times New Roman" w:hAnsi="Times New Roman" w:cs="Times New Roman"/>
          <w:lang w:val="en-US"/>
        </w:rPr>
        <w:t xml:space="preserve">                                                                                         </w:t>
      </w:r>
      <w:r w:rsidRPr="003A0519">
        <w:rPr>
          <w:rFonts w:ascii="Times New Roman" w:hAnsi="Times New Roman" w:cs="Times New Roman"/>
        </w:rPr>
        <w:t xml:space="preserve">     </w:t>
      </w:r>
      <w:r w:rsidRPr="00977E36">
        <w:rPr>
          <w:rFonts w:ascii="Times New Roman" w:hAnsi="Times New Roman" w:cs="Times New Roman"/>
          <w:b/>
          <w:sz w:val="28"/>
          <w:szCs w:val="28"/>
        </w:rPr>
        <w:t xml:space="preserve"> </w:t>
      </w:r>
      <w:r w:rsidR="00977E36" w:rsidRPr="00977E36">
        <w:rPr>
          <w:rFonts w:ascii="Times New Roman" w:hAnsi="Times New Roman" w:cs="Times New Roman"/>
          <w:b/>
          <w:sz w:val="28"/>
          <w:szCs w:val="28"/>
          <w:lang w:val="en-US"/>
        </w:rPr>
        <w:t>|</w:t>
      </w:r>
    </w:p>
    <w:p w:rsidR="002E7EB1" w:rsidRDefault="002E7EB1" w:rsidP="007101E1">
      <w:pPr>
        <w:pStyle w:val="ConsPlusNonformat"/>
        <w:jc w:val="both"/>
      </w:pPr>
    </w:p>
    <w:p w:rsidR="003A0519" w:rsidRPr="003A0519" w:rsidRDefault="003A0519" w:rsidP="007101E1">
      <w:pPr>
        <w:pStyle w:val="ConsPlusNonformat"/>
        <w:jc w:val="both"/>
        <w:rPr>
          <w:rFonts w:ascii="Times New Roman" w:hAnsi="Times New Roman" w:cs="Times New Roman"/>
          <w:sz w:val="28"/>
          <w:szCs w:val="28"/>
        </w:rPr>
      </w:pPr>
      <w:r w:rsidRPr="003A0519">
        <w:rPr>
          <w:rFonts w:ascii="Times New Roman" w:hAnsi="Times New Roman" w:cs="Times New Roman"/>
          <w:sz w:val="28"/>
          <w:szCs w:val="28"/>
        </w:rPr>
        <w:t xml:space="preserve">│"__" ___________ 20__ г.                                          </w:t>
      </w:r>
      <w:r>
        <w:rPr>
          <w:rFonts w:ascii="Times New Roman" w:hAnsi="Times New Roman" w:cs="Times New Roman"/>
          <w:sz w:val="28"/>
          <w:szCs w:val="28"/>
        </w:rPr>
        <w:t xml:space="preserve">                                                            </w:t>
      </w:r>
      <w:r w:rsidRPr="003A0519">
        <w:rPr>
          <w:rFonts w:ascii="Times New Roman" w:hAnsi="Times New Roman" w:cs="Times New Roman"/>
          <w:sz w:val="28"/>
          <w:szCs w:val="28"/>
        </w:rPr>
        <w:t xml:space="preserve">       │</w:t>
      </w:r>
    </w:p>
    <w:p w:rsidR="003A0519" w:rsidRPr="003A0519" w:rsidRDefault="003A0519" w:rsidP="007101E1">
      <w:pPr>
        <w:pStyle w:val="ConsPlusNonformat"/>
        <w:jc w:val="both"/>
        <w:rPr>
          <w:rFonts w:ascii="Times New Roman" w:hAnsi="Times New Roman" w:cs="Times New Roman"/>
          <w:sz w:val="28"/>
          <w:szCs w:val="28"/>
        </w:rPr>
      </w:pPr>
      <w:r w:rsidRPr="003A0519">
        <w:rPr>
          <w:rFonts w:ascii="Times New Roman" w:hAnsi="Times New Roman" w:cs="Times New Roman"/>
          <w:sz w:val="28"/>
          <w:szCs w:val="28"/>
        </w:rPr>
        <w:t>└── ─ ── ─ ── ─ ── ─ ── ─ ── ─ ── ─ ── ─ ── ─ ── ─ ── ─ ── ─ ── ─ ── ─ ── ┘</w:t>
      </w:r>
    </w:p>
    <w:p w:rsidR="002E7EB1" w:rsidRPr="003A0519" w:rsidRDefault="002E7EB1" w:rsidP="007101E1">
      <w:pPr>
        <w:spacing w:line="240" w:lineRule="auto"/>
        <w:rPr>
          <w:rFonts w:ascii="Times New Roman" w:hAnsi="Times New Roman" w:cs="Times New Roman"/>
          <w:sz w:val="28"/>
          <w:szCs w:val="28"/>
        </w:rPr>
        <w:sectPr w:rsidR="002E7EB1" w:rsidRPr="003A0519" w:rsidSect="00043B64">
          <w:pgSz w:w="16838" w:h="11905" w:orient="landscape"/>
          <w:pgMar w:top="1418" w:right="1134" w:bottom="850" w:left="1134" w:header="0" w:footer="0" w:gutter="0"/>
          <w:cols w:space="720"/>
        </w:sectPr>
      </w:pPr>
    </w:p>
    <w:p w:rsidR="002E7EB1" w:rsidRPr="0070043D" w:rsidRDefault="002E7EB1" w:rsidP="007101E1">
      <w:pPr>
        <w:pStyle w:val="ConsPlusNormal"/>
        <w:ind w:firstLine="540"/>
        <w:jc w:val="both"/>
        <w:rPr>
          <w:rFonts w:ascii="Times New Roman" w:hAnsi="Times New Roman" w:cs="Times New Roman"/>
        </w:rPr>
      </w:pPr>
      <w:r w:rsidRPr="0070043D">
        <w:rPr>
          <w:rFonts w:ascii="Times New Roman" w:hAnsi="Times New Roman" w:cs="Times New Roman"/>
        </w:rPr>
        <w:lastRenderedPageBreak/>
        <w:t>--------------------------------</w:t>
      </w:r>
    </w:p>
    <w:p w:rsidR="002E7EB1" w:rsidRPr="0070043D" w:rsidRDefault="002E7EB1" w:rsidP="007101E1">
      <w:pPr>
        <w:pStyle w:val="ConsPlusNormal"/>
        <w:spacing w:before="220"/>
        <w:ind w:firstLine="540"/>
        <w:jc w:val="both"/>
        <w:rPr>
          <w:rFonts w:ascii="Times New Roman" w:hAnsi="Times New Roman" w:cs="Times New Roman"/>
        </w:rPr>
      </w:pPr>
      <w:r w:rsidRPr="0070043D">
        <w:rPr>
          <w:rFonts w:ascii="Times New Roman" w:hAnsi="Times New Roman" w:cs="Times New Roman"/>
        </w:rPr>
        <w:t>&lt;10</w:t>
      </w:r>
      <w:proofErr w:type="gramStart"/>
      <w:r w:rsidRPr="0070043D">
        <w:rPr>
          <w:rFonts w:ascii="Times New Roman" w:hAnsi="Times New Roman" w:cs="Times New Roman"/>
        </w:rPr>
        <w:t>&gt; В</w:t>
      </w:r>
      <w:proofErr w:type="gramEnd"/>
      <w:r w:rsidRPr="0070043D">
        <w:rPr>
          <w:rFonts w:ascii="Times New Roman" w:hAnsi="Times New Roman" w:cs="Times New Roman"/>
        </w:rPr>
        <w:t xml:space="preserve">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rsidR="002E7EB1" w:rsidRPr="0070043D" w:rsidRDefault="002E7EB1" w:rsidP="007101E1">
      <w:pPr>
        <w:pStyle w:val="ConsPlusNormal"/>
        <w:spacing w:before="220"/>
        <w:ind w:firstLine="540"/>
        <w:jc w:val="both"/>
        <w:rPr>
          <w:rFonts w:ascii="Times New Roman" w:hAnsi="Times New Roman" w:cs="Times New Roman"/>
        </w:rPr>
      </w:pPr>
      <w:proofErr w:type="gramStart"/>
      <w:r w:rsidRPr="0070043D">
        <w:rPr>
          <w:rFonts w:ascii="Times New Roman" w:hAnsi="Times New Roman" w:cs="Times New Roman"/>
        </w:rPr>
        <w:t>&lt;11&gt;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70043D">
        <w:rPr>
          <w:rFonts w:ascii="Times New Roman" w:hAnsi="Times New Roman" w:cs="Times New Roman"/>
        </w:rPr>
        <w:t xml:space="preserve"> </w:t>
      </w:r>
      <w:proofErr w:type="gramStart"/>
      <w:r w:rsidRPr="0070043D">
        <w:rPr>
          <w:rFonts w:ascii="Times New Roman" w:hAnsi="Times New Roman" w:cs="Times New Roman"/>
        </w:rPr>
        <w:t xml:space="preserve">правовых актов о контрактной системе в сфере закупок товаров, работ, услуг для </w:t>
      </w:r>
      <w:r w:rsidRPr="00785E5F">
        <w:rPr>
          <w:rFonts w:ascii="Times New Roman" w:hAnsi="Times New Roman" w:cs="Times New Roman"/>
        </w:rPr>
        <w:t>государственных</w:t>
      </w:r>
      <w:r w:rsidRPr="0070043D">
        <w:rPr>
          <w:rFonts w:ascii="Times New Roman" w:hAnsi="Times New Roman" w:cs="Times New Roman"/>
        </w:rPr>
        <w:t xml:space="preserve">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roofErr w:type="gramEnd"/>
    </w:p>
    <w:p w:rsidR="002E7EB1" w:rsidRPr="0070043D" w:rsidRDefault="002E7EB1" w:rsidP="007101E1">
      <w:pPr>
        <w:pStyle w:val="ConsPlusNormal"/>
        <w:spacing w:before="220"/>
        <w:ind w:firstLine="540"/>
        <w:jc w:val="both"/>
        <w:rPr>
          <w:rFonts w:ascii="Times New Roman" w:hAnsi="Times New Roman" w:cs="Times New Roman"/>
        </w:rPr>
      </w:pPr>
      <w:r w:rsidRPr="0070043D">
        <w:rPr>
          <w:rFonts w:ascii="Times New Roman" w:hAnsi="Times New Roman" w:cs="Times New Roman"/>
        </w:rPr>
        <w:t>&lt;12</w:t>
      </w:r>
      <w:proofErr w:type="gramStart"/>
      <w:r w:rsidRPr="0070043D">
        <w:rPr>
          <w:rFonts w:ascii="Times New Roman" w:hAnsi="Times New Roman" w:cs="Times New Roman"/>
        </w:rPr>
        <w:t>&gt; У</w:t>
      </w:r>
      <w:proofErr w:type="gramEnd"/>
      <w:r w:rsidRPr="0070043D">
        <w:rPr>
          <w:rFonts w:ascii="Times New Roman" w:hAnsi="Times New Roman" w:cs="Times New Roman"/>
        </w:rPr>
        <w:t xml:space="preserve">казывается сумма договоров (контрактов) о закупках товаров, работ, услуг, заключенных без учета </w:t>
      </w:r>
      <w:r w:rsidR="0070043D" w:rsidRPr="0070043D">
        <w:rPr>
          <w:rFonts w:ascii="Times New Roman" w:hAnsi="Times New Roman" w:cs="Times New Roman"/>
        </w:rPr>
        <w:t>т</w:t>
      </w:r>
      <w:r w:rsidR="00977E36">
        <w:rPr>
          <w:rFonts w:ascii="Times New Roman" w:hAnsi="Times New Roman" w:cs="Times New Roman"/>
        </w:rPr>
        <w:t>ребований Федерального закона №</w:t>
      </w:r>
      <w:r w:rsidR="0070043D" w:rsidRPr="0070043D">
        <w:rPr>
          <w:rFonts w:ascii="Times New Roman" w:hAnsi="Times New Roman" w:cs="Times New Roman"/>
        </w:rPr>
        <w:t>44-ФЗ и Федерального закона №</w:t>
      </w:r>
      <w:r w:rsidRPr="0070043D">
        <w:rPr>
          <w:rFonts w:ascii="Times New Roman" w:hAnsi="Times New Roman" w:cs="Times New Roman"/>
        </w:rPr>
        <w:t>223-ФЗ, в случаях, предусмотренных указанными федеральными законами.</w:t>
      </w:r>
    </w:p>
    <w:p w:rsidR="002E7EB1" w:rsidRPr="0070043D" w:rsidRDefault="002E7EB1" w:rsidP="007101E1">
      <w:pPr>
        <w:pStyle w:val="ConsPlusNormal"/>
        <w:spacing w:before="220"/>
        <w:ind w:firstLine="540"/>
        <w:jc w:val="both"/>
        <w:rPr>
          <w:rFonts w:ascii="Times New Roman" w:hAnsi="Times New Roman" w:cs="Times New Roman"/>
        </w:rPr>
      </w:pPr>
      <w:r w:rsidRPr="0070043D">
        <w:rPr>
          <w:rFonts w:ascii="Times New Roman" w:hAnsi="Times New Roman" w:cs="Times New Roman"/>
        </w:rPr>
        <w:t>&lt;13</w:t>
      </w:r>
      <w:proofErr w:type="gramStart"/>
      <w:r w:rsidRPr="0070043D">
        <w:rPr>
          <w:rFonts w:ascii="Times New Roman" w:hAnsi="Times New Roman" w:cs="Times New Roman"/>
        </w:rPr>
        <w:t>&gt; У</w:t>
      </w:r>
      <w:proofErr w:type="gramEnd"/>
      <w:r w:rsidRPr="0070043D">
        <w:rPr>
          <w:rFonts w:ascii="Times New Roman" w:hAnsi="Times New Roman" w:cs="Times New Roman"/>
        </w:rPr>
        <w:t>казывается сумма закупок товаров, работ, услуг, осуществляемых в соответствии с Федеральным законом</w:t>
      </w:r>
      <w:r w:rsidR="0070043D" w:rsidRPr="0070043D">
        <w:rPr>
          <w:rFonts w:ascii="Times New Roman" w:hAnsi="Times New Roman" w:cs="Times New Roman"/>
        </w:rPr>
        <w:t xml:space="preserve"> № 44-ФЗ и Федеральным законом №</w:t>
      </w:r>
      <w:r w:rsidRPr="0070043D">
        <w:rPr>
          <w:rFonts w:ascii="Times New Roman" w:hAnsi="Times New Roman" w:cs="Times New Roman"/>
        </w:rPr>
        <w:t xml:space="preserve"> 223-ФЗ.</w:t>
      </w:r>
    </w:p>
    <w:p w:rsidR="002E7EB1" w:rsidRPr="0070043D" w:rsidRDefault="002E7EB1" w:rsidP="007101E1">
      <w:pPr>
        <w:pStyle w:val="ConsPlusNormal"/>
        <w:spacing w:before="220"/>
        <w:ind w:firstLine="540"/>
        <w:jc w:val="both"/>
        <w:rPr>
          <w:rFonts w:ascii="Times New Roman" w:hAnsi="Times New Roman" w:cs="Times New Roman"/>
        </w:rPr>
      </w:pPr>
      <w:r w:rsidRPr="0070043D">
        <w:rPr>
          <w:rFonts w:ascii="Times New Roman" w:hAnsi="Times New Roman" w:cs="Times New Roman"/>
        </w:rPr>
        <w:t xml:space="preserve">&lt;14&gt; </w:t>
      </w:r>
      <w:r w:rsidR="000D7ABE">
        <w:rPr>
          <w:rFonts w:ascii="Times New Roman" w:hAnsi="Times New Roman" w:cs="Times New Roman"/>
        </w:rPr>
        <w:t>Муниципальным</w:t>
      </w:r>
      <w:r w:rsidRPr="0070043D">
        <w:rPr>
          <w:rFonts w:ascii="Times New Roman" w:hAnsi="Times New Roman" w:cs="Times New Roman"/>
        </w:rPr>
        <w:t xml:space="preserve"> бюджетным учреждением показатель не формируется.</w:t>
      </w:r>
    </w:p>
    <w:p w:rsidR="002E7EB1" w:rsidRPr="0070043D" w:rsidRDefault="002E7EB1" w:rsidP="007101E1">
      <w:pPr>
        <w:pStyle w:val="ConsPlusNormal"/>
        <w:spacing w:before="220"/>
        <w:ind w:firstLine="540"/>
        <w:jc w:val="both"/>
        <w:rPr>
          <w:rFonts w:ascii="Times New Roman" w:hAnsi="Times New Roman" w:cs="Times New Roman"/>
        </w:rPr>
      </w:pPr>
      <w:r w:rsidRPr="0070043D">
        <w:rPr>
          <w:rFonts w:ascii="Times New Roman" w:hAnsi="Times New Roman" w:cs="Times New Roman"/>
        </w:rPr>
        <w:t>&lt;15</w:t>
      </w:r>
      <w:proofErr w:type="gramStart"/>
      <w:r w:rsidRPr="0070043D">
        <w:rPr>
          <w:rFonts w:ascii="Times New Roman" w:hAnsi="Times New Roman" w:cs="Times New Roman"/>
        </w:rPr>
        <w:t>&gt; У</w:t>
      </w:r>
      <w:proofErr w:type="gramEnd"/>
      <w:r w:rsidRPr="0070043D">
        <w:rPr>
          <w:rFonts w:ascii="Times New Roman" w:hAnsi="Times New Roman" w:cs="Times New Roman"/>
        </w:rPr>
        <w:t>казывается сумма закупок товаров, работ, услуг, осуществляемых в соот</w:t>
      </w:r>
      <w:r w:rsidR="0070043D" w:rsidRPr="0070043D">
        <w:rPr>
          <w:rFonts w:ascii="Times New Roman" w:hAnsi="Times New Roman" w:cs="Times New Roman"/>
        </w:rPr>
        <w:t>ветствии с Федеральным законом №</w:t>
      </w:r>
      <w:r w:rsidRPr="0070043D">
        <w:rPr>
          <w:rFonts w:ascii="Times New Roman" w:hAnsi="Times New Roman" w:cs="Times New Roman"/>
        </w:rPr>
        <w:t xml:space="preserve"> 44-ФЗ.</w:t>
      </w:r>
    </w:p>
    <w:p w:rsidR="002E7EB1" w:rsidRPr="0070043D" w:rsidRDefault="002E7EB1" w:rsidP="007101E1">
      <w:pPr>
        <w:pStyle w:val="ConsPlusNormal"/>
        <w:spacing w:before="220"/>
        <w:ind w:firstLine="540"/>
        <w:jc w:val="both"/>
        <w:rPr>
          <w:rFonts w:ascii="Times New Roman" w:hAnsi="Times New Roman" w:cs="Times New Roman"/>
        </w:rPr>
      </w:pPr>
      <w:r w:rsidRPr="0070043D">
        <w:rPr>
          <w:rFonts w:ascii="Times New Roman" w:hAnsi="Times New Roman" w:cs="Times New Roman"/>
        </w:rPr>
        <w:t xml:space="preserve">&lt;16&gt; Плановые показатели выплат на закупку товаров, работ, услуг по строке 26500 муниципального бюджетного учреждения должен быть не менее суммы показателей строк 26410, 26420, 26430, 26440 по соответствующей графе, </w:t>
      </w:r>
      <w:r w:rsidR="000D7ABE">
        <w:rPr>
          <w:rFonts w:ascii="Times New Roman" w:hAnsi="Times New Roman" w:cs="Times New Roman"/>
        </w:rPr>
        <w:t>муниципального</w:t>
      </w:r>
      <w:r w:rsidRPr="0070043D">
        <w:rPr>
          <w:rFonts w:ascii="Times New Roman" w:hAnsi="Times New Roman" w:cs="Times New Roman"/>
        </w:rPr>
        <w:t xml:space="preserve"> автономного учреждения - не менее показателя строки 26430 по соответствующей графе.</w:t>
      </w:r>
    </w:p>
    <w:p w:rsidR="004610F4" w:rsidRDefault="004610F4" w:rsidP="007101E1">
      <w:pPr>
        <w:spacing w:line="240" w:lineRule="auto"/>
      </w:pPr>
    </w:p>
    <w:sectPr w:rsidR="004610F4" w:rsidSect="00D624D9">
      <w:pgSz w:w="11906" w:h="16838"/>
      <w:pgMar w:top="993"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14D" w:rsidRDefault="00E8414D" w:rsidP="0084362C">
      <w:pPr>
        <w:spacing w:after="0" w:line="240" w:lineRule="auto"/>
      </w:pPr>
      <w:r>
        <w:separator/>
      </w:r>
    </w:p>
  </w:endnote>
  <w:endnote w:type="continuationSeparator" w:id="0">
    <w:p w:rsidR="00E8414D" w:rsidRDefault="00E8414D" w:rsidP="00843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14D" w:rsidRDefault="00E8414D" w:rsidP="0084362C">
      <w:pPr>
        <w:spacing w:after="0" w:line="240" w:lineRule="auto"/>
      </w:pPr>
      <w:r>
        <w:separator/>
      </w:r>
    </w:p>
  </w:footnote>
  <w:footnote w:type="continuationSeparator" w:id="0">
    <w:p w:rsidR="00E8414D" w:rsidRDefault="00E8414D" w:rsidP="00843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030"/>
      <w:docPartObj>
        <w:docPartGallery w:val="Page Numbers (Top of Page)"/>
        <w:docPartUnique/>
      </w:docPartObj>
    </w:sdtPr>
    <w:sdtEndPr>
      <w:rPr>
        <w:rFonts w:ascii="Times New Roman" w:hAnsi="Times New Roman" w:cs="Times New Roman"/>
        <w:sz w:val="28"/>
        <w:szCs w:val="28"/>
      </w:rPr>
    </w:sdtEndPr>
    <w:sdtContent>
      <w:p w:rsidR="003F0F16" w:rsidRDefault="003F0F16">
        <w:pPr>
          <w:pStyle w:val="aa"/>
          <w:jc w:val="center"/>
        </w:pPr>
        <w:r w:rsidRPr="0084362C">
          <w:rPr>
            <w:rFonts w:ascii="Times New Roman" w:hAnsi="Times New Roman" w:cs="Times New Roman"/>
            <w:sz w:val="28"/>
            <w:szCs w:val="28"/>
          </w:rPr>
          <w:fldChar w:fldCharType="begin"/>
        </w:r>
        <w:r w:rsidRPr="0084362C">
          <w:rPr>
            <w:rFonts w:ascii="Times New Roman" w:hAnsi="Times New Roman" w:cs="Times New Roman"/>
            <w:sz w:val="28"/>
            <w:szCs w:val="28"/>
          </w:rPr>
          <w:instrText xml:space="preserve"> PAGE   \* MERGEFORMAT </w:instrText>
        </w:r>
        <w:r w:rsidRPr="0084362C">
          <w:rPr>
            <w:rFonts w:ascii="Times New Roman" w:hAnsi="Times New Roman" w:cs="Times New Roman"/>
            <w:sz w:val="28"/>
            <w:szCs w:val="28"/>
          </w:rPr>
          <w:fldChar w:fldCharType="separate"/>
        </w:r>
        <w:r w:rsidR="00AA0A30">
          <w:rPr>
            <w:rFonts w:ascii="Times New Roman" w:hAnsi="Times New Roman" w:cs="Times New Roman"/>
            <w:noProof/>
            <w:sz w:val="28"/>
            <w:szCs w:val="28"/>
          </w:rPr>
          <w:t>3</w:t>
        </w:r>
        <w:r w:rsidRPr="0084362C">
          <w:rPr>
            <w:rFonts w:ascii="Times New Roman" w:hAnsi="Times New Roman" w:cs="Times New Roman"/>
            <w:sz w:val="28"/>
            <w:szCs w:val="28"/>
          </w:rPr>
          <w:fldChar w:fldCharType="end"/>
        </w:r>
      </w:p>
    </w:sdtContent>
  </w:sdt>
  <w:p w:rsidR="003F0F16" w:rsidRDefault="003F0F1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23C55"/>
    <w:multiLevelType w:val="hybridMultilevel"/>
    <w:tmpl w:val="05A8510E"/>
    <w:lvl w:ilvl="0" w:tplc="0E5AD67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42981"/>
    <w:rsid w:val="00000B8C"/>
    <w:rsid w:val="000062BE"/>
    <w:rsid w:val="00043B64"/>
    <w:rsid w:val="00063AD7"/>
    <w:rsid w:val="000D7ABE"/>
    <w:rsid w:val="000E01C5"/>
    <w:rsid w:val="000E03A2"/>
    <w:rsid w:val="000F639B"/>
    <w:rsid w:val="0011072C"/>
    <w:rsid w:val="00121634"/>
    <w:rsid w:val="00121644"/>
    <w:rsid w:val="001340A5"/>
    <w:rsid w:val="00134B59"/>
    <w:rsid w:val="00162F9C"/>
    <w:rsid w:val="001651A7"/>
    <w:rsid w:val="00182A25"/>
    <w:rsid w:val="00195646"/>
    <w:rsid w:val="00196E7D"/>
    <w:rsid w:val="001B23BC"/>
    <w:rsid w:val="001B2F7A"/>
    <w:rsid w:val="001C03C1"/>
    <w:rsid w:val="001C2242"/>
    <w:rsid w:val="001E0A0D"/>
    <w:rsid w:val="0029289F"/>
    <w:rsid w:val="002C0DF9"/>
    <w:rsid w:val="002E7EB1"/>
    <w:rsid w:val="003020A3"/>
    <w:rsid w:val="00342981"/>
    <w:rsid w:val="00344060"/>
    <w:rsid w:val="0035359D"/>
    <w:rsid w:val="003917EA"/>
    <w:rsid w:val="003A0519"/>
    <w:rsid w:val="003E3250"/>
    <w:rsid w:val="003F0F16"/>
    <w:rsid w:val="00401475"/>
    <w:rsid w:val="004610F4"/>
    <w:rsid w:val="004701EE"/>
    <w:rsid w:val="00472E3F"/>
    <w:rsid w:val="00473DB1"/>
    <w:rsid w:val="004812B9"/>
    <w:rsid w:val="00483EE4"/>
    <w:rsid w:val="00485B14"/>
    <w:rsid w:val="004E073A"/>
    <w:rsid w:val="004E0860"/>
    <w:rsid w:val="004E2A6E"/>
    <w:rsid w:val="004F057C"/>
    <w:rsid w:val="00510A7C"/>
    <w:rsid w:val="005339C8"/>
    <w:rsid w:val="005426FD"/>
    <w:rsid w:val="00544D95"/>
    <w:rsid w:val="00564A6D"/>
    <w:rsid w:val="0058161A"/>
    <w:rsid w:val="00585343"/>
    <w:rsid w:val="005B349A"/>
    <w:rsid w:val="005E6368"/>
    <w:rsid w:val="005E7199"/>
    <w:rsid w:val="0060452D"/>
    <w:rsid w:val="00604B30"/>
    <w:rsid w:val="00613F54"/>
    <w:rsid w:val="0062102D"/>
    <w:rsid w:val="006210CF"/>
    <w:rsid w:val="00635B11"/>
    <w:rsid w:val="006401A7"/>
    <w:rsid w:val="00671EC9"/>
    <w:rsid w:val="006817B5"/>
    <w:rsid w:val="006A1607"/>
    <w:rsid w:val="006E677C"/>
    <w:rsid w:val="006F4015"/>
    <w:rsid w:val="0070043D"/>
    <w:rsid w:val="00701F54"/>
    <w:rsid w:val="007072DB"/>
    <w:rsid w:val="007101E1"/>
    <w:rsid w:val="0072099A"/>
    <w:rsid w:val="00737853"/>
    <w:rsid w:val="00740585"/>
    <w:rsid w:val="00770393"/>
    <w:rsid w:val="007742D1"/>
    <w:rsid w:val="00785E5F"/>
    <w:rsid w:val="007926F2"/>
    <w:rsid w:val="007A6EBD"/>
    <w:rsid w:val="007C0A12"/>
    <w:rsid w:val="007C5C68"/>
    <w:rsid w:val="007C5ED5"/>
    <w:rsid w:val="00816E9B"/>
    <w:rsid w:val="0084192A"/>
    <w:rsid w:val="0084362C"/>
    <w:rsid w:val="00850A43"/>
    <w:rsid w:val="0085292E"/>
    <w:rsid w:val="008535CA"/>
    <w:rsid w:val="00891961"/>
    <w:rsid w:val="008A1B29"/>
    <w:rsid w:val="008A4CEB"/>
    <w:rsid w:val="008D5BC4"/>
    <w:rsid w:val="008F221D"/>
    <w:rsid w:val="0097036C"/>
    <w:rsid w:val="00977E36"/>
    <w:rsid w:val="0099169B"/>
    <w:rsid w:val="009C2113"/>
    <w:rsid w:val="009C264E"/>
    <w:rsid w:val="009E259F"/>
    <w:rsid w:val="009F60C7"/>
    <w:rsid w:val="00A27FFB"/>
    <w:rsid w:val="00A30302"/>
    <w:rsid w:val="00A44555"/>
    <w:rsid w:val="00A727FC"/>
    <w:rsid w:val="00A83C78"/>
    <w:rsid w:val="00AA0A30"/>
    <w:rsid w:val="00AB7A3E"/>
    <w:rsid w:val="00AD0518"/>
    <w:rsid w:val="00AD29C4"/>
    <w:rsid w:val="00AE4423"/>
    <w:rsid w:val="00B1040E"/>
    <w:rsid w:val="00B140FC"/>
    <w:rsid w:val="00B301E9"/>
    <w:rsid w:val="00B56FD2"/>
    <w:rsid w:val="00B61C62"/>
    <w:rsid w:val="00B946F9"/>
    <w:rsid w:val="00B96DCA"/>
    <w:rsid w:val="00BA0DFE"/>
    <w:rsid w:val="00BA6258"/>
    <w:rsid w:val="00BB1D3D"/>
    <w:rsid w:val="00BF4C75"/>
    <w:rsid w:val="00BF59CD"/>
    <w:rsid w:val="00C123D9"/>
    <w:rsid w:val="00C340F6"/>
    <w:rsid w:val="00C3518F"/>
    <w:rsid w:val="00C46CF7"/>
    <w:rsid w:val="00C7185D"/>
    <w:rsid w:val="00CB12DC"/>
    <w:rsid w:val="00CF799E"/>
    <w:rsid w:val="00D00FDD"/>
    <w:rsid w:val="00D20829"/>
    <w:rsid w:val="00D429D6"/>
    <w:rsid w:val="00D624D9"/>
    <w:rsid w:val="00D71189"/>
    <w:rsid w:val="00DC7BB1"/>
    <w:rsid w:val="00DC7C63"/>
    <w:rsid w:val="00DD6D70"/>
    <w:rsid w:val="00E0680F"/>
    <w:rsid w:val="00E25DFF"/>
    <w:rsid w:val="00E64355"/>
    <w:rsid w:val="00E71AEE"/>
    <w:rsid w:val="00E8414D"/>
    <w:rsid w:val="00E860CE"/>
    <w:rsid w:val="00ED4D40"/>
    <w:rsid w:val="00EE73FE"/>
    <w:rsid w:val="00EF16EA"/>
    <w:rsid w:val="00F07413"/>
    <w:rsid w:val="00F41E8E"/>
    <w:rsid w:val="00F45339"/>
    <w:rsid w:val="00F56B40"/>
    <w:rsid w:val="00F73830"/>
    <w:rsid w:val="00F77399"/>
    <w:rsid w:val="00FC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81"/>
    <w:rPr>
      <w:rFonts w:eastAsiaTheme="minorEastAsia"/>
      <w:lang w:eastAsia="ru-RU"/>
    </w:rPr>
  </w:style>
  <w:style w:type="paragraph" w:styleId="4">
    <w:name w:val="heading 4"/>
    <w:basedOn w:val="a"/>
    <w:next w:val="a"/>
    <w:link w:val="40"/>
    <w:qFormat/>
    <w:rsid w:val="0034298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42981"/>
    <w:rPr>
      <w:rFonts w:ascii="Times New Roman" w:eastAsia="Times New Roman" w:hAnsi="Times New Roman" w:cs="Times New Roman"/>
      <w:b/>
      <w:bCs/>
      <w:sz w:val="28"/>
      <w:szCs w:val="28"/>
      <w:lang w:eastAsia="ru-RU"/>
    </w:rPr>
  </w:style>
  <w:style w:type="paragraph" w:styleId="a3">
    <w:name w:val="Body Text Indent"/>
    <w:basedOn w:val="a"/>
    <w:link w:val="a4"/>
    <w:rsid w:val="00342981"/>
    <w:pPr>
      <w:spacing w:after="0" w:line="240" w:lineRule="auto"/>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342981"/>
    <w:rPr>
      <w:rFonts w:ascii="Times New Roman" w:eastAsia="Times New Roman" w:hAnsi="Times New Roman" w:cs="Times New Roman"/>
      <w:sz w:val="28"/>
      <w:szCs w:val="20"/>
      <w:lang w:eastAsia="ru-RU"/>
    </w:rPr>
  </w:style>
  <w:style w:type="paragraph" w:styleId="a5">
    <w:name w:val="No Spacing"/>
    <w:uiPriority w:val="1"/>
    <w:qFormat/>
    <w:rsid w:val="00342981"/>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3429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2981"/>
    <w:rPr>
      <w:rFonts w:ascii="Tahoma" w:eastAsiaTheme="minorEastAsia" w:hAnsi="Tahoma" w:cs="Tahoma"/>
      <w:sz w:val="16"/>
      <w:szCs w:val="16"/>
      <w:lang w:eastAsia="ru-RU"/>
    </w:rPr>
  </w:style>
  <w:style w:type="character" w:styleId="a8">
    <w:name w:val="Hyperlink"/>
    <w:basedOn w:val="a0"/>
    <w:uiPriority w:val="99"/>
    <w:rsid w:val="00342981"/>
    <w:rPr>
      <w:rFonts w:cs="Times New Roman"/>
      <w:color w:val="0000FF"/>
      <w:u w:val="single"/>
    </w:rPr>
  </w:style>
  <w:style w:type="paragraph" w:styleId="a9">
    <w:name w:val="List Paragraph"/>
    <w:basedOn w:val="a"/>
    <w:uiPriority w:val="34"/>
    <w:qFormat/>
    <w:rsid w:val="00342981"/>
    <w:pPr>
      <w:ind w:left="720"/>
      <w:contextualSpacing/>
    </w:pPr>
    <w:rPr>
      <w:rFonts w:ascii="Calibri" w:eastAsia="Calibri" w:hAnsi="Calibri" w:cs="Times New Roman"/>
      <w:lang w:eastAsia="en-US"/>
    </w:rPr>
  </w:style>
  <w:style w:type="paragraph" w:customStyle="1" w:styleId="ConsPlusNormal">
    <w:name w:val="ConsPlusNormal"/>
    <w:rsid w:val="00342981"/>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2E7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E7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8436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4362C"/>
    <w:rPr>
      <w:rFonts w:eastAsiaTheme="minorEastAsia"/>
      <w:lang w:eastAsia="ru-RU"/>
    </w:rPr>
  </w:style>
  <w:style w:type="paragraph" w:styleId="ac">
    <w:name w:val="footer"/>
    <w:basedOn w:val="a"/>
    <w:link w:val="ad"/>
    <w:uiPriority w:val="99"/>
    <w:semiHidden/>
    <w:unhideWhenUsed/>
    <w:rsid w:val="0084362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4362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950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31</Pages>
  <Words>6616</Words>
  <Characters>37712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33</cp:revision>
  <cp:lastPrinted>2020-01-16T02:17:00Z</cp:lastPrinted>
  <dcterms:created xsi:type="dcterms:W3CDTF">2019-12-25T01:25:00Z</dcterms:created>
  <dcterms:modified xsi:type="dcterms:W3CDTF">2020-01-16T02:29:00Z</dcterms:modified>
</cp:coreProperties>
</file>