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B6213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EC1F33" w:rsidRDefault="00EC1F33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3B7EAF">
        <w:rPr>
          <w:bCs/>
          <w:color w:val="000000"/>
          <w:sz w:val="24"/>
          <w:szCs w:val="24"/>
          <w:u w:val="single"/>
        </w:rPr>
        <w:t>«</w:t>
      </w:r>
      <w:r w:rsidR="003B7EAF" w:rsidRPr="003B7EAF">
        <w:rPr>
          <w:bCs/>
          <w:color w:val="000000"/>
          <w:sz w:val="24"/>
          <w:szCs w:val="24"/>
          <w:u w:val="single"/>
        </w:rPr>
        <w:t>20</w:t>
      </w:r>
      <w:r w:rsidR="00462705" w:rsidRPr="003B7EAF">
        <w:rPr>
          <w:bCs/>
          <w:color w:val="000000"/>
          <w:sz w:val="24"/>
          <w:szCs w:val="24"/>
          <w:u w:val="single"/>
        </w:rPr>
        <w:t xml:space="preserve">» </w:t>
      </w:r>
      <w:r w:rsidR="003B7EAF" w:rsidRPr="003B7EAF">
        <w:rPr>
          <w:bCs/>
          <w:color w:val="000000"/>
          <w:sz w:val="24"/>
          <w:szCs w:val="24"/>
          <w:u w:val="single"/>
        </w:rPr>
        <w:t>ноября</w:t>
      </w:r>
      <w:r w:rsidR="00692257" w:rsidRPr="003B7EAF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3B7EAF">
        <w:rPr>
          <w:bCs/>
          <w:color w:val="000000"/>
          <w:sz w:val="24"/>
          <w:szCs w:val="24"/>
          <w:u w:val="single"/>
        </w:rPr>
        <w:t>201</w:t>
      </w:r>
      <w:r w:rsidR="00110F1D" w:rsidRPr="003B7EAF">
        <w:rPr>
          <w:bCs/>
          <w:color w:val="000000"/>
          <w:sz w:val="24"/>
          <w:szCs w:val="24"/>
          <w:u w:val="single"/>
        </w:rPr>
        <w:t>9</w:t>
      </w:r>
      <w:r w:rsidR="009741E3" w:rsidRPr="003B7EAF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3B7EAF" w:rsidRPr="003B7EAF">
        <w:rPr>
          <w:bCs/>
          <w:color w:val="000000"/>
          <w:sz w:val="24"/>
          <w:szCs w:val="24"/>
          <w:u w:val="single"/>
        </w:rPr>
        <w:t>807-п</w:t>
      </w:r>
      <w:r w:rsidR="00462705" w:rsidRPr="00624C7E">
        <w:rPr>
          <w:bCs/>
          <w:color w:val="000000"/>
          <w:sz w:val="24"/>
          <w:szCs w:val="24"/>
        </w:rPr>
        <w:t xml:space="preserve"> 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6250D3" w:rsidRPr="006546E1" w:rsidRDefault="001E625B" w:rsidP="00933D36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3D36">
        <w:rPr>
          <w:sz w:val="28"/>
          <w:szCs w:val="28"/>
        </w:rPr>
        <w:t xml:space="preserve">предоставлении земельного участка в постоянное (бессрочное) пользование </w:t>
      </w:r>
      <w:r w:rsidR="00933D36" w:rsidRPr="00690F5B">
        <w:rPr>
          <w:sz w:val="28"/>
          <w:szCs w:val="28"/>
        </w:rPr>
        <w:t>администрации</w:t>
      </w:r>
      <w:r w:rsidR="00933D36">
        <w:rPr>
          <w:sz w:val="28"/>
          <w:szCs w:val="28"/>
        </w:rPr>
        <w:t xml:space="preserve"> </w:t>
      </w:r>
      <w:r w:rsidR="0011309B">
        <w:rPr>
          <w:sz w:val="28"/>
          <w:szCs w:val="28"/>
        </w:rPr>
        <w:t>Таловского</w:t>
      </w:r>
      <w:r w:rsidR="00871FF4">
        <w:rPr>
          <w:sz w:val="28"/>
          <w:szCs w:val="28"/>
        </w:rPr>
        <w:t xml:space="preserve"> </w:t>
      </w:r>
      <w:r w:rsidR="00933D36">
        <w:rPr>
          <w:sz w:val="28"/>
          <w:szCs w:val="28"/>
        </w:rPr>
        <w:t>сельского поселения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5F63EA" w:rsidP="005F63EA">
      <w:pPr>
        <w:shd w:val="clear" w:color="auto" w:fill="FFFFFF"/>
        <w:tabs>
          <w:tab w:val="left" w:pos="0"/>
        </w:tabs>
        <w:spacing w:line="0" w:lineRule="atLeast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  <w:t xml:space="preserve">Рассмотрев </w:t>
      </w:r>
      <w:r w:rsidR="00871FF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ходатайство </w:t>
      </w:r>
      <w:r w:rsidR="00933D3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главы </w:t>
      </w:r>
      <w:r w:rsidR="0011309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Таловского </w:t>
      </w:r>
      <w:r w:rsidR="00110F1D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сельского поселения Е.Н.Тарасенок </w:t>
      </w:r>
      <w:r w:rsidR="00933D3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</w:t>
      </w:r>
      <w:r w:rsidR="00871FF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в постоянное (бессрочное) пользование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ст. 39.2, 39.9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нормами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ого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а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 кодекса Российской Федерации»,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Default="006E6EC6" w:rsidP="00933D36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 администрации</w:t>
      </w:r>
      <w:r w:rsidR="00871FF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A4165A">
        <w:rPr>
          <w:rFonts w:eastAsia="Times New Roman CYR" w:cs="Times New Roman CYR"/>
          <w:kern w:val="2"/>
          <w:sz w:val="28"/>
          <w:szCs w:val="28"/>
        </w:rPr>
        <w:t>Таловского</w:t>
      </w:r>
      <w:r w:rsidR="00871FF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75C49">
        <w:rPr>
          <w:rFonts w:eastAsia="Times New Roman CYR" w:cs="Times New Roman CYR"/>
          <w:kern w:val="2"/>
          <w:sz w:val="28"/>
          <w:szCs w:val="28"/>
        </w:rPr>
        <w:t>сельского поселения</w:t>
      </w:r>
      <w:r w:rsidR="00871FF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541D8B">
        <w:rPr>
          <w:rFonts w:eastAsia="Times New Roman CYR" w:cs="Times New Roman CYR"/>
          <w:kern w:val="2"/>
          <w:sz w:val="28"/>
          <w:szCs w:val="28"/>
        </w:rPr>
        <w:t>земель категории «Земли населённых пунктов», с кадастровым номером 42:19:</w:t>
      </w:r>
      <w:r w:rsidR="0011309B">
        <w:rPr>
          <w:rFonts w:eastAsia="Times New Roman CYR" w:cs="Times New Roman CYR"/>
          <w:kern w:val="2"/>
          <w:sz w:val="28"/>
          <w:szCs w:val="28"/>
        </w:rPr>
        <w:t>0208004</w:t>
      </w:r>
      <w:r w:rsidR="00FB2486">
        <w:rPr>
          <w:rFonts w:eastAsia="Times New Roman CYR" w:cs="Times New Roman CYR"/>
          <w:kern w:val="2"/>
          <w:sz w:val="28"/>
          <w:szCs w:val="28"/>
        </w:rPr>
        <w:t>:</w:t>
      </w:r>
      <w:r w:rsidR="0011309B">
        <w:rPr>
          <w:rFonts w:eastAsia="Times New Roman CYR" w:cs="Times New Roman CYR"/>
          <w:kern w:val="2"/>
          <w:sz w:val="28"/>
          <w:szCs w:val="28"/>
        </w:rPr>
        <w:t>75</w:t>
      </w:r>
      <w:r w:rsidR="00110F1D">
        <w:rPr>
          <w:rFonts w:eastAsia="Times New Roman CYR" w:cs="Times New Roman CYR"/>
          <w:kern w:val="2"/>
          <w:sz w:val="28"/>
          <w:szCs w:val="28"/>
        </w:rPr>
        <w:t>7</w:t>
      </w:r>
      <w:r w:rsidR="00541D8B">
        <w:rPr>
          <w:rFonts w:eastAsia="Times New Roman CYR" w:cs="Times New Roman CYR"/>
          <w:kern w:val="2"/>
          <w:sz w:val="28"/>
          <w:szCs w:val="28"/>
        </w:rPr>
        <w:t>, площадью</w:t>
      </w:r>
      <w:r w:rsidR="00110F1D">
        <w:rPr>
          <w:rFonts w:eastAsia="Times New Roman CYR" w:cs="Times New Roman CYR"/>
          <w:kern w:val="2"/>
          <w:sz w:val="28"/>
          <w:szCs w:val="28"/>
        </w:rPr>
        <w:t xml:space="preserve"> 4576 </w:t>
      </w:r>
      <w:r w:rsidR="00541D8B">
        <w:rPr>
          <w:rFonts w:eastAsia="Times New Roman CYR" w:cs="Times New Roman CYR"/>
          <w:kern w:val="2"/>
          <w:sz w:val="28"/>
          <w:szCs w:val="28"/>
        </w:rPr>
        <w:t>кв.</w:t>
      </w:r>
      <w:r w:rsidR="00110F1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м, расположенного по адресу: </w:t>
      </w:r>
      <w:r w:rsidR="00681693">
        <w:rPr>
          <w:rFonts w:eastAsia="Times New Roman CYR" w:cs="Times New Roman CYR"/>
          <w:kern w:val="2"/>
          <w:sz w:val="28"/>
          <w:szCs w:val="28"/>
        </w:rPr>
        <w:t xml:space="preserve">Российская Федерация, </w:t>
      </w:r>
      <w:r w:rsidR="00541D8B">
        <w:rPr>
          <w:rFonts w:eastAsia="Times New Roman CYR" w:cs="Times New Roman CYR"/>
          <w:kern w:val="2"/>
          <w:sz w:val="28"/>
          <w:szCs w:val="28"/>
        </w:rPr>
        <w:t>Кемеро</w:t>
      </w:r>
      <w:r w:rsidR="002856B3">
        <w:rPr>
          <w:rFonts w:eastAsia="Times New Roman CYR" w:cs="Times New Roman CYR"/>
          <w:kern w:val="2"/>
          <w:sz w:val="28"/>
          <w:szCs w:val="28"/>
        </w:rPr>
        <w:t>вская область, Яшкинский</w:t>
      </w:r>
      <w:r w:rsidR="00681693">
        <w:rPr>
          <w:rFonts w:eastAsia="Times New Roman CYR" w:cs="Times New Roman CYR"/>
          <w:kern w:val="2"/>
          <w:sz w:val="28"/>
          <w:szCs w:val="28"/>
        </w:rPr>
        <w:t xml:space="preserve"> муниципальный </w:t>
      </w:r>
      <w:r w:rsidR="002856B3">
        <w:rPr>
          <w:rFonts w:eastAsia="Times New Roman CYR" w:cs="Times New Roman CYR"/>
          <w:kern w:val="2"/>
          <w:sz w:val="28"/>
          <w:szCs w:val="28"/>
        </w:rPr>
        <w:t xml:space="preserve">район, </w:t>
      </w:r>
      <w:r w:rsidR="00681693">
        <w:rPr>
          <w:rFonts w:eastAsia="Times New Roman CYR" w:cs="Times New Roman CYR"/>
          <w:kern w:val="2"/>
          <w:sz w:val="28"/>
          <w:szCs w:val="28"/>
        </w:rPr>
        <w:t>Таловское сельское поселение</w:t>
      </w:r>
      <w:r w:rsidR="004E5303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110F1D">
        <w:rPr>
          <w:rFonts w:eastAsia="Times New Roman CYR" w:cs="Times New Roman CYR"/>
          <w:kern w:val="2"/>
          <w:sz w:val="28"/>
          <w:szCs w:val="28"/>
        </w:rPr>
        <w:t>с. Таловка, сквер Памяти</w:t>
      </w:r>
      <w:r w:rsidR="00681693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110F1D">
        <w:rPr>
          <w:rFonts w:eastAsia="Times New Roman CYR" w:cs="Times New Roman CYR"/>
          <w:kern w:val="2"/>
          <w:sz w:val="28"/>
          <w:szCs w:val="28"/>
        </w:rPr>
        <w:t>Земельные участки (территории) общего пользования</w:t>
      </w:r>
      <w:r w:rsidR="004E5303">
        <w:rPr>
          <w:rFonts w:eastAsia="Times New Roman CYR" w:cs="Times New Roman CYR"/>
          <w:kern w:val="2"/>
          <w:sz w:val="28"/>
          <w:szCs w:val="28"/>
        </w:rPr>
        <w:t>»</w:t>
      </w:r>
      <w:r w:rsidR="00541D8B">
        <w:rPr>
          <w:rFonts w:eastAsia="Times New Roman CYR" w:cs="Times New Roman CYR"/>
          <w:kern w:val="2"/>
          <w:sz w:val="28"/>
          <w:szCs w:val="28"/>
        </w:rPr>
        <w:t>.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Default="00573EBB" w:rsidP="004E5303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</w:t>
      </w:r>
      <w:r w:rsidR="002856B3">
        <w:rPr>
          <w:rFonts w:eastAsia="Times New Roman CYR" w:cs="Times New Roman CYR"/>
          <w:kern w:val="2"/>
          <w:sz w:val="28"/>
          <w:szCs w:val="28"/>
        </w:rPr>
        <w:t xml:space="preserve">Администрации </w:t>
      </w:r>
      <w:r w:rsidR="00681693">
        <w:rPr>
          <w:rFonts w:eastAsia="Times New Roman CYR" w:cs="Times New Roman CYR"/>
          <w:kern w:val="2"/>
          <w:sz w:val="28"/>
          <w:szCs w:val="28"/>
        </w:rPr>
        <w:t xml:space="preserve">Таловского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сельского поселения обеспечить государственную регистрацию права постоянного (бессрочного) пользования земельным участком в </w:t>
      </w:r>
      <w:r w:rsidR="004E5303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>
        <w:rPr>
          <w:rFonts w:eastAsia="Times New Roman CYR" w:cs="Times New Roman CYR"/>
          <w:sz w:val="28"/>
          <w:szCs w:val="28"/>
        </w:rPr>
        <w:t xml:space="preserve"> </w:t>
      </w:r>
    </w:p>
    <w:p w:rsidR="0098304E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 возложить на первого заместителя главы Яшкинс</w:t>
      </w:r>
      <w:r w:rsidR="00110F1D">
        <w:rPr>
          <w:sz w:val="28"/>
          <w:szCs w:val="28"/>
        </w:rPr>
        <w:t>кого муниципального района Е.М. Курапова</w:t>
      </w:r>
      <w:r w:rsidR="00C95A31" w:rsidRPr="0098304E">
        <w:rPr>
          <w:sz w:val="28"/>
          <w:szCs w:val="28"/>
        </w:rPr>
        <w:t>.</w:t>
      </w:r>
    </w:p>
    <w:p w:rsidR="001F3518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4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17401" w:rsidRDefault="00B17401" w:rsidP="00B17401">
      <w:pPr>
        <w:rPr>
          <w:rFonts w:eastAsia="Times New Roman CYR" w:cs="Times New Roman CYR"/>
          <w:sz w:val="28"/>
          <w:szCs w:val="28"/>
        </w:rPr>
      </w:pPr>
    </w:p>
    <w:p w:rsidR="00B17401" w:rsidRDefault="00B17401" w:rsidP="00B17401">
      <w:pPr>
        <w:rPr>
          <w:rFonts w:eastAsia="Times New Roman CYR" w:cs="Times New Roman CYR"/>
          <w:sz w:val="28"/>
          <w:szCs w:val="28"/>
        </w:rPr>
      </w:pPr>
    </w:p>
    <w:p w:rsidR="007C2B75" w:rsidRDefault="00110F1D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 xml:space="preserve">ы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</w:t>
      </w:r>
      <w:r w:rsidR="00110F1D">
        <w:rPr>
          <w:color w:val="000000"/>
          <w:spacing w:val="-2"/>
          <w:sz w:val="28"/>
          <w:szCs w:val="28"/>
        </w:rPr>
        <w:t xml:space="preserve">  </w:t>
      </w:r>
      <w:r w:rsidR="00F02FB5">
        <w:rPr>
          <w:color w:val="000000"/>
          <w:spacing w:val="-2"/>
          <w:sz w:val="28"/>
          <w:szCs w:val="28"/>
        </w:rPr>
        <w:t xml:space="preserve"> </w:t>
      </w:r>
      <w:r w:rsidR="00110F1D">
        <w:rPr>
          <w:color w:val="000000"/>
          <w:spacing w:val="-2"/>
          <w:sz w:val="28"/>
          <w:szCs w:val="28"/>
        </w:rPr>
        <w:t>Е.М. Курапов</w:t>
      </w:r>
    </w:p>
    <w:sectPr w:rsidR="005D014C" w:rsidRPr="007C2B75" w:rsidSect="004E5303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F5" w:rsidRDefault="00E424F5" w:rsidP="009275A5">
      <w:r>
        <w:separator/>
      </w:r>
    </w:p>
  </w:endnote>
  <w:endnote w:type="continuationSeparator" w:id="1">
    <w:p w:rsidR="00E424F5" w:rsidRDefault="00E424F5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F5" w:rsidRDefault="00E424F5" w:rsidP="009275A5">
      <w:r>
        <w:separator/>
      </w:r>
    </w:p>
  </w:footnote>
  <w:footnote w:type="continuationSeparator" w:id="1">
    <w:p w:rsidR="00E424F5" w:rsidRDefault="00E424F5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8445ED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110F1D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2595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1951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949"/>
    <w:rsid w:val="00292F0C"/>
    <w:rsid w:val="002943D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B7EAF"/>
    <w:rsid w:val="003C0B20"/>
    <w:rsid w:val="003C72D4"/>
    <w:rsid w:val="003D264C"/>
    <w:rsid w:val="003D7102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86FE5"/>
    <w:rsid w:val="00487151"/>
    <w:rsid w:val="00493F47"/>
    <w:rsid w:val="00494DD2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4F7E74"/>
    <w:rsid w:val="0050737B"/>
    <w:rsid w:val="005135AD"/>
    <w:rsid w:val="005138E6"/>
    <w:rsid w:val="00513B48"/>
    <w:rsid w:val="00516967"/>
    <w:rsid w:val="00521FED"/>
    <w:rsid w:val="00523863"/>
    <w:rsid w:val="0052494A"/>
    <w:rsid w:val="00530384"/>
    <w:rsid w:val="005343BB"/>
    <w:rsid w:val="00536BBA"/>
    <w:rsid w:val="00541D8B"/>
    <w:rsid w:val="00544D93"/>
    <w:rsid w:val="00550667"/>
    <w:rsid w:val="00552380"/>
    <w:rsid w:val="00552FC6"/>
    <w:rsid w:val="00556A18"/>
    <w:rsid w:val="005719E9"/>
    <w:rsid w:val="00571CE0"/>
    <w:rsid w:val="00573EBB"/>
    <w:rsid w:val="00573ECB"/>
    <w:rsid w:val="0057611C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26E6"/>
    <w:rsid w:val="005F2B87"/>
    <w:rsid w:val="005F63EA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1274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4794"/>
    <w:rsid w:val="007C2592"/>
    <w:rsid w:val="007C2B75"/>
    <w:rsid w:val="007C3B45"/>
    <w:rsid w:val="007C7926"/>
    <w:rsid w:val="007D7A4D"/>
    <w:rsid w:val="007E09EC"/>
    <w:rsid w:val="007E1A5E"/>
    <w:rsid w:val="007F2CB3"/>
    <w:rsid w:val="007F516B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4451D"/>
    <w:rsid w:val="008445ED"/>
    <w:rsid w:val="008451F9"/>
    <w:rsid w:val="00847C4C"/>
    <w:rsid w:val="00851EE7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D79"/>
    <w:rsid w:val="00894E0E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53DD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DB0"/>
    <w:rsid w:val="00DC6774"/>
    <w:rsid w:val="00DC7919"/>
    <w:rsid w:val="00DD16BF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24F5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00F9-5640-4C1F-92EB-4A07CDDA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</cp:revision>
  <cp:lastPrinted>2019-09-27T03:16:00Z</cp:lastPrinted>
  <dcterms:created xsi:type="dcterms:W3CDTF">2019-11-19T03:43:00Z</dcterms:created>
  <dcterms:modified xsi:type="dcterms:W3CDTF">2019-11-27T03:43:00Z</dcterms:modified>
</cp:coreProperties>
</file>