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7" w:rsidRDefault="00A34957" w:rsidP="00A3495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05B45FC" wp14:editId="5898AF22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57" w:rsidRDefault="00A34957" w:rsidP="00A3495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34957" w:rsidRPr="00FD63EF" w:rsidRDefault="00A34957" w:rsidP="00A34957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A34957" w:rsidRPr="00FD63EF" w:rsidRDefault="00A34957" w:rsidP="00A34957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A34957" w:rsidRDefault="00A34957" w:rsidP="00A34957">
      <w:pPr>
        <w:ind w:firstLine="709"/>
        <w:rPr>
          <w:rFonts w:ascii="Times New Roman" w:hAnsi="Times New Roman"/>
          <w:sz w:val="24"/>
          <w:szCs w:val="24"/>
        </w:rPr>
      </w:pPr>
    </w:p>
    <w:p w:rsidR="00A34957" w:rsidRPr="00B12DFA" w:rsidRDefault="00A34957" w:rsidP="00A3495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0B772F">
        <w:rPr>
          <w:rFonts w:ascii="Times New Roman" w:hAnsi="Times New Roman"/>
          <w:sz w:val="24"/>
          <w:szCs w:val="24"/>
        </w:rPr>
        <w:t>08</w:t>
      </w:r>
      <w:r w:rsidRPr="003348F2">
        <w:rPr>
          <w:rFonts w:ascii="Times New Roman" w:hAnsi="Times New Roman"/>
          <w:sz w:val="24"/>
          <w:szCs w:val="24"/>
        </w:rPr>
        <w:t>»</w:t>
      </w:r>
      <w:r w:rsidR="000B772F">
        <w:rPr>
          <w:rFonts w:ascii="Times New Roman" w:hAnsi="Times New Roman"/>
          <w:sz w:val="24"/>
          <w:szCs w:val="24"/>
        </w:rPr>
        <w:t xml:space="preserve"> октября </w:t>
      </w:r>
      <w:r w:rsidRPr="003348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0B772F">
        <w:rPr>
          <w:rFonts w:ascii="Times New Roman" w:hAnsi="Times New Roman"/>
          <w:sz w:val="24"/>
          <w:szCs w:val="24"/>
        </w:rPr>
        <w:t xml:space="preserve"> 660-п</w:t>
      </w:r>
    </w:p>
    <w:p w:rsidR="00A34957" w:rsidRDefault="00A34957" w:rsidP="00A34957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A34957" w:rsidRDefault="00A34957" w:rsidP="00A34957">
      <w:pPr>
        <w:jc w:val="center"/>
        <w:rPr>
          <w:rFonts w:ascii="Times New Roman" w:hAnsi="Times New Roman"/>
          <w:sz w:val="24"/>
          <w:szCs w:val="24"/>
        </w:rPr>
      </w:pPr>
    </w:p>
    <w:p w:rsidR="00A34957" w:rsidRDefault="00A34957" w:rsidP="00A34957">
      <w:pPr>
        <w:jc w:val="center"/>
        <w:rPr>
          <w:rFonts w:ascii="Times New Roman" w:hAnsi="Times New Roman"/>
          <w:sz w:val="24"/>
          <w:szCs w:val="24"/>
        </w:rPr>
      </w:pPr>
    </w:p>
    <w:p w:rsidR="00A34957" w:rsidRDefault="00A34957" w:rsidP="00A34957">
      <w:pPr>
        <w:ind w:left="-567"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жилых помещений специализированного жилищного фонда Яшкинского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и включении в 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Яшкинского муниципального района</w:t>
      </w:r>
    </w:p>
    <w:p w:rsidR="00A34957" w:rsidRDefault="00A34957" w:rsidP="00A34957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A34957" w:rsidRDefault="00A34957" w:rsidP="00A34957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Уставом Яшкинского муниципального района, администрация Яшкинского муниципального района постановляет: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Исключить из специализированного жилищного фонда Яшкинского муниципального района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Жилое помещение (квартиру), расположенную по адресу: Кемеровская область, пгт. Яшкино, ул. Рабочая, д. 16а, кв. 1;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Жилое помещение (квартиру), расположенную по адресу: Кемеровская область, пгт. Яшкино, ул. Рабочая, д. 16а, кв. 4.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Включить в жилищный фонд социального использования Яшкинского муниципального района жилые помещения (квартиры), указанные в пункте 1 настоящего постановления.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жилые помещения (квартиры), указанные в пункте 1 настоящего постановления по договорам социального найма, согласно прилагаемого Списка граждан, подлежащих обеспечению жилыми помещениями по договорам социального найма.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Яшкинского муниципального района Е.</w:t>
      </w:r>
      <w:r w:rsidR="00AB72F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AB72FC">
        <w:rPr>
          <w:rFonts w:ascii="Times New Roman" w:hAnsi="Times New Roman"/>
          <w:sz w:val="28"/>
          <w:szCs w:val="28"/>
        </w:rPr>
        <w:t>Курапова</w:t>
      </w:r>
      <w:r>
        <w:rPr>
          <w:rFonts w:ascii="Times New Roman" w:hAnsi="Times New Roman"/>
          <w:sz w:val="28"/>
          <w:szCs w:val="28"/>
        </w:rPr>
        <w:t>.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подписания.</w:t>
      </w: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A34957" w:rsidRDefault="00A34957" w:rsidP="00A34957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 Яшкинского</w:t>
      </w:r>
    </w:p>
    <w:p w:rsidR="00A34957" w:rsidRDefault="00A34957" w:rsidP="00A34957">
      <w:pPr>
        <w:ind w:left="-567" w:right="-1" w:firstLine="568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AB72FC">
        <w:rPr>
          <w:rFonts w:ascii="Times New Roman" w:hAnsi="Times New Roman"/>
          <w:sz w:val="28"/>
          <w:szCs w:val="28"/>
        </w:rPr>
        <w:t>Е.М. Курапов</w:t>
      </w:r>
    </w:p>
    <w:p w:rsidR="00A34957" w:rsidRDefault="00A34957" w:rsidP="00A34957">
      <w:pPr>
        <w:sectPr w:rsidR="00A34957" w:rsidSect="006B4C52">
          <w:headerReference w:type="default" r:id="rId7"/>
          <w:headerReference w:type="first" r:id="rId8"/>
          <w:pgSz w:w="11906" w:h="16838"/>
          <w:pgMar w:top="851" w:right="851" w:bottom="992" w:left="1701" w:header="709" w:footer="709" w:gutter="0"/>
          <w:cols w:space="708"/>
          <w:docGrid w:linePitch="360"/>
        </w:sectPr>
      </w:pPr>
    </w:p>
    <w:p w:rsidR="00A34957" w:rsidRDefault="00A34957" w:rsidP="00A349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A34957" w:rsidRDefault="00A34957" w:rsidP="00A349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34957" w:rsidRDefault="00A34957" w:rsidP="00A349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Яшкинского муниципального района </w:t>
      </w:r>
    </w:p>
    <w:p w:rsidR="00A34957" w:rsidRPr="00C35E24" w:rsidRDefault="00A34957" w:rsidP="00A349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B772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0B772F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2019г. №</w:t>
      </w:r>
      <w:r w:rsidR="000B772F">
        <w:rPr>
          <w:rFonts w:ascii="Times New Roman" w:hAnsi="Times New Roman"/>
          <w:sz w:val="28"/>
          <w:szCs w:val="28"/>
        </w:rPr>
        <w:t xml:space="preserve"> 660-п</w:t>
      </w:r>
      <w:bookmarkStart w:id="0" w:name="_GoBack"/>
      <w:bookmarkEnd w:id="0"/>
    </w:p>
    <w:p w:rsidR="00A34957" w:rsidRDefault="00A34957" w:rsidP="00A34957"/>
    <w:p w:rsidR="00A34957" w:rsidRDefault="00A34957" w:rsidP="00A34957"/>
    <w:p w:rsidR="00A34957" w:rsidRPr="00AC7C62" w:rsidRDefault="00A34957" w:rsidP="00A34957">
      <w:pPr>
        <w:ind w:left="1701" w:right="420"/>
        <w:jc w:val="center"/>
        <w:rPr>
          <w:rFonts w:ascii="Times New Roman" w:hAnsi="Times New Roman"/>
          <w:sz w:val="28"/>
          <w:szCs w:val="28"/>
        </w:rPr>
      </w:pPr>
      <w:r w:rsidRPr="00AC7C62">
        <w:rPr>
          <w:rFonts w:ascii="Times New Roman" w:hAnsi="Times New Roman"/>
          <w:sz w:val="28"/>
          <w:szCs w:val="28"/>
        </w:rPr>
        <w:t>Список</w:t>
      </w:r>
    </w:p>
    <w:p w:rsidR="00A34957" w:rsidRDefault="00A34957" w:rsidP="00A34957">
      <w:pPr>
        <w:ind w:right="160"/>
        <w:jc w:val="center"/>
        <w:rPr>
          <w:rFonts w:ascii="Times New Roman" w:hAnsi="Times New Roman"/>
          <w:sz w:val="28"/>
          <w:szCs w:val="28"/>
        </w:rPr>
      </w:pPr>
      <w:r w:rsidRPr="00AC7C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граждан</w:t>
      </w:r>
      <w:r w:rsidRPr="00AC7C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подлежащих обеспечению жилыми помещениями по договорам социального найма</w:t>
      </w:r>
    </w:p>
    <w:p w:rsidR="00A34957" w:rsidRDefault="00A34957" w:rsidP="00A34957">
      <w:pPr>
        <w:ind w:right="160"/>
        <w:jc w:val="center"/>
        <w:rPr>
          <w:rFonts w:ascii="Times New Roman" w:hAnsi="Times New Roman"/>
          <w:sz w:val="28"/>
          <w:szCs w:val="28"/>
        </w:rPr>
      </w:pPr>
    </w:p>
    <w:p w:rsidR="00A34957" w:rsidRDefault="00A34957" w:rsidP="00A34957">
      <w:pPr>
        <w:ind w:right="1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026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3686"/>
        <w:gridCol w:w="10773"/>
      </w:tblGrid>
      <w:tr w:rsidR="00A34957" w:rsidRPr="00530A10" w:rsidTr="00B30CD5">
        <w:tc>
          <w:tcPr>
            <w:tcW w:w="425" w:type="dxa"/>
          </w:tcPr>
          <w:p w:rsidR="00A34957" w:rsidRPr="00530A10" w:rsidRDefault="00A34957" w:rsidP="00B30CD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1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2"/>
          </w:tcPr>
          <w:p w:rsidR="00A34957" w:rsidRPr="00530A10" w:rsidRDefault="00A34957" w:rsidP="00B30CD5">
            <w:pPr>
              <w:tabs>
                <w:tab w:val="left" w:pos="513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10">
              <w:rPr>
                <w:rFonts w:ascii="Times New Roman" w:hAnsi="Times New Roman"/>
                <w:sz w:val="28"/>
                <w:szCs w:val="28"/>
              </w:rPr>
              <w:t>Ф.И.О., год рождения</w:t>
            </w:r>
          </w:p>
        </w:tc>
        <w:tc>
          <w:tcPr>
            <w:tcW w:w="10773" w:type="dxa"/>
          </w:tcPr>
          <w:p w:rsidR="00A34957" w:rsidRPr="00530A10" w:rsidRDefault="00A34957" w:rsidP="00B30CD5">
            <w:pPr>
              <w:ind w:righ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73">
              <w:rPr>
                <w:rStyle w:val="2"/>
                <w:rFonts w:eastAsia="Tahoma"/>
                <w:lang w:val="ru-RU"/>
              </w:rPr>
              <w:t>Адрес предоставляемого жилого помещения по договору социального найма</w:t>
            </w:r>
          </w:p>
        </w:tc>
      </w:tr>
      <w:tr w:rsidR="00A34957" w:rsidRPr="00530A10" w:rsidTr="00B30CD5">
        <w:tc>
          <w:tcPr>
            <w:tcW w:w="567" w:type="dxa"/>
            <w:gridSpan w:val="2"/>
          </w:tcPr>
          <w:p w:rsidR="00A34957" w:rsidRPr="00530A10" w:rsidRDefault="00A34957" w:rsidP="00B30CD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34957" w:rsidRPr="00530A10" w:rsidRDefault="00AB72FC" w:rsidP="00AB72F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Корнейчев Евгений Андреевич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0773" w:type="dxa"/>
          </w:tcPr>
          <w:p w:rsidR="00A34957" w:rsidRPr="00530A10" w:rsidRDefault="00A34957" w:rsidP="00AB72FC">
            <w:pPr>
              <w:ind w:right="160"/>
              <w:rPr>
                <w:rFonts w:ascii="Times New Roman" w:hAnsi="Times New Roman"/>
                <w:sz w:val="28"/>
                <w:szCs w:val="28"/>
              </w:rPr>
            </w:pPr>
            <w:r w:rsidRPr="00392C73">
              <w:rPr>
                <w:rStyle w:val="2"/>
                <w:rFonts w:eastAsia="Tahoma"/>
                <w:lang w:val="ru-RU"/>
              </w:rPr>
              <w:t xml:space="preserve">Кемеровская область, пгт. Яшкино,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B72FC">
              <w:rPr>
                <w:rFonts w:ascii="Times New Roman" w:hAnsi="Times New Roman"/>
                <w:sz w:val="28"/>
                <w:szCs w:val="28"/>
              </w:rPr>
              <w:t>Рабочая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AB72FC">
              <w:rPr>
                <w:rFonts w:ascii="Times New Roman" w:hAnsi="Times New Roman"/>
                <w:sz w:val="28"/>
                <w:szCs w:val="28"/>
              </w:rPr>
              <w:t>16а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 w:rsidR="00AB72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957" w:rsidRPr="00530A10" w:rsidTr="00B30CD5">
        <w:tc>
          <w:tcPr>
            <w:tcW w:w="567" w:type="dxa"/>
            <w:gridSpan w:val="2"/>
          </w:tcPr>
          <w:p w:rsidR="00A34957" w:rsidRPr="00530A10" w:rsidRDefault="00A34957" w:rsidP="00B30CD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34957" w:rsidRPr="00530A10" w:rsidRDefault="00AB72FC" w:rsidP="00AB72FC">
            <w:pPr>
              <w:ind w:right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Косяченко</w:t>
            </w:r>
            <w:r w:rsidR="00A34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="00A34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495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>.19</w:t>
            </w:r>
            <w:r w:rsidR="00A3495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34957" w:rsidRPr="00530A1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0773" w:type="dxa"/>
          </w:tcPr>
          <w:p w:rsidR="00A34957" w:rsidRPr="00530A10" w:rsidRDefault="00A34957" w:rsidP="00AB72FC">
            <w:pPr>
              <w:ind w:right="160"/>
              <w:rPr>
                <w:rFonts w:ascii="Times New Roman" w:hAnsi="Times New Roman"/>
                <w:sz w:val="28"/>
                <w:szCs w:val="28"/>
              </w:rPr>
            </w:pPr>
            <w:r w:rsidRPr="00392C73">
              <w:rPr>
                <w:rStyle w:val="2"/>
                <w:rFonts w:eastAsia="Tahoma"/>
                <w:lang w:val="ru-RU"/>
              </w:rPr>
              <w:t xml:space="preserve">Кемеровская область, пгт. Яшкино,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Рабочая, д. </w:t>
            </w:r>
            <w:r w:rsidR="00AB72FC">
              <w:rPr>
                <w:rFonts w:ascii="Times New Roman" w:hAnsi="Times New Roman"/>
                <w:sz w:val="28"/>
                <w:szCs w:val="28"/>
              </w:rPr>
              <w:t>16а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 w:rsidR="00AB72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34957" w:rsidRDefault="00A34957" w:rsidP="00A34957">
      <w:pPr>
        <w:ind w:right="160"/>
        <w:jc w:val="center"/>
        <w:rPr>
          <w:rFonts w:ascii="Times New Roman" w:hAnsi="Times New Roman"/>
          <w:sz w:val="28"/>
          <w:szCs w:val="28"/>
        </w:rPr>
      </w:pPr>
    </w:p>
    <w:p w:rsidR="00A34957" w:rsidRDefault="00A34957" w:rsidP="00A34957">
      <w:pPr>
        <w:ind w:right="160"/>
        <w:jc w:val="center"/>
        <w:rPr>
          <w:rFonts w:ascii="Times New Roman" w:hAnsi="Times New Roman"/>
          <w:sz w:val="28"/>
          <w:szCs w:val="28"/>
        </w:rPr>
      </w:pPr>
    </w:p>
    <w:p w:rsidR="00A34957" w:rsidRDefault="00A34957" w:rsidP="00A34957"/>
    <w:p w:rsidR="006C6241" w:rsidRDefault="006C6241"/>
    <w:sectPr w:rsidR="006C6241" w:rsidSect="00C35E24">
      <w:pgSz w:w="16838" w:h="11906" w:orient="landscape"/>
      <w:pgMar w:top="851" w:right="992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72F">
      <w:r>
        <w:separator/>
      </w:r>
    </w:p>
  </w:endnote>
  <w:endnote w:type="continuationSeparator" w:id="0">
    <w:p w:rsidR="00000000" w:rsidRDefault="000B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72F">
      <w:r>
        <w:separator/>
      </w:r>
    </w:p>
  </w:footnote>
  <w:footnote w:type="continuationSeparator" w:id="0">
    <w:p w:rsidR="00000000" w:rsidRDefault="000B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52" w:rsidRDefault="000B772F">
    <w:pPr>
      <w:pStyle w:val="a3"/>
      <w:jc w:val="center"/>
    </w:pPr>
  </w:p>
  <w:p w:rsidR="00C35E24" w:rsidRPr="00C35E24" w:rsidRDefault="000B772F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19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D23AF" w:rsidRPr="00BD23AF" w:rsidRDefault="00470BF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D23AF">
          <w:rPr>
            <w:rFonts w:ascii="Times New Roman" w:hAnsi="Times New Roman"/>
            <w:sz w:val="28"/>
            <w:szCs w:val="28"/>
          </w:rPr>
          <w:fldChar w:fldCharType="begin"/>
        </w:r>
        <w:r w:rsidRPr="00BD23A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D23AF">
          <w:rPr>
            <w:rFonts w:ascii="Times New Roman" w:hAnsi="Times New Roman"/>
            <w:sz w:val="28"/>
            <w:szCs w:val="28"/>
          </w:rPr>
          <w:fldChar w:fldCharType="separate"/>
        </w:r>
        <w:r w:rsidR="000B772F">
          <w:rPr>
            <w:rFonts w:ascii="Times New Roman" w:hAnsi="Times New Roman"/>
            <w:noProof/>
            <w:sz w:val="28"/>
            <w:szCs w:val="28"/>
          </w:rPr>
          <w:t>3</w:t>
        </w:r>
        <w:r w:rsidRPr="00BD23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0F10" w:rsidRPr="00AE0F10" w:rsidRDefault="000B772F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57"/>
    <w:rsid w:val="000B772F"/>
    <w:rsid w:val="00470BFC"/>
    <w:rsid w:val="006C6241"/>
    <w:rsid w:val="00A34957"/>
    <w:rsid w:val="00A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F8AFA-C7B0-4C78-9241-43831D2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5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957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9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34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A34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957"/>
    <w:rPr>
      <w:rFonts w:ascii="Arial" w:eastAsia="Times New Roman" w:hAnsi="Arial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A34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a5">
    <w:name w:val="Table Grid"/>
    <w:basedOn w:val="a1"/>
    <w:uiPriority w:val="59"/>
    <w:rsid w:val="00A34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4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Lytkina</cp:lastModifiedBy>
  <cp:revision>2</cp:revision>
  <cp:lastPrinted>2019-10-09T02:59:00Z</cp:lastPrinted>
  <dcterms:created xsi:type="dcterms:W3CDTF">2019-10-08T02:42:00Z</dcterms:created>
  <dcterms:modified xsi:type="dcterms:W3CDTF">2019-11-06T03:07:00Z</dcterms:modified>
</cp:coreProperties>
</file>