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F5" w:rsidRDefault="002869F5" w:rsidP="002869F5">
      <w:pPr>
        <w:jc w:val="center"/>
      </w:pPr>
      <w:r>
        <w:rPr>
          <w:noProof/>
        </w:rPr>
        <w:drawing>
          <wp:inline distT="0" distB="0" distL="0" distR="0" wp14:anchorId="12A93223" wp14:editId="7FF52088">
            <wp:extent cx="847725" cy="981075"/>
            <wp:effectExtent l="0" t="0" r="9525" b="952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F5" w:rsidRDefault="002869F5" w:rsidP="002869F5"/>
    <w:p w:rsidR="002869F5" w:rsidRDefault="002869F5" w:rsidP="00286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ЯШКИНСКОГО МУНИЦИПАЛЬНОГО РАЙОНА</w:t>
      </w:r>
    </w:p>
    <w:p w:rsidR="002869F5" w:rsidRDefault="002869F5" w:rsidP="002869F5">
      <w:pPr>
        <w:jc w:val="center"/>
        <w:rPr>
          <w:b/>
        </w:rPr>
      </w:pPr>
    </w:p>
    <w:p w:rsidR="002869F5" w:rsidRDefault="002869F5" w:rsidP="00286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69F5" w:rsidRDefault="002869F5" w:rsidP="002869F5">
      <w:pPr>
        <w:jc w:val="center"/>
        <w:rPr>
          <w:b/>
          <w:sz w:val="32"/>
          <w:szCs w:val="32"/>
        </w:rPr>
      </w:pPr>
    </w:p>
    <w:p w:rsidR="002869F5" w:rsidRDefault="005E59C7" w:rsidP="002869F5">
      <w:pPr>
        <w:jc w:val="center"/>
      </w:pPr>
      <w:r>
        <w:t xml:space="preserve">от « </w:t>
      </w:r>
      <w:r w:rsidRPr="005E59C7">
        <w:rPr>
          <w:u w:val="single"/>
        </w:rPr>
        <w:t>_</w:t>
      </w:r>
      <w:r w:rsidR="00E41077">
        <w:rPr>
          <w:u w:val="single"/>
        </w:rPr>
        <w:t>17</w:t>
      </w:r>
      <w:r w:rsidR="00571756">
        <w:rPr>
          <w:u w:val="single"/>
        </w:rPr>
        <w:t xml:space="preserve"> </w:t>
      </w:r>
      <w:r w:rsidR="00F23756" w:rsidRPr="005E59C7">
        <w:rPr>
          <w:u w:val="single"/>
        </w:rPr>
        <w:t>_</w:t>
      </w:r>
      <w:r w:rsidR="00F9687F">
        <w:rPr>
          <w:u w:val="single"/>
        </w:rPr>
        <w:t>_</w:t>
      </w:r>
      <w:r w:rsidR="00F23756">
        <w:t xml:space="preserve">» </w:t>
      </w:r>
      <w:r w:rsidR="00E41077">
        <w:rPr>
          <w:u w:val="single"/>
        </w:rPr>
        <w:t xml:space="preserve"> </w:t>
      </w:r>
      <w:r w:rsidR="00F9687F">
        <w:rPr>
          <w:u w:val="single"/>
        </w:rPr>
        <w:t>_</w:t>
      </w:r>
      <w:r w:rsidR="00E41077">
        <w:rPr>
          <w:u w:val="single"/>
        </w:rPr>
        <w:t>сентября___</w:t>
      </w:r>
      <w:r w:rsidR="002869F5">
        <w:t xml:space="preserve">№  </w:t>
      </w:r>
      <w:r w:rsidR="001B6A6C">
        <w:rPr>
          <w:u w:val="single"/>
        </w:rPr>
        <w:t>_</w:t>
      </w:r>
      <w:r w:rsidR="007022E2">
        <w:rPr>
          <w:u w:val="single"/>
        </w:rPr>
        <w:t>603-п</w:t>
      </w:r>
      <w:bookmarkStart w:id="0" w:name="_GoBack"/>
      <w:bookmarkEnd w:id="0"/>
    </w:p>
    <w:p w:rsidR="002869F5" w:rsidRDefault="002869F5" w:rsidP="002869F5">
      <w:pPr>
        <w:jc w:val="center"/>
      </w:pPr>
      <w:proofErr w:type="spellStart"/>
      <w:r>
        <w:t>пгт</w:t>
      </w:r>
      <w:proofErr w:type="spellEnd"/>
      <w:r>
        <w:t xml:space="preserve"> Яшкино</w:t>
      </w:r>
    </w:p>
    <w:p w:rsidR="002869F5" w:rsidRDefault="002869F5" w:rsidP="002869F5"/>
    <w:p w:rsidR="002869F5" w:rsidRDefault="002869F5" w:rsidP="002869F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включении в список</w:t>
      </w:r>
      <w:r>
        <w:rPr>
          <w:b/>
          <w:color w:val="000000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</w:t>
      </w:r>
      <w:r>
        <w:rPr>
          <w:b/>
          <w:sz w:val="28"/>
          <w:szCs w:val="28"/>
        </w:rPr>
        <w:t>утвержденный постановлением администрации Яшкинского муниципального района от 26.04.2013 № 173/1-п</w:t>
      </w:r>
    </w:p>
    <w:p w:rsidR="002869F5" w:rsidRDefault="002869F5" w:rsidP="002869F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869F5" w:rsidRDefault="002869F5" w:rsidP="002869F5">
      <w:pPr>
        <w:widowControl w:val="0"/>
        <w:autoSpaceDE w:val="0"/>
        <w:autoSpaceDN w:val="0"/>
        <w:adjustRightInd w:val="0"/>
        <w:rPr>
          <w:color w:val="000000"/>
          <w:sz w:val="26"/>
          <w:szCs w:val="28"/>
        </w:rPr>
      </w:pPr>
    </w:p>
    <w:p w:rsidR="002869F5" w:rsidRDefault="002869F5" w:rsidP="002869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Кемеровской области от 27.12.2012 № 134-ОЗ «Об обеспечении жилыми помещениями детей-сирот и детей, оставшихся без попечения родителей, лиц из числа детей сирот и детей, оставшихся без попечения родителей», руководствуясь постановлением коллегии администрации Кемеровской области от 29.03.2013 № 132 «О некоторых вопросах в сфере обеспечения  прав детей-сирот и детей, оставшихся без попечения родителей, лиц из числа детей-сирот и детей, оставшихся без попечения родителей, на жилые помещения», постановлением администрации Яшкинского муниципального района от 28.08.2013 № 281-п «Об утверждении комиссии по включению в список детей-сирот и детей, оставшихся без попечения родителей, лиц из числа детей-сирот и детей, оставшихся без попечения родителей в список </w:t>
      </w:r>
      <w:r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>
        <w:rPr>
          <w:color w:val="000000"/>
          <w:sz w:val="28"/>
          <w:szCs w:val="28"/>
        </w:rPr>
        <w:t>», Уставом Яшкинского муниципального района администрация Яшкинского муниципального района постановляет:</w:t>
      </w:r>
    </w:p>
    <w:p w:rsidR="002869F5" w:rsidRDefault="002869F5" w:rsidP="00286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Включить в список </w:t>
      </w:r>
      <w:r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утвержденный постановлением администрации Яшкинского муниципального района от 26.04.2013 № 173/1-п в порядке очередности по дате рождения:</w:t>
      </w:r>
    </w:p>
    <w:p w:rsidR="002869F5" w:rsidRDefault="002869F5" w:rsidP="002869F5">
      <w:pPr>
        <w:ind w:firstLine="708"/>
        <w:jc w:val="both"/>
        <w:rPr>
          <w:sz w:val="28"/>
          <w:szCs w:val="28"/>
        </w:rPr>
      </w:pP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571756">
        <w:rPr>
          <w:sz w:val="28"/>
          <w:szCs w:val="28"/>
        </w:rPr>
        <w:t>Соловьева Даниила Вячеславовича</w:t>
      </w:r>
      <w:r>
        <w:rPr>
          <w:sz w:val="28"/>
          <w:szCs w:val="28"/>
        </w:rPr>
        <w:t>,</w:t>
      </w:r>
      <w:r w:rsidR="00571756">
        <w:rPr>
          <w:sz w:val="28"/>
          <w:szCs w:val="28"/>
        </w:rPr>
        <w:t>11.12.2001</w:t>
      </w:r>
      <w:r>
        <w:rPr>
          <w:sz w:val="28"/>
          <w:szCs w:val="28"/>
        </w:rPr>
        <w:t xml:space="preserve"> г.р.</w:t>
      </w: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71756">
        <w:rPr>
          <w:sz w:val="28"/>
          <w:szCs w:val="28"/>
        </w:rPr>
        <w:t>Соловьева Александра Вячеславовича</w:t>
      </w:r>
      <w:r>
        <w:rPr>
          <w:sz w:val="28"/>
          <w:szCs w:val="28"/>
        </w:rPr>
        <w:t>,</w:t>
      </w:r>
      <w:r w:rsidR="00571756">
        <w:rPr>
          <w:sz w:val="28"/>
          <w:szCs w:val="28"/>
        </w:rPr>
        <w:t>16.07.2004</w:t>
      </w:r>
      <w:r>
        <w:rPr>
          <w:sz w:val="28"/>
          <w:szCs w:val="28"/>
        </w:rPr>
        <w:t xml:space="preserve"> г.р.</w:t>
      </w:r>
    </w:p>
    <w:p w:rsidR="00571756" w:rsidRDefault="00571756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Фоменко Марию Анатольевну, 05.08.2005 г.р.</w:t>
      </w:r>
    </w:p>
    <w:p w:rsidR="0087055F" w:rsidRDefault="0087055F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Стешенко Софию Алексеевну, 25.08.2005 г.р.</w:t>
      </w:r>
    </w:p>
    <w:p w:rsidR="009C080F" w:rsidRDefault="009C080F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Федотов</w:t>
      </w:r>
      <w:r w:rsidR="00AD119E">
        <w:rPr>
          <w:sz w:val="28"/>
          <w:szCs w:val="28"/>
        </w:rPr>
        <w:t>а Виктора Викторовича, 26.01.2001г.р.</w:t>
      </w: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заместителя главы Яшкинского муниципального района по социальным вопросам Т.Ю. </w:t>
      </w:r>
      <w:proofErr w:type="spellStart"/>
      <w:r>
        <w:rPr>
          <w:color w:val="000000"/>
          <w:sz w:val="28"/>
          <w:szCs w:val="28"/>
        </w:rPr>
        <w:t>Тиунову</w:t>
      </w:r>
      <w:proofErr w:type="spellEnd"/>
      <w:r>
        <w:rPr>
          <w:color w:val="000000"/>
          <w:sz w:val="28"/>
          <w:szCs w:val="28"/>
        </w:rPr>
        <w:t>.</w:t>
      </w: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2869F5" w:rsidRDefault="002869F5" w:rsidP="002869F5">
      <w:pPr>
        <w:jc w:val="both"/>
        <w:rPr>
          <w:sz w:val="28"/>
          <w:szCs w:val="28"/>
        </w:rPr>
      </w:pPr>
    </w:p>
    <w:p w:rsidR="002869F5" w:rsidRDefault="002869F5" w:rsidP="002869F5">
      <w:pPr>
        <w:jc w:val="both"/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  <w:r>
        <w:rPr>
          <w:sz w:val="28"/>
          <w:szCs w:val="28"/>
        </w:rPr>
        <w:t>Глава Яшкинского</w:t>
      </w:r>
    </w:p>
    <w:p w:rsidR="002869F5" w:rsidRDefault="002869F5" w:rsidP="002869F5">
      <w:r>
        <w:rPr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sz w:val="28"/>
          <w:szCs w:val="28"/>
        </w:rPr>
        <w:t>А.Н.Рыбалко</w:t>
      </w:r>
      <w:proofErr w:type="spellEnd"/>
    </w:p>
    <w:p w:rsidR="002869F5" w:rsidRDefault="002869F5" w:rsidP="002869F5"/>
    <w:p w:rsidR="002869F5" w:rsidRDefault="002869F5" w:rsidP="002869F5"/>
    <w:p w:rsidR="002869F5" w:rsidRDefault="002869F5" w:rsidP="002869F5"/>
    <w:p w:rsidR="002869F5" w:rsidRDefault="002869F5" w:rsidP="002869F5"/>
    <w:p w:rsidR="003D7CDD" w:rsidRDefault="003D7CDD"/>
    <w:sectPr w:rsidR="003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34"/>
    <w:rsid w:val="001B6A6C"/>
    <w:rsid w:val="002869F5"/>
    <w:rsid w:val="003072E7"/>
    <w:rsid w:val="003D7CDD"/>
    <w:rsid w:val="00571756"/>
    <w:rsid w:val="005E59C7"/>
    <w:rsid w:val="00651F34"/>
    <w:rsid w:val="007022E2"/>
    <w:rsid w:val="0087055F"/>
    <w:rsid w:val="009C080F"/>
    <w:rsid w:val="00AD119E"/>
    <w:rsid w:val="00E41077"/>
    <w:rsid w:val="00F23756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91749-F4CA-4823-815B-2DD038F8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Lytkina</cp:lastModifiedBy>
  <cp:revision>7</cp:revision>
  <cp:lastPrinted>2019-09-16T07:37:00Z</cp:lastPrinted>
  <dcterms:created xsi:type="dcterms:W3CDTF">2019-09-03T01:38:00Z</dcterms:created>
  <dcterms:modified xsi:type="dcterms:W3CDTF">2019-10-08T01:58:00Z</dcterms:modified>
</cp:coreProperties>
</file>