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7FD" w:rsidRDefault="007E37FD" w:rsidP="007E37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-191135</wp:posOffset>
            </wp:positionV>
            <wp:extent cx="775335" cy="914400"/>
            <wp:effectExtent l="0" t="0" r="5715" b="0"/>
            <wp:wrapNone/>
            <wp:docPr id="1" name="Рисунок 1" descr="Описание: Описание: Описание: 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7FD" w:rsidRDefault="007E37FD" w:rsidP="007E37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7FD" w:rsidRDefault="007E37FD" w:rsidP="007E37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7FD" w:rsidRDefault="007E37FD" w:rsidP="007E37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7FD" w:rsidRDefault="007E37FD" w:rsidP="007E37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7FD" w:rsidRDefault="007E37FD" w:rsidP="007E37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7FD" w:rsidRDefault="007E37FD" w:rsidP="007E37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7FD" w:rsidRDefault="007E37FD" w:rsidP="007E37FD">
      <w:pPr>
        <w:widowControl w:val="0"/>
        <w:shd w:val="clear" w:color="auto" w:fill="FFFFFF"/>
        <w:suppressAutoHyphens/>
        <w:autoSpaceDE w:val="0"/>
        <w:spacing w:before="86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  <w:t>АДМИНИСТРАЦИЯ ЯШКИНСКОГО МУНИЦИПАЛЬНОГО ОКРУГА</w:t>
      </w:r>
    </w:p>
    <w:p w:rsidR="007E37FD" w:rsidRDefault="007E37FD" w:rsidP="007E37FD">
      <w:pPr>
        <w:widowControl w:val="0"/>
        <w:shd w:val="clear" w:color="auto" w:fill="FFFFFF"/>
        <w:suppressAutoHyphens/>
        <w:autoSpaceDE w:val="0"/>
        <w:spacing w:before="336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  <w:t>ПОСТАНОВЛЕНИЕ</w:t>
      </w:r>
    </w:p>
    <w:p w:rsidR="007E37FD" w:rsidRDefault="007E37FD" w:rsidP="007E37FD">
      <w:pPr>
        <w:widowControl w:val="0"/>
        <w:shd w:val="clear" w:color="auto" w:fill="FFFFFF"/>
        <w:suppressAutoHyphens/>
        <w:autoSpaceDE w:val="0"/>
        <w:spacing w:before="336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7E37FD" w:rsidRDefault="007E37FD" w:rsidP="007E37FD">
      <w:pPr>
        <w:widowControl w:val="0"/>
        <w:shd w:val="clear" w:color="auto" w:fill="FFFFFF"/>
        <w:suppressAutoHyphens/>
        <w:autoSpaceDE w:val="0"/>
        <w:spacing w:before="33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 xml:space="preserve">« </w:t>
      </w:r>
      <w:r w:rsidR="00CD3E5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>30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 xml:space="preserve"> 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 xml:space="preserve"> </w:t>
      </w:r>
      <w:r w:rsidR="00CD3E5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 xml:space="preserve">сентября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2021 г. № </w:t>
      </w:r>
      <w:r w:rsidR="00CD3E5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 xml:space="preserve">1025-п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7E37FD" w:rsidRDefault="007E37FD" w:rsidP="007E37FD">
      <w:pPr>
        <w:widowControl w:val="0"/>
        <w:shd w:val="clear" w:color="auto" w:fill="FFFFFF"/>
        <w:suppressAutoHyphens/>
        <w:autoSpaceDE w:val="0"/>
        <w:spacing w:before="10"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                                </w:t>
      </w:r>
      <w:r w:rsidR="005E5E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Яшкинский муниципальный округ</w:t>
      </w:r>
    </w:p>
    <w:p w:rsidR="007E37FD" w:rsidRDefault="007E37FD" w:rsidP="007E37FD">
      <w:pPr>
        <w:widowControl w:val="0"/>
        <w:shd w:val="clear" w:color="auto" w:fill="FFFFFF"/>
        <w:suppressAutoHyphens/>
        <w:autoSpaceDE w:val="0"/>
        <w:spacing w:before="10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</w:p>
    <w:p w:rsidR="007E37FD" w:rsidRDefault="007E37FD" w:rsidP="007E37FD">
      <w:pPr>
        <w:widowControl w:val="0"/>
        <w:shd w:val="clear" w:color="auto" w:fill="FFFFFF"/>
        <w:suppressAutoHyphens/>
        <w:autoSpaceDE w:val="0"/>
        <w:spacing w:before="10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</w:p>
    <w:p w:rsidR="007E37FD" w:rsidRDefault="007E37FD" w:rsidP="007E37FD">
      <w:pPr>
        <w:widowControl w:val="0"/>
        <w:tabs>
          <w:tab w:val="left" w:pos="3930"/>
          <w:tab w:val="left" w:pos="9923"/>
        </w:tabs>
        <w:suppressAutoHyphens/>
        <w:autoSpaceDE w:val="0"/>
        <w:spacing w:after="0" w:line="240" w:lineRule="auto"/>
        <w:ind w:right="-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схемы расположения земельного участка</w:t>
      </w:r>
    </w:p>
    <w:p w:rsidR="007E37FD" w:rsidRDefault="007E37FD" w:rsidP="007E37FD">
      <w:pPr>
        <w:widowControl w:val="0"/>
        <w:tabs>
          <w:tab w:val="left" w:pos="3930"/>
          <w:tab w:val="left" w:pos="9923"/>
        </w:tabs>
        <w:suppressAutoHyphens/>
        <w:autoSpaceDE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кадастровом плане территории</w:t>
      </w:r>
    </w:p>
    <w:p w:rsidR="007E37FD" w:rsidRDefault="007E37FD" w:rsidP="007E37FD">
      <w:pPr>
        <w:widowControl w:val="0"/>
        <w:tabs>
          <w:tab w:val="left" w:pos="3930"/>
          <w:tab w:val="left" w:pos="9923"/>
        </w:tabs>
        <w:suppressAutoHyphens/>
        <w:autoSpaceDE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37FD" w:rsidRDefault="007E37FD" w:rsidP="007E37FD">
      <w:pPr>
        <w:widowControl w:val="0"/>
        <w:tabs>
          <w:tab w:val="left" w:pos="3930"/>
          <w:tab w:val="left" w:pos="9923"/>
        </w:tabs>
        <w:suppressAutoHyphens/>
        <w:autoSpaceDE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37FD" w:rsidRDefault="007E37FD" w:rsidP="007E37F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Рассмотрев заявление ГБУ «ЦЕНТР ГКО и ТИ КУЗБАССА»  руководствуясь Земельным кодексом Российской Федерации, Федеральным законом от 25.10.2001 № 137-ФЗ «О введении в действие Земельного кодекса Российской Федерации» (в том числе ч.10 ст.3.5), Федеральным Законом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деятельности», Уставом Яшкинского муниципального округа,  администрация Яшкинского муниципального округа постановляет:</w:t>
      </w:r>
    </w:p>
    <w:p w:rsidR="007E37FD" w:rsidRDefault="007E37FD" w:rsidP="007E37F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7E37FD" w:rsidRDefault="007E37FD" w:rsidP="009476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Утвердить прилагаемую схему расположения земельного участка на кадастровом плане территории по образованию земельного участка из земель, государственная (муниципальная) собственность на которые не разграничена,  площадью </w:t>
      </w:r>
      <w:r w:rsidR="00947689">
        <w:rPr>
          <w:rFonts w:ascii="Times New Roman" w:hAnsi="Times New Roman"/>
          <w:bCs/>
          <w:sz w:val="28"/>
          <w:szCs w:val="28"/>
        </w:rPr>
        <w:t>782</w:t>
      </w:r>
      <w:r>
        <w:rPr>
          <w:rFonts w:ascii="Times New Roman" w:hAnsi="Times New Roman"/>
          <w:bCs/>
          <w:sz w:val="28"/>
          <w:szCs w:val="28"/>
        </w:rPr>
        <w:t xml:space="preserve"> кв. м, расположенного по адресу: Российская Федерация, Кемеровская область - Кузбасс, Яшкинский муниципальный округ, пгт. Яшкино, ул. Ленинская, земельный участок 2-1,  категория земель – «Земли населённых пунк</w:t>
      </w:r>
      <w:r w:rsidR="005E5EB1">
        <w:rPr>
          <w:rFonts w:ascii="Times New Roman" w:hAnsi="Times New Roman"/>
          <w:bCs/>
          <w:sz w:val="28"/>
          <w:szCs w:val="28"/>
        </w:rPr>
        <w:t>тов», территориальная зона – «Ж3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br/>
        <w:t xml:space="preserve">территориальная зона </w:t>
      </w:r>
      <w:r w:rsidR="005E5EB1">
        <w:rPr>
          <w:rFonts w:ascii="Times New Roman" w:hAnsi="Times New Roman"/>
          <w:bCs/>
          <w:sz w:val="28"/>
          <w:szCs w:val="28"/>
        </w:rPr>
        <w:t xml:space="preserve">блокированной и усадебной </w:t>
      </w:r>
      <w:r>
        <w:rPr>
          <w:rFonts w:ascii="Times New Roman" w:hAnsi="Times New Roman"/>
          <w:bCs/>
          <w:sz w:val="28"/>
          <w:szCs w:val="28"/>
        </w:rPr>
        <w:t xml:space="preserve"> жилой застройки».</w:t>
      </w:r>
    </w:p>
    <w:p w:rsidR="007E37FD" w:rsidRDefault="007E37FD" w:rsidP="007E37FD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Срок действия настоящего постановления об утверждении схемы расположения земельного участка на кадастровом плане территории составляет 2 года с момента его подписания.</w:t>
      </w:r>
    </w:p>
    <w:p w:rsidR="007E37FD" w:rsidRDefault="007E37FD" w:rsidP="007E37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участка.</w:t>
      </w:r>
    </w:p>
    <w:p w:rsidR="007E37FD" w:rsidRDefault="007E37FD" w:rsidP="007E37FD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 CYR"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>4. Контроль за исполнением настоящего постановления возложить на и. о. начальника МКУ «Управление имущественных отношений» - заместителя главы Яшкинского муниципального округа И. В. Роот.</w:t>
      </w:r>
    </w:p>
    <w:p w:rsidR="007E37FD" w:rsidRDefault="007E37FD" w:rsidP="007E37FD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37FD" w:rsidRDefault="007E37FD" w:rsidP="007E37FD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5. Настоящее постановление вступает в силу с момента подписания.</w:t>
      </w:r>
    </w:p>
    <w:p w:rsidR="007E37FD" w:rsidRDefault="007E37FD" w:rsidP="007E37F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37FD" w:rsidRDefault="007E37FD" w:rsidP="007E37F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E37FD" w:rsidRDefault="00947689" w:rsidP="007E37F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И. п</w:t>
      </w:r>
      <w:r w:rsidR="005E5EB1">
        <w:rPr>
          <w:rFonts w:ascii="Times New Roman" w:eastAsia="Times New Roman" w:hAnsi="Times New Roman" w:cs="Times New Roman"/>
          <w:sz w:val="28"/>
          <w:szCs w:val="28"/>
          <w:lang w:eastAsia="ar-SA"/>
        </w:rPr>
        <w:t>. главы</w:t>
      </w:r>
      <w:r w:rsidR="007E37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Яшкинского</w:t>
      </w:r>
    </w:p>
    <w:p w:rsidR="007E37FD" w:rsidRDefault="007E37FD" w:rsidP="007E37F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муниципального округа                                                </w:t>
      </w:r>
      <w:r w:rsidR="005E5EB1">
        <w:rPr>
          <w:rFonts w:ascii="Times New Roman" w:eastAsia="Times New Roman" w:hAnsi="Times New Roman" w:cs="Times New Roman"/>
          <w:sz w:val="28"/>
          <w:szCs w:val="28"/>
          <w:lang w:eastAsia="ar-SA"/>
        </w:rPr>
        <w:t>А. А. Юрманов</w:t>
      </w:r>
    </w:p>
    <w:p w:rsidR="007E37FD" w:rsidRDefault="007E37FD" w:rsidP="007E37F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</w:t>
      </w:r>
    </w:p>
    <w:p w:rsidR="007E37FD" w:rsidRDefault="007E37FD" w:rsidP="007E37F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37FD" w:rsidRDefault="007E37FD" w:rsidP="007E37F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37FD" w:rsidRDefault="007E37FD" w:rsidP="007E37FD"/>
    <w:p w:rsidR="007E37FD" w:rsidRDefault="007E37FD" w:rsidP="007E37FD"/>
    <w:p w:rsidR="00F635F4" w:rsidRDefault="00F635F4"/>
    <w:sectPr w:rsidR="00F635F4" w:rsidSect="005E5EB1">
      <w:headerReference w:type="default" r:id="rId7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C4F" w:rsidRDefault="00117C4F" w:rsidP="007E37FD">
      <w:pPr>
        <w:spacing w:after="0" w:line="240" w:lineRule="auto"/>
      </w:pPr>
      <w:r>
        <w:separator/>
      </w:r>
    </w:p>
  </w:endnote>
  <w:endnote w:type="continuationSeparator" w:id="0">
    <w:p w:rsidR="00117C4F" w:rsidRDefault="00117C4F" w:rsidP="007E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C4F" w:rsidRDefault="00117C4F" w:rsidP="007E37FD">
      <w:pPr>
        <w:spacing w:after="0" w:line="240" w:lineRule="auto"/>
      </w:pPr>
      <w:r>
        <w:separator/>
      </w:r>
    </w:p>
  </w:footnote>
  <w:footnote w:type="continuationSeparator" w:id="0">
    <w:p w:rsidR="00117C4F" w:rsidRDefault="00117C4F" w:rsidP="007E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265584156"/>
      <w:docPartObj>
        <w:docPartGallery w:val="Page Numbers (Top of Page)"/>
        <w:docPartUnique/>
      </w:docPartObj>
    </w:sdtPr>
    <w:sdtEndPr/>
    <w:sdtContent>
      <w:p w:rsidR="007E37FD" w:rsidRPr="007E37FD" w:rsidRDefault="007E37F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37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E37F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37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3E5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E37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E37FD" w:rsidRDefault="007E37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47"/>
    <w:rsid w:val="00117C4F"/>
    <w:rsid w:val="002D273D"/>
    <w:rsid w:val="005E5EB1"/>
    <w:rsid w:val="00677E47"/>
    <w:rsid w:val="007E37FD"/>
    <w:rsid w:val="00947689"/>
    <w:rsid w:val="00B63733"/>
    <w:rsid w:val="00CD3E5F"/>
    <w:rsid w:val="00D73389"/>
    <w:rsid w:val="00F635F4"/>
    <w:rsid w:val="00F6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E6927-F55F-4A38-B439-CC326036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37FD"/>
  </w:style>
  <w:style w:type="paragraph" w:styleId="a5">
    <w:name w:val="footer"/>
    <w:basedOn w:val="a"/>
    <w:link w:val="a6"/>
    <w:uiPriority w:val="99"/>
    <w:unhideWhenUsed/>
    <w:rsid w:val="007E3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3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1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Lytkina</cp:lastModifiedBy>
  <cp:revision>8</cp:revision>
  <cp:lastPrinted>2021-09-29T09:01:00Z</cp:lastPrinted>
  <dcterms:created xsi:type="dcterms:W3CDTF">2021-09-24T03:09:00Z</dcterms:created>
  <dcterms:modified xsi:type="dcterms:W3CDTF">2021-10-14T03:11:00Z</dcterms:modified>
</cp:coreProperties>
</file>