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B" w:rsidRPr="00A7464B" w:rsidRDefault="00947B6B" w:rsidP="0004054F">
      <w:pPr>
        <w:pStyle w:val="5"/>
        <w:tabs>
          <w:tab w:val="clear" w:pos="0"/>
        </w:tabs>
        <w:ind w:left="-426" w:firstLine="993"/>
        <w:rPr>
          <w:szCs w:val="28"/>
          <w:lang w:val="ru-RU"/>
        </w:rPr>
      </w:pPr>
    </w:p>
    <w:p w:rsidR="00947B6B" w:rsidRPr="00A7464B" w:rsidRDefault="00390617" w:rsidP="0004054F">
      <w:pPr>
        <w:pStyle w:val="5"/>
        <w:ind w:left="0" w:firstLine="0"/>
        <w:rPr>
          <w:szCs w:val="28"/>
          <w:lang w:val="ru-RU"/>
        </w:rPr>
      </w:pPr>
      <w:r w:rsidRPr="00A7464B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FA" w:rsidRDefault="009E4CFA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</w:p>
    <w:p w:rsidR="00947B6B" w:rsidRPr="00A7464B" w:rsidRDefault="00947B6B" w:rsidP="009E4CFA">
      <w:pPr>
        <w:pStyle w:val="5"/>
        <w:numPr>
          <w:ilvl w:val="0"/>
          <w:numId w:val="0"/>
        </w:numPr>
        <w:spacing w:before="0"/>
        <w:rPr>
          <w:szCs w:val="28"/>
          <w:lang w:val="ru-RU"/>
        </w:rPr>
      </w:pPr>
      <w:r w:rsidRPr="00A7464B">
        <w:rPr>
          <w:szCs w:val="28"/>
          <w:lang w:val="ru-RU"/>
        </w:rPr>
        <w:t xml:space="preserve">АДМИНИСТРАЦИЯ </w:t>
      </w:r>
      <w:r w:rsidR="00E60904" w:rsidRPr="00A7464B">
        <w:rPr>
          <w:szCs w:val="28"/>
          <w:lang w:val="ru-RU"/>
        </w:rPr>
        <w:t>ЯШКИНСКОГО МУНИЦИПАЛЬНОГО ОКРУГА</w:t>
      </w:r>
    </w:p>
    <w:p w:rsidR="00947B6B" w:rsidRPr="00A7464B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A7464B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A7464B">
        <w:rPr>
          <w:sz w:val="32"/>
          <w:szCs w:val="32"/>
          <w:lang w:val="ru-RU"/>
        </w:rPr>
        <w:t>ПОСТАНОВЛЕНИЕ</w:t>
      </w:r>
      <w:bookmarkStart w:id="0" w:name="_GoBack"/>
      <w:bookmarkEnd w:id="0"/>
    </w:p>
    <w:p w:rsidR="00947B6B" w:rsidRPr="00A7464B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A7464B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7464B">
        <w:rPr>
          <w:rFonts w:ascii="Times New Roman" w:hAnsi="Times New Roman"/>
          <w:sz w:val="24"/>
          <w:szCs w:val="24"/>
          <w:lang w:val="ru-RU"/>
        </w:rPr>
        <w:t>«</w:t>
      </w:r>
      <w:r w:rsidR="00670B01">
        <w:rPr>
          <w:rFonts w:ascii="Times New Roman" w:hAnsi="Times New Roman"/>
          <w:sz w:val="24"/>
          <w:szCs w:val="24"/>
          <w:u w:val="single"/>
          <w:lang w:val="ru-RU"/>
        </w:rPr>
        <w:t>12</w:t>
      </w:r>
      <w:r w:rsidRPr="00A7464B">
        <w:rPr>
          <w:rFonts w:ascii="Times New Roman" w:hAnsi="Times New Roman"/>
          <w:sz w:val="24"/>
          <w:szCs w:val="24"/>
          <w:lang w:val="ru-RU"/>
        </w:rPr>
        <w:t>»</w:t>
      </w:r>
      <w:r w:rsidR="00C250B7" w:rsidRPr="00A74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82C">
        <w:rPr>
          <w:rFonts w:ascii="Times New Roman" w:hAnsi="Times New Roman"/>
          <w:sz w:val="24"/>
          <w:szCs w:val="24"/>
          <w:lang w:val="ru-RU"/>
        </w:rPr>
        <w:t>октября</w:t>
      </w:r>
      <w:r w:rsidR="00C250B7" w:rsidRPr="00A74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EC0">
        <w:rPr>
          <w:rFonts w:ascii="Times New Roman" w:hAnsi="Times New Roman"/>
          <w:sz w:val="24"/>
          <w:szCs w:val="24"/>
          <w:lang w:val="ru-RU"/>
        </w:rPr>
        <w:t>2022</w:t>
      </w:r>
      <w:r w:rsidRPr="00A7464B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670B01">
        <w:rPr>
          <w:rFonts w:ascii="Times New Roman" w:hAnsi="Times New Roman"/>
          <w:sz w:val="24"/>
          <w:szCs w:val="24"/>
          <w:u w:val="single"/>
          <w:lang w:val="ru-RU"/>
        </w:rPr>
        <w:t>1066-п</w:t>
      </w:r>
    </w:p>
    <w:p w:rsidR="00947B6B" w:rsidRDefault="00700EC0" w:rsidP="0020119F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Яшкинский муниципальный округ </w:t>
      </w:r>
    </w:p>
    <w:p w:rsidR="00700EC0" w:rsidRPr="00A7464B" w:rsidRDefault="00700EC0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BCE" w:rsidRPr="005B6BCE" w:rsidRDefault="00167A9E" w:rsidP="005B6BCE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Яшкинс</w:t>
      </w:r>
      <w:r w:rsidR="007D682C">
        <w:rPr>
          <w:rFonts w:ascii="Times New Roman" w:hAnsi="Times New Roman"/>
          <w:b/>
          <w:sz w:val="28"/>
          <w:szCs w:val="28"/>
          <w:lang w:val="ru-RU"/>
        </w:rPr>
        <w:t xml:space="preserve">кого муниципального округа от </w:t>
      </w:r>
      <w:r w:rsidR="00D547B9">
        <w:rPr>
          <w:rFonts w:ascii="Times New Roman" w:hAnsi="Times New Roman"/>
          <w:b/>
          <w:sz w:val="28"/>
          <w:szCs w:val="28"/>
          <w:lang w:val="ru-RU"/>
        </w:rPr>
        <w:t>0</w:t>
      </w:r>
      <w:r w:rsidR="007D682C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.0</w:t>
      </w:r>
      <w:r w:rsidR="00A44797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>.202</w:t>
      </w:r>
      <w:r w:rsidR="00700EC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A44797">
        <w:rPr>
          <w:rFonts w:ascii="Times New Roman" w:hAnsi="Times New Roman"/>
          <w:b/>
          <w:sz w:val="28"/>
          <w:szCs w:val="28"/>
          <w:lang w:val="ru-RU"/>
        </w:rPr>
        <w:t>846</w:t>
      </w:r>
      <w:r>
        <w:rPr>
          <w:rFonts w:ascii="Times New Roman" w:hAnsi="Times New Roman"/>
          <w:b/>
          <w:sz w:val="28"/>
          <w:szCs w:val="28"/>
          <w:lang w:val="ru-RU"/>
        </w:rPr>
        <w:t>-п «</w:t>
      </w:r>
      <w:r w:rsidR="00A44797" w:rsidRPr="00A44797">
        <w:rPr>
          <w:rFonts w:ascii="Times New Roman" w:hAnsi="Times New Roman"/>
          <w:b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 пгт Яшкино, ул. Гагарина 33е, кадастровый квартал:</w:t>
      </w:r>
      <w:r w:rsidR="00DB2A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4797" w:rsidRPr="00A44797">
        <w:rPr>
          <w:rFonts w:ascii="Times New Roman" w:hAnsi="Times New Roman"/>
          <w:b/>
          <w:sz w:val="28"/>
          <w:szCs w:val="28"/>
          <w:lang w:val="ru-RU"/>
        </w:rPr>
        <w:t>42:19:0302013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F79D7" w:rsidRPr="00A7464B" w:rsidRDefault="005F79D7" w:rsidP="005F7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79D7" w:rsidRPr="00A7464B" w:rsidRDefault="005F79D7" w:rsidP="005F79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9D7" w:rsidRPr="00A7464B" w:rsidRDefault="005F79D7" w:rsidP="00037FE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64B">
        <w:rPr>
          <w:rFonts w:ascii="Times New Roman" w:hAnsi="Times New Roman"/>
          <w:sz w:val="28"/>
          <w:lang w:val="ru-RU"/>
        </w:rPr>
        <w:t xml:space="preserve">В соответствии </w:t>
      </w:r>
      <w:r w:rsidR="00481E78">
        <w:rPr>
          <w:rFonts w:ascii="Times New Roman" w:hAnsi="Times New Roman"/>
          <w:sz w:val="28"/>
          <w:lang w:val="ru-RU"/>
        </w:rPr>
        <w:t>с</w:t>
      </w:r>
      <w:r w:rsidR="00BE5806">
        <w:rPr>
          <w:rFonts w:ascii="Times New Roman" w:hAnsi="Times New Roman"/>
          <w:sz w:val="28"/>
          <w:lang w:val="ru-RU"/>
        </w:rPr>
        <w:t xml:space="preserve">о </w:t>
      </w:r>
      <w:r w:rsidR="00700EC0">
        <w:rPr>
          <w:rFonts w:ascii="Times New Roman" w:hAnsi="Times New Roman"/>
          <w:sz w:val="28"/>
          <w:lang w:val="ru-RU"/>
        </w:rPr>
        <w:t xml:space="preserve">статьей </w:t>
      </w:r>
      <w:r w:rsidR="00A023DE" w:rsidRPr="00A7464B">
        <w:rPr>
          <w:rFonts w:ascii="Times New Roman" w:hAnsi="Times New Roman"/>
          <w:sz w:val="28"/>
          <w:lang w:val="ru-RU"/>
        </w:rPr>
        <w:t>40</w:t>
      </w:r>
      <w:r w:rsidR="00876403" w:rsidRPr="00A7464B">
        <w:rPr>
          <w:rFonts w:ascii="Times New Roman" w:hAnsi="Times New Roman"/>
          <w:sz w:val="28"/>
          <w:lang w:val="ru-RU"/>
        </w:rPr>
        <w:t xml:space="preserve"> </w:t>
      </w:r>
      <w:r w:rsidR="00A023DE" w:rsidRPr="00A7464B">
        <w:rPr>
          <w:rFonts w:ascii="Times New Roman" w:hAnsi="Times New Roman"/>
          <w:sz w:val="28"/>
          <w:lang w:val="ru-RU"/>
        </w:rPr>
        <w:t>Градостроительного</w:t>
      </w:r>
      <w:r w:rsidRPr="00A7464B">
        <w:rPr>
          <w:rFonts w:ascii="Times New Roman" w:hAnsi="Times New Roman"/>
          <w:sz w:val="28"/>
          <w:lang w:val="ru-RU"/>
        </w:rPr>
        <w:t xml:space="preserve"> кодекс</w:t>
      </w:r>
      <w:r w:rsidR="00A023DE" w:rsidRPr="00A7464B">
        <w:rPr>
          <w:rFonts w:ascii="Times New Roman" w:hAnsi="Times New Roman"/>
          <w:sz w:val="28"/>
          <w:lang w:val="ru-RU"/>
        </w:rPr>
        <w:t>а</w:t>
      </w:r>
      <w:r w:rsidRPr="00A7464B">
        <w:rPr>
          <w:rFonts w:ascii="Times New Roman" w:hAnsi="Times New Roman"/>
          <w:sz w:val="28"/>
          <w:lang w:val="ru-RU"/>
        </w:rPr>
        <w:t xml:space="preserve">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747625" w:rsidRPr="00747625">
        <w:rPr>
          <w:rFonts w:ascii="Times New Roman" w:hAnsi="Times New Roman"/>
          <w:sz w:val="28"/>
          <w:lang w:val="ru-RU"/>
        </w:rPr>
        <w:t>на основании постановления администрации Яшкинского муниципального округа от 23.02.2022 № 802-п «О присвоении адреса земельному участку и внесении в федеральную информационную адресную систему (ФИАС) сведений об адресных объектах поселок городского типа Яшкино, улица Гагарина, земельный участок 33л, кадастровый квартал: 42:19:0302013»</w:t>
      </w:r>
      <w:r w:rsidR="00747625">
        <w:rPr>
          <w:rFonts w:ascii="Times New Roman" w:hAnsi="Times New Roman"/>
          <w:sz w:val="28"/>
          <w:lang w:val="ru-RU"/>
        </w:rPr>
        <w:t xml:space="preserve">, </w:t>
      </w:r>
      <w:r w:rsidRPr="00A746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руководствуясь </w:t>
      </w:r>
      <w:r w:rsidR="00BE5806">
        <w:rPr>
          <w:rFonts w:ascii="Times New Roman" w:eastAsia="Calibri" w:hAnsi="Times New Roman" w:cs="Times New Roman"/>
          <w:sz w:val="28"/>
          <w:szCs w:val="28"/>
          <w:lang w:val="ru-RU"/>
        </w:rPr>
        <w:t>Уставом</w:t>
      </w:r>
      <w:r w:rsidR="00700E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6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Яшкинского муниципального округа, </w:t>
      </w:r>
      <w:r w:rsidR="00BE5806">
        <w:rPr>
          <w:rFonts w:ascii="Times New Roman" w:eastAsia="Calibri" w:hAnsi="Times New Roman" w:cs="Times New Roman"/>
          <w:sz w:val="28"/>
          <w:szCs w:val="28"/>
          <w:lang w:val="ru-RU"/>
        </w:rPr>
        <w:t>глава</w:t>
      </w:r>
      <w:r w:rsidRPr="00A746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Яшкинского муниципального округа постановляет:</w:t>
      </w:r>
    </w:p>
    <w:p w:rsidR="00876403" w:rsidRPr="00A7464B" w:rsidRDefault="00876403" w:rsidP="00037FE4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BD6035" w:rsidRPr="00A44797" w:rsidRDefault="00167A9E" w:rsidP="00A44797">
      <w:pPr>
        <w:pStyle w:val="a7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167A9E">
        <w:rPr>
          <w:rFonts w:ascii="Times New Roman" w:hAnsi="Times New Roman" w:cs="Times New Roman"/>
          <w:sz w:val="28"/>
          <w:szCs w:val="28"/>
        </w:rPr>
        <w:t>в постановление администрации Яшкинс</w:t>
      </w:r>
      <w:r w:rsidR="007D682C">
        <w:rPr>
          <w:rFonts w:ascii="Times New Roman" w:hAnsi="Times New Roman" w:cs="Times New Roman"/>
          <w:sz w:val="28"/>
          <w:szCs w:val="28"/>
        </w:rPr>
        <w:t xml:space="preserve">кого муниципального округа от </w:t>
      </w:r>
      <w:r w:rsidR="00D547B9">
        <w:rPr>
          <w:rFonts w:ascii="Times New Roman" w:hAnsi="Times New Roman" w:cs="Times New Roman"/>
          <w:sz w:val="28"/>
          <w:szCs w:val="28"/>
        </w:rPr>
        <w:t>0</w:t>
      </w:r>
      <w:r w:rsidR="007D682C">
        <w:rPr>
          <w:rFonts w:ascii="Times New Roman" w:hAnsi="Times New Roman" w:cs="Times New Roman"/>
          <w:sz w:val="28"/>
          <w:szCs w:val="28"/>
        </w:rPr>
        <w:t>2</w:t>
      </w:r>
      <w:r w:rsidR="00700EC0">
        <w:rPr>
          <w:rFonts w:ascii="Times New Roman" w:hAnsi="Times New Roman" w:cs="Times New Roman"/>
          <w:sz w:val="28"/>
          <w:szCs w:val="28"/>
        </w:rPr>
        <w:t>.0</w:t>
      </w:r>
      <w:r w:rsidR="00FA4C15">
        <w:rPr>
          <w:rFonts w:ascii="Times New Roman" w:hAnsi="Times New Roman" w:cs="Times New Roman"/>
          <w:sz w:val="28"/>
          <w:szCs w:val="28"/>
        </w:rPr>
        <w:t>9</w:t>
      </w:r>
      <w:r w:rsidR="00700EC0">
        <w:rPr>
          <w:rFonts w:ascii="Times New Roman" w:hAnsi="Times New Roman" w:cs="Times New Roman"/>
          <w:sz w:val="28"/>
          <w:szCs w:val="28"/>
        </w:rPr>
        <w:t>.2022</w:t>
      </w:r>
      <w:r w:rsidRPr="00167A9E">
        <w:rPr>
          <w:rFonts w:ascii="Times New Roman" w:hAnsi="Times New Roman" w:cs="Times New Roman"/>
          <w:sz w:val="28"/>
          <w:szCs w:val="28"/>
        </w:rPr>
        <w:t xml:space="preserve"> №</w:t>
      </w:r>
      <w:r w:rsidR="00700EC0">
        <w:rPr>
          <w:rFonts w:ascii="Times New Roman" w:hAnsi="Times New Roman" w:cs="Times New Roman"/>
          <w:sz w:val="28"/>
          <w:szCs w:val="28"/>
        </w:rPr>
        <w:t>8</w:t>
      </w:r>
      <w:r w:rsidR="007D682C">
        <w:rPr>
          <w:rFonts w:ascii="Times New Roman" w:hAnsi="Times New Roman" w:cs="Times New Roman"/>
          <w:sz w:val="28"/>
          <w:szCs w:val="28"/>
        </w:rPr>
        <w:t>4</w:t>
      </w:r>
      <w:r w:rsidR="00A44797">
        <w:rPr>
          <w:rFonts w:ascii="Times New Roman" w:hAnsi="Times New Roman" w:cs="Times New Roman"/>
          <w:sz w:val="28"/>
          <w:szCs w:val="28"/>
        </w:rPr>
        <w:t>6</w:t>
      </w:r>
      <w:r w:rsidRPr="00167A9E">
        <w:rPr>
          <w:rFonts w:ascii="Times New Roman" w:hAnsi="Times New Roman" w:cs="Times New Roman"/>
          <w:sz w:val="28"/>
          <w:szCs w:val="28"/>
        </w:rPr>
        <w:t>-п «</w:t>
      </w:r>
      <w:r w:rsidR="00A44797" w:rsidRPr="00A447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A44797" w:rsidRPr="00A44797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пгт Яшкино, ул. Гагарина 33е, кадастровый квартал:</w:t>
      </w:r>
      <w:r w:rsidR="00A44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797" w:rsidRPr="00A44797">
        <w:rPr>
          <w:rFonts w:ascii="Times New Roman" w:hAnsi="Times New Roman" w:cs="Times New Roman"/>
          <w:bCs/>
          <w:sz w:val="28"/>
          <w:szCs w:val="28"/>
        </w:rPr>
        <w:t>42:19:0302013</w:t>
      </w:r>
      <w:r w:rsidRPr="00A44797">
        <w:rPr>
          <w:rFonts w:ascii="Times New Roman" w:hAnsi="Times New Roman" w:cs="Times New Roman"/>
          <w:sz w:val="28"/>
          <w:szCs w:val="28"/>
        </w:rPr>
        <w:t>»:</w:t>
      </w:r>
    </w:p>
    <w:p w:rsidR="00700EC0" w:rsidRPr="00DE54B9" w:rsidRDefault="00BE5806" w:rsidP="00DE54B9">
      <w:pPr>
        <w:pStyle w:val="a7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82C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:rsidR="007D682C" w:rsidRPr="00BE5806" w:rsidRDefault="007D682C" w:rsidP="00DE54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«1</w:t>
      </w:r>
      <w:r w:rsidR="00FA4C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4797" w:rsidRPr="00A4479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Предоставить разрешение </w:t>
      </w:r>
      <w:r w:rsidR="00A44797" w:rsidRPr="00A44797">
        <w:rPr>
          <w:rFonts w:ascii="Times New Roman" w:hAnsi="Times New Roman" w:cs="Times New Roman"/>
          <w:bCs/>
          <w:sz w:val="28"/>
          <w:szCs w:val="28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="00A44797" w:rsidRPr="00A44797"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территории кадастрового квартала: 42:19:0302013, расположенного по адресу (местоположение): Кемеровская область-Кузбасс, Яшкинский муниципальный окр</w:t>
      </w:r>
      <w:r w:rsidR="00A44797">
        <w:rPr>
          <w:rFonts w:ascii="Times New Roman" w:hAnsi="Times New Roman" w:cs="Times New Roman"/>
          <w:sz w:val="28"/>
          <w:szCs w:val="28"/>
          <w:lang w:val="ru-RU"/>
        </w:rPr>
        <w:t>уг пгт Яшкино, ул.</w:t>
      </w:r>
      <w:r w:rsidR="00FA4C15">
        <w:rPr>
          <w:rFonts w:ascii="Times New Roman" w:hAnsi="Times New Roman" w:cs="Times New Roman"/>
          <w:sz w:val="28"/>
          <w:szCs w:val="28"/>
          <w:lang w:val="ru-RU"/>
        </w:rPr>
        <w:t xml:space="preserve"> Гагарина, земельный участок </w:t>
      </w:r>
      <w:r w:rsidR="006A3AEE">
        <w:rPr>
          <w:rFonts w:ascii="Times New Roman" w:hAnsi="Times New Roman" w:cs="Times New Roman"/>
          <w:sz w:val="28"/>
          <w:szCs w:val="28"/>
          <w:lang w:val="ru-RU"/>
        </w:rPr>
        <w:t>33л</w:t>
      </w:r>
      <w:r w:rsidR="00A447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4797" w:rsidRPr="00A44797">
        <w:rPr>
          <w:rFonts w:ascii="Times New Roman" w:hAnsi="Times New Roman" w:cs="Times New Roman"/>
          <w:sz w:val="28"/>
          <w:szCs w:val="28"/>
          <w:lang w:val="ru-RU"/>
        </w:rPr>
        <w:t xml:space="preserve"> площадью 230 кв. м., в части предоставления условно разрешенного вида использования земельного участка «магазины (4.4)».</w:t>
      </w:r>
      <w:r w:rsidR="00BE580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37FE4" w:rsidRPr="00037FE4" w:rsidRDefault="00037FE4" w:rsidP="00037FE4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FE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D547B9">
        <w:rPr>
          <w:rFonts w:ascii="Times New Roman" w:hAnsi="Times New Roman" w:cs="Times New Roman"/>
          <w:sz w:val="28"/>
          <w:szCs w:val="28"/>
          <w:lang w:eastAsia="ru-RU"/>
        </w:rPr>
        <w:t xml:space="preserve">Яшкинской </w:t>
      </w:r>
      <w:r w:rsidRPr="00037FE4">
        <w:rPr>
          <w:rFonts w:ascii="Times New Roman" w:hAnsi="Times New Roman" w:cs="Times New Roman"/>
          <w:sz w:val="28"/>
          <w:szCs w:val="28"/>
          <w:lang w:eastAsia="ru-RU"/>
        </w:rPr>
        <w:t>газете «Яшкинский вестник».</w:t>
      </w:r>
    </w:p>
    <w:p w:rsidR="00037FE4" w:rsidRPr="007904F5" w:rsidRDefault="00037FE4" w:rsidP="00037FE4">
      <w:pPr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037FE4" w:rsidRPr="007904F5" w:rsidRDefault="00037FE4" w:rsidP="00037FE4">
      <w:pPr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постановления возложить на заместителя главы Яшкинского муниципального округа по строительству и агропромышленному комплексу Л.Р. Юсупова.</w:t>
      </w:r>
    </w:p>
    <w:p w:rsidR="00037FE4" w:rsidRPr="007904F5" w:rsidRDefault="00037FE4" w:rsidP="00037FE4">
      <w:pPr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04F5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после его официального опубликования.</w:t>
      </w: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F79D7" w:rsidRPr="00A7464B" w:rsidRDefault="00CE13CC" w:rsidP="000D01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F79D7" w:rsidRPr="00A7464B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F79D7"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 Яшкинского</w:t>
      </w: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                                      </w:t>
      </w:r>
      <w:r w:rsidR="000D01F8"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A7464B">
        <w:rPr>
          <w:rFonts w:ascii="Times New Roman" w:hAnsi="Times New Roman" w:cs="Times New Roman"/>
          <w:sz w:val="28"/>
          <w:szCs w:val="28"/>
          <w:lang w:val="ru-RU"/>
        </w:rPr>
        <w:t>Е.М. Курапов</w:t>
      </w:r>
    </w:p>
    <w:p w:rsidR="000D01F8" w:rsidRPr="00A7464B" w:rsidRDefault="000D01F8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</w:p>
    <w:sectPr w:rsidR="000D01F8" w:rsidRPr="00A7464B" w:rsidSect="0004054F">
      <w:head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84" w:rsidRDefault="00F81A84" w:rsidP="008033CD">
      <w:r>
        <w:separator/>
      </w:r>
    </w:p>
  </w:endnote>
  <w:endnote w:type="continuationSeparator" w:id="0">
    <w:p w:rsidR="00F81A84" w:rsidRDefault="00F81A84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84" w:rsidRDefault="00F81A84" w:rsidP="008033CD">
      <w:r>
        <w:separator/>
      </w:r>
    </w:p>
  </w:footnote>
  <w:footnote w:type="continuationSeparator" w:id="0">
    <w:p w:rsidR="00F81A84" w:rsidRDefault="00F81A84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93379"/>
      <w:docPartObj>
        <w:docPartGallery w:val="Page Numbers (Top of Page)"/>
        <w:docPartUnique/>
      </w:docPartObj>
    </w:sdtPr>
    <w:sdtEndPr/>
    <w:sdtContent>
      <w:p w:rsidR="000D01F8" w:rsidRDefault="00C13F05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1F8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B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1F8" w:rsidRDefault="000D01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1A75ACD"/>
    <w:multiLevelType w:val="multilevel"/>
    <w:tmpl w:val="4D66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E7215"/>
    <w:multiLevelType w:val="multilevel"/>
    <w:tmpl w:val="B2829496"/>
    <w:lvl w:ilvl="0">
      <w:start w:val="1"/>
      <w:numFmt w:val="decimal"/>
      <w:lvlText w:val="%1."/>
      <w:lvlJc w:val="left"/>
      <w:pPr>
        <w:ind w:left="1527" w:hanging="960"/>
      </w:pPr>
      <w:rPr>
        <w:rFonts w:cs="MS Sans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3585F"/>
    <w:rsid w:val="00037FE4"/>
    <w:rsid w:val="0004054F"/>
    <w:rsid w:val="000511C1"/>
    <w:rsid w:val="00062AAB"/>
    <w:rsid w:val="00084CD2"/>
    <w:rsid w:val="000874E6"/>
    <w:rsid w:val="00087E2D"/>
    <w:rsid w:val="00094300"/>
    <w:rsid w:val="00096376"/>
    <w:rsid w:val="000B3F3F"/>
    <w:rsid w:val="000C23EA"/>
    <w:rsid w:val="000C5646"/>
    <w:rsid w:val="000C71F1"/>
    <w:rsid w:val="000D01F8"/>
    <w:rsid w:val="000E15CD"/>
    <w:rsid w:val="001020AD"/>
    <w:rsid w:val="001053AC"/>
    <w:rsid w:val="00111499"/>
    <w:rsid w:val="00115B29"/>
    <w:rsid w:val="00137BA2"/>
    <w:rsid w:val="001455A2"/>
    <w:rsid w:val="0016690B"/>
    <w:rsid w:val="00167A9E"/>
    <w:rsid w:val="00170843"/>
    <w:rsid w:val="001779CF"/>
    <w:rsid w:val="00183344"/>
    <w:rsid w:val="0019408A"/>
    <w:rsid w:val="00194B23"/>
    <w:rsid w:val="001A2892"/>
    <w:rsid w:val="001D606A"/>
    <w:rsid w:val="0020119F"/>
    <w:rsid w:val="00211AA8"/>
    <w:rsid w:val="002125A9"/>
    <w:rsid w:val="00233180"/>
    <w:rsid w:val="00235600"/>
    <w:rsid w:val="00244C10"/>
    <w:rsid w:val="002542DF"/>
    <w:rsid w:val="002567B2"/>
    <w:rsid w:val="00266B68"/>
    <w:rsid w:val="002A1694"/>
    <w:rsid w:val="002B34C7"/>
    <w:rsid w:val="002C0722"/>
    <w:rsid w:val="002D21B7"/>
    <w:rsid w:val="002E1AF8"/>
    <w:rsid w:val="002E4451"/>
    <w:rsid w:val="002F2790"/>
    <w:rsid w:val="00314504"/>
    <w:rsid w:val="00324692"/>
    <w:rsid w:val="00350C75"/>
    <w:rsid w:val="00351495"/>
    <w:rsid w:val="003673A1"/>
    <w:rsid w:val="00390617"/>
    <w:rsid w:val="003A1E1D"/>
    <w:rsid w:val="003B4F69"/>
    <w:rsid w:val="003B7909"/>
    <w:rsid w:val="003E4141"/>
    <w:rsid w:val="003E4CF9"/>
    <w:rsid w:val="003F0AFC"/>
    <w:rsid w:val="003F6348"/>
    <w:rsid w:val="00442C18"/>
    <w:rsid w:val="004536CE"/>
    <w:rsid w:val="00453857"/>
    <w:rsid w:val="004574AC"/>
    <w:rsid w:val="00464F3C"/>
    <w:rsid w:val="00466B90"/>
    <w:rsid w:val="00481BB2"/>
    <w:rsid w:val="00481E78"/>
    <w:rsid w:val="004A13E2"/>
    <w:rsid w:val="004B5E4B"/>
    <w:rsid w:val="004C315A"/>
    <w:rsid w:val="0050444D"/>
    <w:rsid w:val="00522EBB"/>
    <w:rsid w:val="00526659"/>
    <w:rsid w:val="00544611"/>
    <w:rsid w:val="00557A26"/>
    <w:rsid w:val="00592B1F"/>
    <w:rsid w:val="005A00D8"/>
    <w:rsid w:val="005B2284"/>
    <w:rsid w:val="005B6BCE"/>
    <w:rsid w:val="005E653C"/>
    <w:rsid w:val="005E78AA"/>
    <w:rsid w:val="005F19B1"/>
    <w:rsid w:val="005F6BEA"/>
    <w:rsid w:val="005F79D7"/>
    <w:rsid w:val="00615723"/>
    <w:rsid w:val="00620F4D"/>
    <w:rsid w:val="006232D9"/>
    <w:rsid w:val="00664D06"/>
    <w:rsid w:val="00666454"/>
    <w:rsid w:val="00670B01"/>
    <w:rsid w:val="00671591"/>
    <w:rsid w:val="00686B99"/>
    <w:rsid w:val="006A31C4"/>
    <w:rsid w:val="006A3AEE"/>
    <w:rsid w:val="006B442D"/>
    <w:rsid w:val="006C1B1C"/>
    <w:rsid w:val="006C4EC6"/>
    <w:rsid w:val="006E6333"/>
    <w:rsid w:val="006F7509"/>
    <w:rsid w:val="00700EC0"/>
    <w:rsid w:val="00717F6C"/>
    <w:rsid w:val="0072370A"/>
    <w:rsid w:val="00744245"/>
    <w:rsid w:val="00747625"/>
    <w:rsid w:val="0077745B"/>
    <w:rsid w:val="007A3932"/>
    <w:rsid w:val="007C304A"/>
    <w:rsid w:val="007D10A7"/>
    <w:rsid w:val="007D1C0F"/>
    <w:rsid w:val="007D578F"/>
    <w:rsid w:val="007D66B9"/>
    <w:rsid w:val="007D682C"/>
    <w:rsid w:val="007E4110"/>
    <w:rsid w:val="007F499C"/>
    <w:rsid w:val="007F7A0B"/>
    <w:rsid w:val="008033CD"/>
    <w:rsid w:val="00810F1D"/>
    <w:rsid w:val="008159C5"/>
    <w:rsid w:val="008179C1"/>
    <w:rsid w:val="00823759"/>
    <w:rsid w:val="00842F04"/>
    <w:rsid w:val="00850391"/>
    <w:rsid w:val="008538FB"/>
    <w:rsid w:val="00876403"/>
    <w:rsid w:val="00884AA2"/>
    <w:rsid w:val="00896A2E"/>
    <w:rsid w:val="008A17E4"/>
    <w:rsid w:val="008D5F83"/>
    <w:rsid w:val="008E565C"/>
    <w:rsid w:val="009002EF"/>
    <w:rsid w:val="00915DBE"/>
    <w:rsid w:val="009356F2"/>
    <w:rsid w:val="00936153"/>
    <w:rsid w:val="00947B6B"/>
    <w:rsid w:val="009578C4"/>
    <w:rsid w:val="009671E8"/>
    <w:rsid w:val="00967E9C"/>
    <w:rsid w:val="009A6001"/>
    <w:rsid w:val="009B32EA"/>
    <w:rsid w:val="009E3880"/>
    <w:rsid w:val="009E4CFA"/>
    <w:rsid w:val="009F6B95"/>
    <w:rsid w:val="00A023DE"/>
    <w:rsid w:val="00A130CE"/>
    <w:rsid w:val="00A168E1"/>
    <w:rsid w:val="00A16DB1"/>
    <w:rsid w:val="00A17A1B"/>
    <w:rsid w:val="00A2444A"/>
    <w:rsid w:val="00A33749"/>
    <w:rsid w:val="00A44797"/>
    <w:rsid w:val="00A51796"/>
    <w:rsid w:val="00A64A51"/>
    <w:rsid w:val="00A7464B"/>
    <w:rsid w:val="00A8735F"/>
    <w:rsid w:val="00A933EE"/>
    <w:rsid w:val="00A93D28"/>
    <w:rsid w:val="00AA0995"/>
    <w:rsid w:val="00AA1AB7"/>
    <w:rsid w:val="00AE40CD"/>
    <w:rsid w:val="00AE68C1"/>
    <w:rsid w:val="00B13068"/>
    <w:rsid w:val="00B43765"/>
    <w:rsid w:val="00B7112E"/>
    <w:rsid w:val="00B71C9A"/>
    <w:rsid w:val="00B76C67"/>
    <w:rsid w:val="00B955CA"/>
    <w:rsid w:val="00BA15DF"/>
    <w:rsid w:val="00BB2834"/>
    <w:rsid w:val="00BB746F"/>
    <w:rsid w:val="00BD6035"/>
    <w:rsid w:val="00BE509A"/>
    <w:rsid w:val="00BE5806"/>
    <w:rsid w:val="00BF74C0"/>
    <w:rsid w:val="00C13F05"/>
    <w:rsid w:val="00C250B7"/>
    <w:rsid w:val="00C45330"/>
    <w:rsid w:val="00C5663F"/>
    <w:rsid w:val="00C61B72"/>
    <w:rsid w:val="00C64FA8"/>
    <w:rsid w:val="00C76136"/>
    <w:rsid w:val="00C80A9E"/>
    <w:rsid w:val="00C81874"/>
    <w:rsid w:val="00CA3AA5"/>
    <w:rsid w:val="00CB303F"/>
    <w:rsid w:val="00CB589F"/>
    <w:rsid w:val="00CC31B2"/>
    <w:rsid w:val="00CD51B7"/>
    <w:rsid w:val="00CD56B1"/>
    <w:rsid w:val="00CE13CC"/>
    <w:rsid w:val="00CE5B27"/>
    <w:rsid w:val="00CF5C82"/>
    <w:rsid w:val="00D05751"/>
    <w:rsid w:val="00D22140"/>
    <w:rsid w:val="00D4759F"/>
    <w:rsid w:val="00D50CC2"/>
    <w:rsid w:val="00D547B9"/>
    <w:rsid w:val="00D55A00"/>
    <w:rsid w:val="00D86188"/>
    <w:rsid w:val="00DB0B6B"/>
    <w:rsid w:val="00DB2A07"/>
    <w:rsid w:val="00DB6D41"/>
    <w:rsid w:val="00DD1C84"/>
    <w:rsid w:val="00DE54B9"/>
    <w:rsid w:val="00DF1701"/>
    <w:rsid w:val="00E00C55"/>
    <w:rsid w:val="00E0400B"/>
    <w:rsid w:val="00E14C30"/>
    <w:rsid w:val="00E33186"/>
    <w:rsid w:val="00E33FE4"/>
    <w:rsid w:val="00E409CF"/>
    <w:rsid w:val="00E60904"/>
    <w:rsid w:val="00EA3E7E"/>
    <w:rsid w:val="00EB08F9"/>
    <w:rsid w:val="00EB6CB2"/>
    <w:rsid w:val="00EC6E29"/>
    <w:rsid w:val="00ED3C23"/>
    <w:rsid w:val="00ED411A"/>
    <w:rsid w:val="00ED4E82"/>
    <w:rsid w:val="00EF43BB"/>
    <w:rsid w:val="00F206D3"/>
    <w:rsid w:val="00F21954"/>
    <w:rsid w:val="00F24706"/>
    <w:rsid w:val="00F25BBE"/>
    <w:rsid w:val="00F56306"/>
    <w:rsid w:val="00F7684B"/>
    <w:rsid w:val="00F80F97"/>
    <w:rsid w:val="00F81A84"/>
    <w:rsid w:val="00FA4C15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24CC"/>
  <w15:docId w15:val="{346E8E63-9DD7-4973-BFBE-802B1F8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"/>
    <w:basedOn w:val="a"/>
    <w:link w:val="ae"/>
    <w:semiHidden/>
    <w:unhideWhenUsed/>
    <w:rsid w:val="00390617"/>
    <w:pPr>
      <w:suppressAutoHyphens w:val="0"/>
      <w:spacing w:before="240" w:line="240" w:lineRule="atLeast"/>
    </w:pPr>
    <w:rPr>
      <w:rFonts w:ascii="TimesET" w:hAnsi="TimesET" w:cs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390617"/>
    <w:rPr>
      <w:rFonts w:ascii="TimesET" w:eastAsia="Times New Roman" w:hAnsi="TimesET" w:cs="Times New Roman"/>
      <w:sz w:val="28"/>
      <w:szCs w:val="20"/>
    </w:rPr>
  </w:style>
  <w:style w:type="paragraph" w:customStyle="1" w:styleId="ConsNonformat">
    <w:name w:val="ConsNonformat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2F279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C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styleId="af">
    <w:name w:val="Hyperlink"/>
    <w:basedOn w:val="a0"/>
    <w:uiPriority w:val="99"/>
    <w:semiHidden/>
    <w:unhideWhenUsed/>
    <w:rsid w:val="007D1C0F"/>
    <w:rPr>
      <w:color w:val="0000FF"/>
      <w:u w:val="single"/>
    </w:rPr>
  </w:style>
  <w:style w:type="paragraph" w:customStyle="1" w:styleId="unformattext">
    <w:name w:val="unformat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15</cp:revision>
  <cp:lastPrinted>2020-03-30T07:03:00Z</cp:lastPrinted>
  <dcterms:created xsi:type="dcterms:W3CDTF">2022-09-08T08:40:00Z</dcterms:created>
  <dcterms:modified xsi:type="dcterms:W3CDTF">2022-10-12T04:03:00Z</dcterms:modified>
</cp:coreProperties>
</file>