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D" w:rsidRDefault="00296F1D" w:rsidP="00296F1D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52475" cy="876300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1D" w:rsidRDefault="00296F1D" w:rsidP="00296F1D">
      <w:pPr>
        <w:jc w:val="center"/>
        <w:rPr>
          <w:b/>
          <w:sz w:val="28"/>
          <w:szCs w:val="28"/>
        </w:rPr>
      </w:pPr>
    </w:p>
    <w:p w:rsidR="00296F1D" w:rsidRDefault="00296F1D" w:rsidP="00296F1D">
      <w:pPr>
        <w:jc w:val="center"/>
        <w:rPr>
          <w:b/>
          <w:sz w:val="28"/>
        </w:rPr>
      </w:pPr>
      <w:r>
        <w:rPr>
          <w:b/>
          <w:sz w:val="28"/>
        </w:rPr>
        <w:t>АДМИНИСТРАЦИЯ ЯШКИНСКОГО МУНИЦИПАЛЬНОГО ОКРУГА</w:t>
      </w:r>
    </w:p>
    <w:p w:rsidR="00296F1D" w:rsidRDefault="00296F1D" w:rsidP="00296F1D">
      <w:pPr>
        <w:jc w:val="center"/>
        <w:rPr>
          <w:b/>
          <w:sz w:val="28"/>
        </w:rPr>
      </w:pPr>
    </w:p>
    <w:p w:rsidR="00296F1D" w:rsidRPr="008A3F10" w:rsidRDefault="00296F1D" w:rsidP="00296F1D">
      <w:pPr>
        <w:pStyle w:val="1"/>
        <w:jc w:val="center"/>
        <w:rPr>
          <w:b/>
          <w:sz w:val="32"/>
          <w:szCs w:val="32"/>
        </w:rPr>
      </w:pPr>
      <w:r w:rsidRPr="008A3F10">
        <w:rPr>
          <w:b/>
          <w:sz w:val="32"/>
          <w:szCs w:val="32"/>
        </w:rPr>
        <w:t>ПОСТАНОВЛЕНИЕ</w:t>
      </w:r>
    </w:p>
    <w:p w:rsidR="00296F1D" w:rsidRDefault="00296F1D" w:rsidP="00296F1D">
      <w:pPr>
        <w:ind w:firstLine="709"/>
      </w:pPr>
    </w:p>
    <w:p w:rsidR="00296F1D" w:rsidRDefault="00296F1D" w:rsidP="00296F1D">
      <w:pPr>
        <w:ind w:firstLine="709"/>
        <w:rPr>
          <w:sz w:val="24"/>
          <w:szCs w:val="24"/>
        </w:rPr>
      </w:pPr>
    </w:p>
    <w:p w:rsidR="00296F1D" w:rsidRPr="00715500" w:rsidRDefault="00321FCF" w:rsidP="00296F1D">
      <w:pPr>
        <w:jc w:val="center"/>
        <w:rPr>
          <w:sz w:val="24"/>
          <w:szCs w:val="24"/>
        </w:rPr>
      </w:pPr>
      <w:r w:rsidRPr="00715500">
        <w:rPr>
          <w:sz w:val="24"/>
          <w:szCs w:val="24"/>
        </w:rPr>
        <w:t xml:space="preserve">от </w:t>
      </w:r>
      <w:r w:rsidR="006D223C">
        <w:rPr>
          <w:sz w:val="24"/>
          <w:szCs w:val="24"/>
        </w:rPr>
        <w:t>«</w:t>
      </w:r>
      <w:r w:rsidR="005773F0">
        <w:rPr>
          <w:sz w:val="24"/>
          <w:szCs w:val="24"/>
        </w:rPr>
        <w:t>15</w:t>
      </w:r>
      <w:r w:rsidR="00715500">
        <w:rPr>
          <w:sz w:val="24"/>
          <w:szCs w:val="24"/>
        </w:rPr>
        <w:t>»</w:t>
      </w:r>
      <w:r w:rsidR="00393B53">
        <w:rPr>
          <w:sz w:val="24"/>
          <w:szCs w:val="24"/>
        </w:rPr>
        <w:t xml:space="preserve"> </w:t>
      </w:r>
      <w:r w:rsidR="00523B12">
        <w:rPr>
          <w:sz w:val="24"/>
          <w:szCs w:val="24"/>
        </w:rPr>
        <w:t>марта</w:t>
      </w:r>
      <w:r w:rsidRPr="00715500">
        <w:rPr>
          <w:sz w:val="24"/>
          <w:szCs w:val="24"/>
        </w:rPr>
        <w:t xml:space="preserve"> 202</w:t>
      </w:r>
      <w:r w:rsidR="00523B12">
        <w:rPr>
          <w:sz w:val="24"/>
          <w:szCs w:val="24"/>
        </w:rPr>
        <w:t>3</w:t>
      </w:r>
      <w:r w:rsidRPr="00715500">
        <w:rPr>
          <w:sz w:val="24"/>
          <w:szCs w:val="24"/>
        </w:rPr>
        <w:t xml:space="preserve"> г. № </w:t>
      </w:r>
      <w:r w:rsidR="005773F0">
        <w:rPr>
          <w:sz w:val="24"/>
          <w:szCs w:val="24"/>
        </w:rPr>
        <w:t>313</w:t>
      </w:r>
      <w:r w:rsidR="00C12DA2">
        <w:rPr>
          <w:sz w:val="24"/>
          <w:szCs w:val="24"/>
        </w:rPr>
        <w:t xml:space="preserve"> </w:t>
      </w:r>
      <w:r w:rsidR="0059253C">
        <w:rPr>
          <w:sz w:val="24"/>
          <w:szCs w:val="24"/>
        </w:rPr>
        <w:t>-</w:t>
      </w:r>
      <w:r w:rsidR="000F5F5F" w:rsidRPr="00715500">
        <w:rPr>
          <w:sz w:val="24"/>
          <w:szCs w:val="24"/>
        </w:rPr>
        <w:t>п</w:t>
      </w:r>
    </w:p>
    <w:p w:rsidR="00296F1D" w:rsidRDefault="00EA02C5" w:rsidP="00296F1D">
      <w:pPr>
        <w:jc w:val="center"/>
        <w:rPr>
          <w:sz w:val="24"/>
          <w:szCs w:val="24"/>
        </w:rPr>
      </w:pPr>
      <w:r>
        <w:rPr>
          <w:sz w:val="24"/>
          <w:szCs w:val="24"/>
        </w:rPr>
        <w:t>Яшкинский муниципальный округ</w:t>
      </w:r>
    </w:p>
    <w:p w:rsidR="001412E4" w:rsidRDefault="001412E4" w:rsidP="00FE7386">
      <w:pPr>
        <w:shd w:val="clear" w:color="auto" w:fill="FFFFFF"/>
        <w:spacing w:line="288" w:lineRule="atLeast"/>
        <w:textAlignment w:val="baseline"/>
      </w:pPr>
    </w:p>
    <w:p w:rsidR="00F32DFF" w:rsidRPr="00FE7386" w:rsidRDefault="00F32DFF" w:rsidP="00FE7386">
      <w:pPr>
        <w:shd w:val="clear" w:color="auto" w:fill="FFFFFF"/>
        <w:spacing w:line="288" w:lineRule="atLeast"/>
        <w:textAlignment w:val="baseline"/>
      </w:pPr>
    </w:p>
    <w:p w:rsidR="00C03694" w:rsidRPr="00C427EF" w:rsidRDefault="00715500" w:rsidP="00EA02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состава комиссии по делам несовершеннолетних и защите их прав Яшкинского муниципального округа</w:t>
      </w:r>
    </w:p>
    <w:p w:rsidR="00B56BCB" w:rsidRDefault="00B56BCB">
      <w:pPr>
        <w:jc w:val="both"/>
        <w:rPr>
          <w:sz w:val="24"/>
        </w:rPr>
      </w:pPr>
    </w:p>
    <w:p w:rsidR="007F650D" w:rsidRDefault="00715500" w:rsidP="007F6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EE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</w:t>
      </w:r>
      <w:r>
        <w:rPr>
          <w:sz w:val="28"/>
          <w:szCs w:val="28"/>
        </w:rPr>
        <w:t xml:space="preserve"> Федерации от 06.11.2013 N 995 «</w:t>
      </w:r>
      <w:r w:rsidRPr="00CF7EEC">
        <w:rPr>
          <w:sz w:val="28"/>
          <w:szCs w:val="28"/>
        </w:rPr>
        <w:t>Об утверждении Примерного положения о комиссиях по делам несо</w:t>
      </w:r>
      <w:r>
        <w:rPr>
          <w:sz w:val="28"/>
          <w:szCs w:val="28"/>
        </w:rPr>
        <w:t>вершеннолетних и защите их прав»</w:t>
      </w:r>
      <w:r w:rsidRPr="00CF7EEC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CF7EEC">
        <w:rPr>
          <w:sz w:val="28"/>
          <w:szCs w:val="28"/>
        </w:rPr>
        <w:t xml:space="preserve"> Кемеровской области от 17.01.2005 N 11-ОЗ</w:t>
      </w:r>
      <w:r>
        <w:rPr>
          <w:sz w:val="28"/>
          <w:szCs w:val="28"/>
        </w:rPr>
        <w:t xml:space="preserve"> «</w:t>
      </w:r>
      <w:r w:rsidRPr="00CF7EEC">
        <w:rPr>
          <w:sz w:val="28"/>
          <w:szCs w:val="28"/>
        </w:rPr>
        <w:t>О системе профилактики безнадзорности и правонарушений несоверше</w:t>
      </w:r>
      <w:r>
        <w:rPr>
          <w:sz w:val="28"/>
          <w:szCs w:val="28"/>
        </w:rPr>
        <w:t>ннолетних в Кемеровской области»</w:t>
      </w:r>
      <w:r w:rsidRPr="00CF7EEC">
        <w:rPr>
          <w:sz w:val="28"/>
          <w:szCs w:val="28"/>
        </w:rPr>
        <w:t>,</w:t>
      </w:r>
      <w:r w:rsidR="007F650D"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Кемеровской области от 27.02.2006 N 33-ОЗ «О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прав»,</w:t>
      </w:r>
      <w:r w:rsidRPr="00CF7EEC">
        <w:rPr>
          <w:sz w:val="28"/>
          <w:szCs w:val="28"/>
        </w:rPr>
        <w:t xml:space="preserve"> Уставом Яшкинского муниципального округа</w:t>
      </w:r>
      <w:r>
        <w:rPr>
          <w:sz w:val="28"/>
          <w:szCs w:val="28"/>
        </w:rPr>
        <w:t>, постановлением администрации Яшкинского муниципального округа от 17.12.2021г. № 1283-п «Об утверждении Положения о комиссии по делам несовершеннолетних и защите их прав Яшкинского муниципального округа», администрация Яшкинс</w:t>
      </w:r>
      <w:r w:rsidRPr="00CF7EEC">
        <w:rPr>
          <w:sz w:val="28"/>
          <w:szCs w:val="28"/>
        </w:rPr>
        <w:t>кого муниципального округа постановляет:</w:t>
      </w:r>
    </w:p>
    <w:p w:rsidR="007F650D" w:rsidRDefault="007F650D" w:rsidP="007F6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50D" w:rsidRPr="007F650D" w:rsidRDefault="00DB0C51" w:rsidP="007F650D">
      <w:pPr>
        <w:ind w:firstLine="567"/>
        <w:jc w:val="both"/>
        <w:rPr>
          <w:sz w:val="28"/>
          <w:szCs w:val="28"/>
        </w:rPr>
      </w:pPr>
      <w:r w:rsidRPr="007F650D">
        <w:rPr>
          <w:sz w:val="28"/>
          <w:szCs w:val="28"/>
        </w:rPr>
        <w:t>1.</w:t>
      </w:r>
      <w:r w:rsidR="007F650D" w:rsidRPr="007F650D">
        <w:rPr>
          <w:sz w:val="28"/>
          <w:szCs w:val="28"/>
        </w:rPr>
        <w:t>Признать утратившим силу постановление</w:t>
      </w:r>
      <w:r w:rsidR="00F14D47">
        <w:rPr>
          <w:sz w:val="28"/>
          <w:szCs w:val="28"/>
        </w:rPr>
        <w:t xml:space="preserve"> администрации Яшкинского муниципального округа</w:t>
      </w:r>
      <w:r w:rsidR="007F650D" w:rsidRPr="007F650D">
        <w:rPr>
          <w:sz w:val="28"/>
          <w:szCs w:val="28"/>
        </w:rPr>
        <w:t xml:space="preserve"> </w:t>
      </w:r>
      <w:r w:rsidR="007A4F79" w:rsidRPr="007A4F79">
        <w:rPr>
          <w:sz w:val="28"/>
          <w:szCs w:val="28"/>
        </w:rPr>
        <w:t>от «2</w:t>
      </w:r>
      <w:r w:rsidR="00523B12">
        <w:rPr>
          <w:sz w:val="28"/>
          <w:szCs w:val="28"/>
        </w:rPr>
        <w:t>0</w:t>
      </w:r>
      <w:r w:rsidR="007A4F79" w:rsidRPr="007A4F79">
        <w:rPr>
          <w:sz w:val="28"/>
          <w:szCs w:val="28"/>
        </w:rPr>
        <w:t xml:space="preserve">» </w:t>
      </w:r>
      <w:r w:rsidR="00523B12">
        <w:rPr>
          <w:sz w:val="28"/>
          <w:szCs w:val="28"/>
        </w:rPr>
        <w:t>октября</w:t>
      </w:r>
      <w:r w:rsidR="007A4F79" w:rsidRPr="007A4F79">
        <w:rPr>
          <w:sz w:val="28"/>
          <w:szCs w:val="28"/>
        </w:rPr>
        <w:t xml:space="preserve"> 2022 г. № </w:t>
      </w:r>
      <w:r w:rsidR="00523B12">
        <w:rPr>
          <w:sz w:val="28"/>
          <w:szCs w:val="28"/>
        </w:rPr>
        <w:t>1096</w:t>
      </w:r>
      <w:r w:rsidR="007A4F79" w:rsidRPr="007A4F79">
        <w:rPr>
          <w:sz w:val="28"/>
          <w:szCs w:val="28"/>
        </w:rPr>
        <w:t>-п</w:t>
      </w:r>
      <w:r w:rsidR="007F650D" w:rsidRPr="007F650D">
        <w:rPr>
          <w:sz w:val="28"/>
          <w:szCs w:val="28"/>
        </w:rPr>
        <w:t xml:space="preserve"> «Об утверждении состава комиссии по делам несовершеннолетних и защите их прав Яшкинского муниципального округа»</w:t>
      </w:r>
    </w:p>
    <w:p w:rsidR="00F40B98" w:rsidRPr="00091D71" w:rsidRDefault="007F650D" w:rsidP="00EA02C5">
      <w:pPr>
        <w:pStyle w:val="21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715500">
        <w:rPr>
          <w:szCs w:val="28"/>
          <w:lang w:val="ru-RU"/>
        </w:rPr>
        <w:t>У</w:t>
      </w:r>
      <w:r w:rsidR="00D17515">
        <w:rPr>
          <w:szCs w:val="28"/>
          <w:lang w:val="ru-RU"/>
        </w:rPr>
        <w:t>твердить состав</w:t>
      </w:r>
      <w:r w:rsidR="00715500">
        <w:rPr>
          <w:szCs w:val="28"/>
          <w:lang w:val="ru-RU"/>
        </w:rPr>
        <w:t xml:space="preserve"> комиссии по делам несовершеннолетних и защите их прав Яшкинского муниципального округа</w:t>
      </w:r>
      <w:r w:rsidR="00D17515">
        <w:rPr>
          <w:szCs w:val="28"/>
          <w:lang w:val="ru-RU"/>
        </w:rPr>
        <w:t xml:space="preserve"> согласно приложени</w:t>
      </w:r>
      <w:r w:rsidR="00715500">
        <w:rPr>
          <w:szCs w:val="28"/>
          <w:lang w:val="ru-RU"/>
        </w:rPr>
        <w:t>ю</w:t>
      </w:r>
      <w:r w:rsidR="00D17515">
        <w:rPr>
          <w:szCs w:val="28"/>
          <w:lang w:val="ru-RU"/>
        </w:rPr>
        <w:t xml:space="preserve"> к настоящему постановлению.</w:t>
      </w:r>
    </w:p>
    <w:p w:rsidR="001D2E40" w:rsidRDefault="007F650D" w:rsidP="00DB0C51">
      <w:pPr>
        <w:pStyle w:val="21"/>
        <w:ind w:firstLine="567"/>
        <w:rPr>
          <w:lang w:val="ru-RU"/>
        </w:rPr>
      </w:pPr>
      <w:r>
        <w:rPr>
          <w:szCs w:val="28"/>
          <w:lang w:val="ru-RU"/>
        </w:rPr>
        <w:t>3</w:t>
      </w:r>
      <w:r w:rsidR="001D2E40" w:rsidRPr="00FE7386">
        <w:rPr>
          <w:szCs w:val="28"/>
          <w:lang w:val="ru-RU"/>
        </w:rPr>
        <w:t>.</w:t>
      </w:r>
      <w:r w:rsidR="00715500" w:rsidRPr="00715500">
        <w:rPr>
          <w:szCs w:val="28"/>
          <w:lang w:val="ru-RU"/>
        </w:rPr>
        <w:t xml:space="preserve">Контроль за </w:t>
      </w:r>
      <w:r w:rsidR="0016380E" w:rsidRPr="00715500">
        <w:rPr>
          <w:szCs w:val="28"/>
          <w:lang w:val="ru-RU"/>
        </w:rPr>
        <w:t>исполнением постановления возложить</w:t>
      </w:r>
      <w:r w:rsidR="00715500" w:rsidRPr="00715500">
        <w:rPr>
          <w:szCs w:val="28"/>
          <w:lang w:val="ru-RU"/>
        </w:rPr>
        <w:t xml:space="preserve"> на заместителя главы Яшкинского муниципального округа</w:t>
      </w:r>
      <w:r w:rsidR="007A4F79">
        <w:rPr>
          <w:szCs w:val="28"/>
          <w:lang w:val="ru-RU"/>
        </w:rPr>
        <w:t xml:space="preserve"> по социальным вопросам</w:t>
      </w:r>
      <w:r w:rsidR="00715500" w:rsidRPr="00715500">
        <w:rPr>
          <w:szCs w:val="28"/>
          <w:lang w:val="ru-RU"/>
        </w:rPr>
        <w:t xml:space="preserve"> </w:t>
      </w:r>
      <w:r w:rsidR="007A4F79">
        <w:rPr>
          <w:szCs w:val="28"/>
          <w:lang w:val="ru-RU"/>
        </w:rPr>
        <w:t>Н.А. Щедрову</w:t>
      </w:r>
    </w:p>
    <w:p w:rsidR="001B023C" w:rsidRDefault="007F650D" w:rsidP="00DB0C51">
      <w:pPr>
        <w:pStyle w:val="21"/>
        <w:ind w:firstLine="567"/>
        <w:rPr>
          <w:lang w:val="ru-RU"/>
        </w:rPr>
      </w:pPr>
      <w:r>
        <w:rPr>
          <w:lang w:val="ru-RU"/>
        </w:rPr>
        <w:t>4</w:t>
      </w:r>
      <w:r w:rsidR="001B023C">
        <w:rPr>
          <w:lang w:val="ru-RU"/>
        </w:rPr>
        <w:t xml:space="preserve">. Настоящее </w:t>
      </w:r>
      <w:r w:rsidR="00436373">
        <w:rPr>
          <w:lang w:val="ru-RU"/>
        </w:rPr>
        <w:t>постановление</w:t>
      </w:r>
      <w:r w:rsidR="001B023C">
        <w:rPr>
          <w:lang w:val="ru-RU"/>
        </w:rPr>
        <w:t xml:space="preserve"> вступает в силу с момента подписания.</w:t>
      </w:r>
    </w:p>
    <w:p w:rsidR="00DB0C51" w:rsidRDefault="00DB0C51" w:rsidP="00EA02C5">
      <w:pPr>
        <w:pStyle w:val="21"/>
        <w:ind w:firstLine="709"/>
        <w:jc w:val="left"/>
        <w:rPr>
          <w:lang w:val="ru-RU"/>
        </w:rPr>
      </w:pPr>
    </w:p>
    <w:p w:rsidR="00266AED" w:rsidRDefault="00EF5669" w:rsidP="00DB0C51">
      <w:pPr>
        <w:pStyle w:val="21"/>
        <w:ind w:firstLine="567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>И.о</w:t>
      </w:r>
      <w:r w:rsidR="007A4F79">
        <w:rPr>
          <w:spacing w:val="1"/>
          <w:szCs w:val="28"/>
          <w:lang w:val="ru-RU"/>
        </w:rPr>
        <w:t>. г</w:t>
      </w:r>
      <w:r w:rsidR="006D177A">
        <w:rPr>
          <w:spacing w:val="1"/>
          <w:szCs w:val="28"/>
          <w:lang w:val="ru-RU"/>
        </w:rPr>
        <w:t>лав</w:t>
      </w:r>
      <w:r w:rsidR="007A4F79">
        <w:rPr>
          <w:spacing w:val="1"/>
          <w:szCs w:val="28"/>
          <w:lang w:val="ru-RU"/>
        </w:rPr>
        <w:t xml:space="preserve">ы </w:t>
      </w:r>
      <w:r w:rsidR="00FE7386" w:rsidRPr="00FE7386">
        <w:rPr>
          <w:spacing w:val="1"/>
          <w:szCs w:val="28"/>
          <w:lang w:val="ru-RU"/>
        </w:rPr>
        <w:t xml:space="preserve">Яшкинского </w:t>
      </w:r>
    </w:p>
    <w:p w:rsidR="00F32DFF" w:rsidRPr="0085712E" w:rsidRDefault="00F20AB2" w:rsidP="00EA02C5">
      <w:pPr>
        <w:pStyle w:val="21"/>
        <w:ind w:firstLine="567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 xml:space="preserve">муниципального округа        </w:t>
      </w:r>
      <w:r w:rsidR="00C12DA2">
        <w:rPr>
          <w:spacing w:val="1"/>
          <w:szCs w:val="28"/>
          <w:lang w:val="ru-RU"/>
        </w:rPr>
        <w:t xml:space="preserve">                                 </w:t>
      </w:r>
      <w:r>
        <w:rPr>
          <w:spacing w:val="1"/>
          <w:szCs w:val="28"/>
          <w:lang w:val="ru-RU"/>
        </w:rPr>
        <w:t xml:space="preserve">         </w:t>
      </w:r>
      <w:r w:rsidR="007A4F79">
        <w:rPr>
          <w:spacing w:val="1"/>
          <w:szCs w:val="28"/>
          <w:lang w:val="ru-RU"/>
        </w:rPr>
        <w:t>А.А.</w:t>
      </w:r>
      <w:r>
        <w:rPr>
          <w:spacing w:val="1"/>
          <w:szCs w:val="28"/>
          <w:lang w:val="ru-RU"/>
        </w:rPr>
        <w:t xml:space="preserve"> </w:t>
      </w:r>
      <w:r w:rsidR="007A4F79">
        <w:rPr>
          <w:spacing w:val="1"/>
          <w:szCs w:val="28"/>
          <w:lang w:val="ru-RU"/>
        </w:rPr>
        <w:t>Юрманов</w:t>
      </w:r>
    </w:p>
    <w:p w:rsidR="009D46EA" w:rsidRDefault="009D46EA" w:rsidP="00F14D47">
      <w:pPr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</w:p>
    <w:p w:rsidR="00AE6AFA" w:rsidRDefault="00CC62B4" w:rsidP="00FE7386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</w:t>
      </w:r>
      <w:r w:rsidR="00AE6AFA">
        <w:rPr>
          <w:spacing w:val="1"/>
          <w:sz w:val="28"/>
          <w:szCs w:val="28"/>
        </w:rPr>
        <w:br/>
        <w:t>к п</w:t>
      </w:r>
      <w:r w:rsidR="00FE7386" w:rsidRPr="00F60CB3">
        <w:rPr>
          <w:spacing w:val="1"/>
          <w:sz w:val="28"/>
          <w:szCs w:val="28"/>
        </w:rPr>
        <w:t>остановлению</w:t>
      </w:r>
      <w:r w:rsidR="007F650D">
        <w:rPr>
          <w:spacing w:val="1"/>
          <w:sz w:val="28"/>
          <w:szCs w:val="28"/>
        </w:rPr>
        <w:t xml:space="preserve"> </w:t>
      </w:r>
      <w:r w:rsidR="00FE7386" w:rsidRPr="00F60CB3">
        <w:rPr>
          <w:spacing w:val="1"/>
          <w:sz w:val="28"/>
          <w:szCs w:val="28"/>
        </w:rPr>
        <w:t>администрации</w:t>
      </w:r>
    </w:p>
    <w:p w:rsidR="00FE7386" w:rsidRPr="00F60CB3" w:rsidRDefault="00FE7386" w:rsidP="00AE6AFA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F60CB3">
        <w:rPr>
          <w:spacing w:val="1"/>
          <w:sz w:val="28"/>
          <w:szCs w:val="28"/>
        </w:rPr>
        <w:t xml:space="preserve">Яшкинского </w:t>
      </w:r>
      <w:r w:rsidR="002111A6" w:rsidRPr="00F60CB3">
        <w:rPr>
          <w:spacing w:val="1"/>
          <w:sz w:val="28"/>
          <w:szCs w:val="28"/>
        </w:rPr>
        <w:t>м</w:t>
      </w:r>
      <w:r w:rsidR="00F20AB2" w:rsidRPr="00F60CB3">
        <w:rPr>
          <w:spacing w:val="1"/>
          <w:sz w:val="28"/>
          <w:szCs w:val="28"/>
        </w:rPr>
        <w:t>униципального округа</w:t>
      </w:r>
      <w:r w:rsidRPr="00F60CB3">
        <w:rPr>
          <w:spacing w:val="1"/>
          <w:sz w:val="28"/>
          <w:szCs w:val="28"/>
        </w:rPr>
        <w:br/>
        <w:t xml:space="preserve">от </w:t>
      </w:r>
      <w:r w:rsidR="00EA02C5">
        <w:rPr>
          <w:spacing w:val="1"/>
          <w:sz w:val="28"/>
          <w:szCs w:val="28"/>
        </w:rPr>
        <w:t>«</w:t>
      </w:r>
      <w:r w:rsidR="0016380E">
        <w:rPr>
          <w:spacing w:val="1"/>
          <w:sz w:val="28"/>
          <w:szCs w:val="28"/>
        </w:rPr>
        <w:t>15»</w:t>
      </w:r>
      <w:r w:rsidR="00393B53">
        <w:rPr>
          <w:spacing w:val="1"/>
          <w:sz w:val="28"/>
          <w:szCs w:val="28"/>
        </w:rPr>
        <w:t xml:space="preserve"> </w:t>
      </w:r>
      <w:r w:rsidR="0016380E">
        <w:rPr>
          <w:spacing w:val="1"/>
          <w:sz w:val="28"/>
          <w:szCs w:val="28"/>
        </w:rPr>
        <w:t>марта 2023</w:t>
      </w:r>
      <w:r w:rsidRPr="00F60CB3">
        <w:rPr>
          <w:spacing w:val="1"/>
          <w:sz w:val="28"/>
          <w:szCs w:val="28"/>
        </w:rPr>
        <w:t xml:space="preserve"> №</w:t>
      </w:r>
      <w:r w:rsidR="00523B12">
        <w:rPr>
          <w:spacing w:val="1"/>
          <w:sz w:val="28"/>
          <w:szCs w:val="28"/>
        </w:rPr>
        <w:t xml:space="preserve"> </w:t>
      </w:r>
      <w:r w:rsidR="005773F0">
        <w:rPr>
          <w:spacing w:val="1"/>
          <w:sz w:val="28"/>
          <w:szCs w:val="28"/>
        </w:rPr>
        <w:t>313</w:t>
      </w:r>
      <w:r w:rsidR="00C12DA2">
        <w:rPr>
          <w:spacing w:val="1"/>
          <w:sz w:val="28"/>
          <w:szCs w:val="28"/>
        </w:rPr>
        <w:t xml:space="preserve"> </w:t>
      </w:r>
      <w:r w:rsidR="006D223C">
        <w:rPr>
          <w:spacing w:val="1"/>
          <w:sz w:val="28"/>
          <w:szCs w:val="28"/>
        </w:rPr>
        <w:t>-</w:t>
      </w:r>
      <w:r w:rsidR="00E24778">
        <w:rPr>
          <w:spacing w:val="1"/>
          <w:sz w:val="28"/>
          <w:szCs w:val="28"/>
        </w:rPr>
        <w:t>п</w:t>
      </w:r>
    </w:p>
    <w:p w:rsidR="001D2E40" w:rsidRPr="00F60CB3" w:rsidRDefault="001D2E40">
      <w:pPr>
        <w:pStyle w:val="a3"/>
        <w:ind w:left="360"/>
        <w:jc w:val="both"/>
        <w:rPr>
          <w:sz w:val="28"/>
          <w:szCs w:val="28"/>
        </w:rPr>
      </w:pPr>
    </w:p>
    <w:p w:rsidR="00B66B72" w:rsidRDefault="00B66B72" w:rsidP="00B6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66B72" w:rsidRPr="00C427EF" w:rsidRDefault="00BC38C1" w:rsidP="00EA02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Комиссии по делам несовершеннолетних и защите их прав </w:t>
      </w:r>
      <w:r w:rsidR="00EA02C5" w:rsidRPr="00EA02C5">
        <w:rPr>
          <w:b/>
          <w:sz w:val="28"/>
          <w:szCs w:val="28"/>
        </w:rPr>
        <w:t>Яшкинского муниципального округа</w:t>
      </w:r>
    </w:p>
    <w:p w:rsidR="00AA677E" w:rsidRDefault="00AA677E" w:rsidP="00AA67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5"/>
        <w:gridCol w:w="9315"/>
        <w:gridCol w:w="267"/>
      </w:tblGrid>
      <w:tr w:rsidR="005A4885" w:rsidTr="002A4556">
        <w:trPr>
          <w:gridAfter w:val="1"/>
          <w:wAfter w:w="267" w:type="dxa"/>
          <w:trHeight w:val="112"/>
        </w:trPr>
        <w:tc>
          <w:tcPr>
            <w:tcW w:w="9582" w:type="dxa"/>
            <w:gridSpan w:val="3"/>
          </w:tcPr>
          <w:tbl>
            <w:tblPr>
              <w:tblW w:w="0" w:type="auto"/>
              <w:tblInd w:w="95" w:type="dxa"/>
              <w:tblLook w:val="04A0" w:firstRow="1" w:lastRow="0" w:firstColumn="1" w:lastColumn="0" w:noHBand="0" w:noVBand="1"/>
            </w:tblPr>
            <w:tblGrid>
              <w:gridCol w:w="3204"/>
              <w:gridCol w:w="5708"/>
            </w:tblGrid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Pr="00CC0A6A" w:rsidRDefault="007A4F79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Щедрова Наталья Александровна</w:t>
                  </w:r>
                </w:p>
              </w:tc>
              <w:tc>
                <w:tcPr>
                  <w:tcW w:w="5708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Председатель комиссии: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-заместитель  главы Яшкинского муниципального </w:t>
                  </w:r>
                  <w:r>
                    <w:rPr>
                      <w:sz w:val="28"/>
                      <w:szCs w:val="28"/>
                    </w:rPr>
                    <w:t>округа</w:t>
                  </w:r>
                  <w:r w:rsidRPr="00CC0A6A">
                    <w:rPr>
                      <w:sz w:val="28"/>
                      <w:szCs w:val="28"/>
                    </w:rPr>
                    <w:t xml:space="preserve"> по социальным вопросам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  <w:p w:rsidR="005A4885" w:rsidRPr="00CC0A6A" w:rsidRDefault="00523B12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Гавриченко</w:t>
                  </w:r>
                  <w:proofErr w:type="spellEnd"/>
                  <w:r w:rsidR="005A4885">
                    <w:rPr>
                      <w:sz w:val="28"/>
                      <w:szCs w:val="28"/>
                    </w:rPr>
                    <w:t xml:space="preserve"> Ольга Владимировна</w:t>
                  </w:r>
                </w:p>
              </w:tc>
              <w:tc>
                <w:tcPr>
                  <w:tcW w:w="5708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CC0A6A">
                    <w:rPr>
                      <w:sz w:val="28"/>
                      <w:szCs w:val="28"/>
                    </w:rPr>
                    <w:t xml:space="preserve"> председателя комиссии:</w:t>
                  </w:r>
                </w:p>
                <w:p w:rsidR="005A4885" w:rsidRPr="002D2C80" w:rsidRDefault="005A4885" w:rsidP="007E2E72">
                  <w:pPr>
                    <w:tabs>
                      <w:tab w:val="left" w:pos="0"/>
                    </w:tabs>
                    <w:jc w:val="both"/>
                  </w:pPr>
                  <w:r w:rsidRPr="00CC0A6A">
                    <w:rPr>
                      <w:sz w:val="28"/>
                      <w:szCs w:val="28"/>
                    </w:rPr>
                    <w:t xml:space="preserve">-начальник Управления образования администрации Яшкинского муниципального </w:t>
                  </w:r>
                  <w:r>
                    <w:rPr>
                      <w:sz w:val="28"/>
                      <w:szCs w:val="28"/>
                    </w:rPr>
                    <w:t xml:space="preserve">округа            </w:t>
                  </w: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Pr="00CC0A6A" w:rsidRDefault="007A4F79" w:rsidP="007A4F7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Чибирякова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5708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A4F79">
                    <w:rPr>
                      <w:sz w:val="28"/>
                      <w:szCs w:val="28"/>
                    </w:rPr>
                    <w:t xml:space="preserve">заместитель начальника отдела - </w:t>
                  </w: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7A4F79">
                    <w:rPr>
                      <w:sz w:val="28"/>
                      <w:szCs w:val="28"/>
                    </w:rPr>
                    <w:t>отделения по делам несовершеннолетних отдела УУП</w:t>
                  </w:r>
                  <w:r w:rsidR="007E194E">
                    <w:rPr>
                      <w:sz w:val="28"/>
                      <w:szCs w:val="28"/>
                    </w:rPr>
                    <w:t xml:space="preserve"> и ПДН</w:t>
                  </w:r>
                  <w:r w:rsidR="007A4F79">
                    <w:rPr>
                      <w:sz w:val="28"/>
                      <w:szCs w:val="28"/>
                    </w:rPr>
                    <w:t xml:space="preserve"> отдела МВД России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E194E">
                    <w:rPr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CC0A6A">
                    <w:rPr>
                      <w:sz w:val="28"/>
                      <w:szCs w:val="28"/>
                    </w:rPr>
                    <w:t>Яшкинско</w:t>
                  </w:r>
                  <w:r w:rsidR="007A4F79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CC0A6A">
                    <w:rPr>
                      <w:sz w:val="28"/>
                      <w:szCs w:val="28"/>
                    </w:rPr>
                    <w:t xml:space="preserve"> </w:t>
                  </w:r>
                  <w:r w:rsidR="007E194E">
                    <w:rPr>
                      <w:sz w:val="28"/>
                      <w:szCs w:val="28"/>
                    </w:rPr>
                    <w:t xml:space="preserve">муниципальному </w:t>
                  </w:r>
                  <w:r>
                    <w:rPr>
                      <w:sz w:val="28"/>
                      <w:szCs w:val="28"/>
                    </w:rPr>
                    <w:t>округ</w:t>
                  </w:r>
                  <w:r w:rsidR="007A4F79">
                    <w:rPr>
                      <w:sz w:val="28"/>
                      <w:szCs w:val="28"/>
                    </w:rPr>
                    <w:t>у, подполковник полиции</w:t>
                  </w:r>
                </w:p>
                <w:p w:rsidR="005A4885" w:rsidRPr="00CC0A6A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Pr="00CC0A6A" w:rsidRDefault="00E42E36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Лобанова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Светлана </w:t>
                  </w:r>
                  <w:r>
                    <w:rPr>
                      <w:sz w:val="28"/>
                      <w:szCs w:val="28"/>
                    </w:rPr>
                    <w:t>Алексеевна</w:t>
                  </w:r>
                </w:p>
              </w:tc>
              <w:tc>
                <w:tcPr>
                  <w:tcW w:w="5708" w:type="dxa"/>
                </w:tcPr>
                <w:p w:rsidR="005A4885" w:rsidRPr="00CC0A6A" w:rsidRDefault="005A4885" w:rsidP="004D7926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ответственный секретарь комиссии: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-главный специалист – инспектор по делам</w:t>
                  </w:r>
                </w:p>
                <w:p w:rsidR="005A4885" w:rsidRDefault="004D7926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5A4885" w:rsidRPr="00CC0A6A">
                    <w:rPr>
                      <w:sz w:val="28"/>
                      <w:szCs w:val="28"/>
                    </w:rPr>
                    <w:t>есовершеннолетних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A4885" w:rsidRPr="00CC0A6A">
                    <w:rPr>
                      <w:sz w:val="28"/>
                      <w:szCs w:val="28"/>
                    </w:rPr>
                    <w:t>администрации Яшкинского муниципального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A4885">
                    <w:rPr>
                      <w:sz w:val="28"/>
                      <w:szCs w:val="28"/>
                    </w:rPr>
                    <w:t>округа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5A4885" w:rsidRDefault="005A4885" w:rsidP="004D7926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Марченко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Елена Ивановна</w:t>
                  </w:r>
                </w:p>
              </w:tc>
              <w:tc>
                <w:tcPr>
                  <w:tcW w:w="5708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-инспектор по делам несовершеннолетних   администрации Яшкинского </w:t>
                  </w:r>
                  <w:r w:rsidRPr="00CC0A6A">
                    <w:rPr>
                      <w:sz w:val="28"/>
                      <w:szCs w:val="28"/>
                    </w:rPr>
                    <w:tab/>
                    <w:t xml:space="preserve"> муниципального </w:t>
                  </w:r>
                  <w:r>
                    <w:rPr>
                      <w:sz w:val="28"/>
                      <w:szCs w:val="28"/>
                    </w:rPr>
                    <w:t>округа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Вульф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Юрий </w:t>
                  </w:r>
                  <w:proofErr w:type="spellStart"/>
                  <w:r w:rsidRPr="00CC0A6A">
                    <w:rPr>
                      <w:sz w:val="28"/>
                      <w:szCs w:val="28"/>
                    </w:rPr>
                    <w:t>Эмануилович</w:t>
                  </w:r>
                  <w:proofErr w:type="spellEnd"/>
                </w:p>
              </w:tc>
              <w:tc>
                <w:tcPr>
                  <w:tcW w:w="5708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-председатель Совета народных депутатов</w:t>
                  </w:r>
                  <w:r>
                    <w:rPr>
                      <w:sz w:val="28"/>
                      <w:szCs w:val="28"/>
                    </w:rPr>
                    <w:t xml:space="preserve"> Яшкинского муниципального округа         первого</w:t>
                  </w:r>
                  <w:r w:rsidRPr="00CC0A6A">
                    <w:rPr>
                      <w:sz w:val="28"/>
                      <w:szCs w:val="28"/>
                    </w:rPr>
                    <w:t xml:space="preserve">  созыва (по согласованию)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7E194E" w:rsidRDefault="007E194E" w:rsidP="007E194E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Лапшин</w:t>
                  </w:r>
                </w:p>
                <w:p w:rsidR="005A4885" w:rsidRDefault="007E194E" w:rsidP="007E194E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Леонид Валерьевич</w:t>
                  </w:r>
                </w:p>
              </w:tc>
              <w:tc>
                <w:tcPr>
                  <w:tcW w:w="5708" w:type="dxa"/>
                </w:tcPr>
                <w:p w:rsidR="007E194E" w:rsidRDefault="007E194E" w:rsidP="007E194E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- заместитель начальника полиции отдела МВД России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Яшкинскому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округу, капитан полиции (по согласованию)</w:t>
                  </w: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12"/>
              </w:trPr>
              <w:tc>
                <w:tcPr>
                  <w:tcW w:w="3204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Наумова Ольга Валерьевна</w:t>
                  </w:r>
                </w:p>
              </w:tc>
              <w:tc>
                <w:tcPr>
                  <w:tcW w:w="5708" w:type="dxa"/>
                  <w:tcBorders>
                    <w:left w:val="nil"/>
                  </w:tcBorders>
                </w:tcPr>
                <w:p w:rsidR="005A4885" w:rsidRDefault="005A4885" w:rsidP="007E2E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8233D3">
                    <w:rPr>
                      <w:sz w:val="28"/>
                    </w:rPr>
                    <w:t xml:space="preserve">директор муниципального бюджетного учреждения «Молодёжный центр» Яшкинского муниципального </w:t>
                  </w:r>
                  <w:r>
                    <w:rPr>
                      <w:sz w:val="28"/>
                    </w:rPr>
                    <w:t>округа (по согласованию)</w:t>
                  </w: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261"/>
              </w:trPr>
              <w:tc>
                <w:tcPr>
                  <w:tcW w:w="3204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Демидова Евгения Игоревна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B31AF">
                    <w:rPr>
                      <w:sz w:val="28"/>
                      <w:szCs w:val="28"/>
                    </w:rPr>
                    <w:t xml:space="preserve">-заведующая детским поликлиническим </w:t>
                  </w:r>
                  <w:bookmarkStart w:id="0" w:name="_GoBack"/>
                  <w:bookmarkEnd w:id="0"/>
                  <w:r w:rsidR="0016380E" w:rsidRPr="000B31AF">
                    <w:rPr>
                      <w:sz w:val="28"/>
                      <w:szCs w:val="28"/>
                    </w:rPr>
                    <w:t>отделением, врач</w:t>
                  </w:r>
                  <w:r w:rsidRPr="000B31AF">
                    <w:rPr>
                      <w:sz w:val="28"/>
                      <w:szCs w:val="28"/>
                    </w:rPr>
                    <w:t xml:space="preserve">-педиатр </w:t>
                  </w:r>
                  <w:r>
                    <w:rPr>
                      <w:sz w:val="28"/>
                      <w:szCs w:val="28"/>
                    </w:rPr>
                    <w:t>государственного</w:t>
                  </w:r>
                  <w:r w:rsidRPr="000B31AF">
                    <w:rPr>
                      <w:sz w:val="28"/>
                      <w:szCs w:val="28"/>
                    </w:rPr>
                    <w:t xml:space="preserve"> бюджетного учреждения</w:t>
                  </w:r>
                  <w:r>
                    <w:rPr>
                      <w:sz w:val="28"/>
                      <w:szCs w:val="28"/>
                    </w:rPr>
                    <w:t xml:space="preserve"> здравоохранения Кемеровской области «Яшкинская</w:t>
                  </w:r>
                  <w:r w:rsidR="00E42E36">
                    <w:rPr>
                      <w:sz w:val="28"/>
                      <w:szCs w:val="28"/>
                    </w:rPr>
                    <w:t xml:space="preserve"> </w:t>
                  </w:r>
                  <w:r w:rsidRPr="000B31AF">
                    <w:rPr>
                      <w:sz w:val="28"/>
                      <w:szCs w:val="28"/>
                    </w:rPr>
                    <w:t>районная больница</w:t>
                  </w:r>
                  <w:r>
                    <w:rPr>
                      <w:sz w:val="28"/>
                      <w:szCs w:val="28"/>
                    </w:rPr>
                    <w:t xml:space="preserve"> им. Л.Г. </w:t>
                  </w:r>
                  <w:proofErr w:type="spellStart"/>
                  <w:r>
                    <w:rPr>
                      <w:sz w:val="28"/>
                      <w:szCs w:val="28"/>
                    </w:rPr>
                    <w:t>Ворачевой</w:t>
                  </w:r>
                  <w:proofErr w:type="spellEnd"/>
                  <w:r w:rsidRPr="000B31AF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4D7926" w:rsidRPr="00CC0A6A" w:rsidTr="002A4556">
              <w:trPr>
                <w:trHeight w:val="379"/>
              </w:trPr>
              <w:tc>
                <w:tcPr>
                  <w:tcW w:w="3204" w:type="dxa"/>
                </w:tcPr>
                <w:p w:rsidR="004D7926" w:rsidRDefault="004D7926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4D7926" w:rsidRPr="000B31AF" w:rsidRDefault="004D7926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D7926" w:rsidRPr="00CC0A6A" w:rsidTr="002A4556">
              <w:trPr>
                <w:trHeight w:val="1261"/>
              </w:trPr>
              <w:tc>
                <w:tcPr>
                  <w:tcW w:w="3204" w:type="dxa"/>
                </w:tcPr>
                <w:p w:rsidR="004D7926" w:rsidRDefault="004D7926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Басова Алена Владимировна</w:t>
                  </w:r>
                </w:p>
              </w:tc>
              <w:tc>
                <w:tcPr>
                  <w:tcW w:w="5708" w:type="dxa"/>
                </w:tcPr>
                <w:p w:rsidR="004D7926" w:rsidRDefault="004D7926" w:rsidP="004D7926">
                  <w:pPr>
                    <w:tabs>
                      <w:tab w:val="left" w:pos="0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4D7926">
                    <w:rPr>
                      <w:sz w:val="28"/>
                      <w:szCs w:val="28"/>
                    </w:rPr>
                    <w:t>г</w:t>
                  </w:r>
                  <w:r w:rsidRPr="004D7926">
                    <w:rPr>
                      <w:color w:val="000000"/>
                      <w:sz w:val="28"/>
                      <w:szCs w:val="28"/>
                    </w:rPr>
                    <w:t>лавны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4D7926">
                    <w:rPr>
                      <w:color w:val="000000"/>
                      <w:sz w:val="28"/>
                      <w:szCs w:val="28"/>
                    </w:rPr>
                    <w:t xml:space="preserve"> специалист для организации и осуществления деятельности по опеке и попечительству</w:t>
                  </w:r>
                </w:p>
                <w:p w:rsidR="004D7926" w:rsidRDefault="004D7926" w:rsidP="004D7926">
                  <w:pPr>
                    <w:tabs>
                      <w:tab w:val="left" w:pos="0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</w:p>
                <w:p w:rsidR="005773F0" w:rsidRPr="004D7926" w:rsidRDefault="005773F0" w:rsidP="004D7926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A4556" w:rsidRPr="00CC0A6A" w:rsidTr="002A4556">
              <w:trPr>
                <w:trHeight w:val="834"/>
              </w:trPr>
              <w:tc>
                <w:tcPr>
                  <w:tcW w:w="3204" w:type="dxa"/>
                </w:tcPr>
                <w:p w:rsidR="002A4556" w:rsidRDefault="002A4556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Фролова Наталья Викторовна</w:t>
                  </w:r>
                </w:p>
              </w:tc>
              <w:tc>
                <w:tcPr>
                  <w:tcW w:w="5708" w:type="dxa"/>
                </w:tcPr>
                <w:p w:rsidR="002A4556" w:rsidRDefault="002A4556" w:rsidP="004D7926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начальника отдела по назначению детских пособий</w:t>
                  </w:r>
                </w:p>
                <w:p w:rsidR="002A4556" w:rsidRDefault="002A4556" w:rsidP="004D7926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2A4556" w:rsidRDefault="002A4556" w:rsidP="004D7926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007"/>
              </w:trPr>
              <w:tc>
                <w:tcPr>
                  <w:tcW w:w="3204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Корчуганова</w:t>
                  </w:r>
                  <w:proofErr w:type="spellEnd"/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Тимофеевна</w:t>
                  </w:r>
                </w:p>
              </w:tc>
              <w:tc>
                <w:tcPr>
                  <w:tcW w:w="5708" w:type="dxa"/>
                </w:tcPr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-общественный помощник уполномоченного по правам ребёнка Кемеровской области</w:t>
                  </w:r>
                  <w:r w:rsidR="00E42E36">
                    <w:rPr>
                      <w:sz w:val="28"/>
                      <w:szCs w:val="28"/>
                    </w:rPr>
                    <w:t>-Кузбасса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2014"/>
              </w:trPr>
              <w:tc>
                <w:tcPr>
                  <w:tcW w:w="3204" w:type="dxa"/>
                </w:tcPr>
                <w:p w:rsidR="005A4885" w:rsidRPr="00C43423" w:rsidRDefault="00E42E36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Вахитова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Джамиля </w:t>
                  </w:r>
                  <w:proofErr w:type="spellStart"/>
                  <w:r>
                    <w:rPr>
                      <w:sz w:val="28"/>
                      <w:szCs w:val="28"/>
                    </w:rPr>
                    <w:t>Шарифовна</w:t>
                  </w:r>
                  <w:proofErr w:type="spellEnd"/>
                </w:p>
              </w:tc>
              <w:tc>
                <w:tcPr>
                  <w:tcW w:w="5708" w:type="dxa"/>
                </w:tcPr>
                <w:p w:rsidR="005A4885" w:rsidRPr="007F650D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 w:rsidRPr="007F650D">
                    <w:rPr>
                      <w:sz w:val="28"/>
                      <w:szCs w:val="28"/>
                    </w:rPr>
                    <w:t>-</w:t>
                  </w:r>
                  <w:r w:rsidR="00D12C48" w:rsidRPr="007F650D">
                    <w:rPr>
                      <w:sz w:val="28"/>
                      <w:szCs w:val="28"/>
                    </w:rPr>
                    <w:t xml:space="preserve"> инспектор</w:t>
                  </w:r>
                  <w:r w:rsidRPr="007F650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F650D">
                    <w:rPr>
                      <w:sz w:val="28"/>
                      <w:szCs w:val="28"/>
                    </w:rPr>
                    <w:t>филиала  по</w:t>
                  </w:r>
                  <w:proofErr w:type="gramEnd"/>
                  <w:r w:rsidRPr="007F650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650D">
                    <w:rPr>
                      <w:sz w:val="28"/>
                      <w:szCs w:val="28"/>
                    </w:rPr>
                    <w:t>Яшкинскому</w:t>
                  </w:r>
                  <w:proofErr w:type="spellEnd"/>
                  <w:r w:rsidRPr="007F650D">
                    <w:rPr>
                      <w:sz w:val="28"/>
                      <w:szCs w:val="28"/>
                    </w:rPr>
                    <w:t xml:space="preserve"> району       казённого учреждения уголовно – исполнительной инспекции Главного Управления Федеральной   службы  исполнения                            наказаний России по Кемеровской области</w:t>
                  </w:r>
                  <w:r w:rsidR="00D12C48" w:rsidRPr="007F650D">
                    <w:rPr>
                      <w:sz w:val="28"/>
                      <w:szCs w:val="28"/>
                    </w:rPr>
                    <w:t xml:space="preserve"> - Кузбасса</w:t>
                  </w:r>
                  <w:r w:rsidRPr="007F650D">
                    <w:rPr>
                      <w:sz w:val="28"/>
                      <w:szCs w:val="28"/>
                    </w:rPr>
                    <w:t>,   майор внутренней службы (по согласованию)</w:t>
                  </w:r>
                </w:p>
                <w:p w:rsidR="005A4885" w:rsidRPr="00CC0A6A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007"/>
              </w:trPr>
              <w:tc>
                <w:tcPr>
                  <w:tcW w:w="3204" w:type="dxa"/>
                </w:tcPr>
                <w:p w:rsidR="00523B12" w:rsidRDefault="00523B12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Жмарев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 </w:t>
                  </w:r>
                </w:p>
                <w:p w:rsidR="005A4885" w:rsidRPr="00CC0A6A" w:rsidRDefault="00523B12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Валерьевич</w:t>
                  </w:r>
                </w:p>
              </w:tc>
              <w:tc>
                <w:tcPr>
                  <w:tcW w:w="5708" w:type="dxa"/>
                </w:tcPr>
                <w:p w:rsidR="005A4885" w:rsidRPr="00CC0A6A" w:rsidRDefault="005A4885" w:rsidP="007E2E72">
                  <w:pPr>
                    <w:ind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E2289A">
                    <w:rPr>
                      <w:sz w:val="28"/>
                      <w:szCs w:val="28"/>
                    </w:rPr>
                    <w:t>заместитель директора по воспитательной работе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0A6A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C0A6A">
                    <w:rPr>
                      <w:sz w:val="28"/>
                      <w:szCs w:val="28"/>
                    </w:rPr>
                    <w:t>ОУ</w:t>
                  </w:r>
                  <w:r>
                    <w:rPr>
                      <w:sz w:val="28"/>
                      <w:szCs w:val="28"/>
                    </w:rPr>
                    <w:t xml:space="preserve">      «Яшкинский </w:t>
                  </w:r>
                  <w:r w:rsidRPr="00CC0A6A">
                    <w:rPr>
                      <w:sz w:val="28"/>
                      <w:szCs w:val="28"/>
                    </w:rPr>
                    <w:t>техникум</w:t>
                  </w:r>
                  <w:r w:rsidR="004D7926">
                    <w:rPr>
                      <w:sz w:val="28"/>
                      <w:szCs w:val="28"/>
                    </w:rPr>
                    <w:t xml:space="preserve"> </w:t>
                  </w:r>
                  <w:r w:rsidRPr="00CC0A6A">
                    <w:rPr>
                      <w:sz w:val="28"/>
                      <w:szCs w:val="28"/>
                    </w:rPr>
                    <w:t>технологий</w:t>
                  </w:r>
                  <w:r w:rsidR="004D7926">
                    <w:rPr>
                      <w:sz w:val="28"/>
                      <w:szCs w:val="28"/>
                    </w:rPr>
                    <w:t xml:space="preserve"> </w:t>
                  </w:r>
                  <w:r w:rsidRPr="00CC0A6A">
                    <w:rPr>
                      <w:sz w:val="28"/>
                      <w:szCs w:val="28"/>
                    </w:rPr>
                    <w:t>и механизации» (по согласованию)</w:t>
                  </w:r>
                </w:p>
                <w:p w:rsidR="005A4885" w:rsidRPr="00CC0A6A" w:rsidRDefault="005A4885" w:rsidP="007E2E72">
                  <w:pPr>
                    <w:ind w:left="2832" w:hanging="283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2A4556">
              <w:trPr>
                <w:trHeight w:val="1007"/>
              </w:trPr>
              <w:tc>
                <w:tcPr>
                  <w:tcW w:w="3204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Кунгурова</w:t>
                  </w:r>
                  <w:proofErr w:type="spellEnd"/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Васильевна</w:t>
                  </w:r>
                </w:p>
              </w:tc>
              <w:tc>
                <w:tcPr>
                  <w:tcW w:w="5708" w:type="dxa"/>
                </w:tcPr>
                <w:p w:rsidR="005A4885" w:rsidRPr="00CC0A6A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-ведущий инспектор 3 категории отдела содействия занятости ГУ «Центр занятости населения» Яшкинского района (по согласованию)</w:t>
                  </w:r>
                </w:p>
              </w:tc>
            </w:tr>
            <w:tr w:rsidR="005A4885" w:rsidRPr="00CC0A6A" w:rsidTr="002A4556">
              <w:trPr>
                <w:trHeight w:val="749"/>
              </w:trPr>
              <w:tc>
                <w:tcPr>
                  <w:tcW w:w="3204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Морозов 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Вячеслав Анатольевич</w:t>
                  </w:r>
                </w:p>
              </w:tc>
              <w:tc>
                <w:tcPr>
                  <w:tcW w:w="5708" w:type="dxa"/>
                </w:tcPr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настоятель храма иконы Казанской Божией Матери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sz w:val="28"/>
                      <w:szCs w:val="28"/>
                    </w:rPr>
                    <w:t>Яшкино  (</w:t>
                  </w:r>
                  <w:proofErr w:type="gramEnd"/>
                  <w:r>
                    <w:rPr>
                      <w:sz w:val="28"/>
                      <w:szCs w:val="28"/>
                    </w:rPr>
                    <w:t>по согласованию).</w:t>
                  </w:r>
                </w:p>
              </w:tc>
            </w:tr>
          </w:tbl>
          <w:p w:rsidR="005A4885" w:rsidRPr="00861906" w:rsidRDefault="005A4885" w:rsidP="00861906">
            <w:pPr>
              <w:shd w:val="clear" w:color="auto" w:fill="FFFFFF"/>
              <w:spacing w:line="242" w:lineRule="atLeast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  <w:tr w:rsidR="00861906" w:rsidTr="002A4556">
        <w:trPr>
          <w:trHeight w:val="246"/>
        </w:trPr>
        <w:tc>
          <w:tcPr>
            <w:tcW w:w="9582" w:type="dxa"/>
            <w:gridSpan w:val="3"/>
          </w:tcPr>
          <w:p w:rsidR="00EA02C5" w:rsidRDefault="00EA02C5" w:rsidP="00BC38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7" w:type="dxa"/>
          </w:tcPr>
          <w:p w:rsidR="00861906" w:rsidRDefault="00861906" w:rsidP="00EA02C5">
            <w:pPr>
              <w:pStyle w:val="a3"/>
              <w:rPr>
                <w:sz w:val="28"/>
                <w:szCs w:val="28"/>
              </w:rPr>
            </w:pPr>
          </w:p>
        </w:tc>
      </w:tr>
      <w:tr w:rsidR="002A4556" w:rsidTr="002A4556">
        <w:trPr>
          <w:gridAfter w:val="3"/>
          <w:wAfter w:w="9627" w:type="dxa"/>
          <w:trHeight w:val="258"/>
        </w:trPr>
        <w:tc>
          <w:tcPr>
            <w:tcW w:w="222" w:type="dxa"/>
          </w:tcPr>
          <w:p w:rsidR="002A4556" w:rsidRDefault="002A4556" w:rsidP="004961C8">
            <w:pPr>
              <w:pStyle w:val="a3"/>
              <w:rPr>
                <w:sz w:val="28"/>
                <w:szCs w:val="28"/>
              </w:rPr>
            </w:pPr>
          </w:p>
        </w:tc>
      </w:tr>
      <w:tr w:rsidR="002A4556" w:rsidTr="002A4556">
        <w:trPr>
          <w:gridAfter w:val="2"/>
          <w:wAfter w:w="9582" w:type="dxa"/>
          <w:trHeight w:val="246"/>
        </w:trPr>
        <w:tc>
          <w:tcPr>
            <w:tcW w:w="267" w:type="dxa"/>
            <w:gridSpan w:val="2"/>
          </w:tcPr>
          <w:p w:rsidR="002A4556" w:rsidRDefault="002A4556" w:rsidP="00BC38C1">
            <w:pPr>
              <w:shd w:val="clear" w:color="auto" w:fill="FFFFFF"/>
              <w:spacing w:line="242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B56BCB" w:rsidRDefault="00B56BCB" w:rsidP="002A4556">
      <w:pPr>
        <w:rPr>
          <w:sz w:val="24"/>
        </w:rPr>
      </w:pPr>
    </w:p>
    <w:sectPr w:rsidR="00B56BCB" w:rsidSect="009D46EA">
      <w:pgSz w:w="11906" w:h="16838"/>
      <w:pgMar w:top="709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D75E9"/>
    <w:multiLevelType w:val="multilevel"/>
    <w:tmpl w:val="250C9C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sz w:val="24"/>
      </w:rPr>
    </w:lvl>
  </w:abstractNum>
  <w:abstractNum w:abstractNumId="1" w15:restartNumberingAfterBreak="0">
    <w:nsid w:val="5698582F"/>
    <w:multiLevelType w:val="hybridMultilevel"/>
    <w:tmpl w:val="2FE2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93E90"/>
    <w:multiLevelType w:val="multilevel"/>
    <w:tmpl w:val="FFDE8B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60"/>
        </w:tabs>
        <w:ind w:left="7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3" w15:restartNumberingAfterBreak="0">
    <w:nsid w:val="7C5C1912"/>
    <w:multiLevelType w:val="hybridMultilevel"/>
    <w:tmpl w:val="C3923A3E"/>
    <w:lvl w:ilvl="0" w:tplc="05C22C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B4F20"/>
    <w:rsid w:val="00006002"/>
    <w:rsid w:val="00016ECE"/>
    <w:rsid w:val="000201F0"/>
    <w:rsid w:val="0006257F"/>
    <w:rsid w:val="000733A6"/>
    <w:rsid w:val="0008527C"/>
    <w:rsid w:val="00091D71"/>
    <w:rsid w:val="00097B75"/>
    <w:rsid w:val="000D5023"/>
    <w:rsid w:val="000F5F5F"/>
    <w:rsid w:val="001113C7"/>
    <w:rsid w:val="001412E4"/>
    <w:rsid w:val="0015114E"/>
    <w:rsid w:val="0016380E"/>
    <w:rsid w:val="00183C1B"/>
    <w:rsid w:val="001A56F0"/>
    <w:rsid w:val="001B023C"/>
    <w:rsid w:val="001B4F20"/>
    <w:rsid w:val="001D2E40"/>
    <w:rsid w:val="001F522D"/>
    <w:rsid w:val="002001C5"/>
    <w:rsid w:val="0020603B"/>
    <w:rsid w:val="002111A6"/>
    <w:rsid w:val="00253BFD"/>
    <w:rsid w:val="00256E75"/>
    <w:rsid w:val="00266AED"/>
    <w:rsid w:val="00296F1D"/>
    <w:rsid w:val="002A413D"/>
    <w:rsid w:val="002A4556"/>
    <w:rsid w:val="002B2629"/>
    <w:rsid w:val="002E4F22"/>
    <w:rsid w:val="003077D2"/>
    <w:rsid w:val="003120B5"/>
    <w:rsid w:val="00321FCF"/>
    <w:rsid w:val="003863E2"/>
    <w:rsid w:val="00393B53"/>
    <w:rsid w:val="003C2C2B"/>
    <w:rsid w:val="00436373"/>
    <w:rsid w:val="00454F4B"/>
    <w:rsid w:val="004961C8"/>
    <w:rsid w:val="004D4858"/>
    <w:rsid w:val="004D7926"/>
    <w:rsid w:val="00504A31"/>
    <w:rsid w:val="00523B12"/>
    <w:rsid w:val="005504A1"/>
    <w:rsid w:val="00565FE7"/>
    <w:rsid w:val="005773F0"/>
    <w:rsid w:val="0059253C"/>
    <w:rsid w:val="005A4885"/>
    <w:rsid w:val="005C387E"/>
    <w:rsid w:val="005D0CEE"/>
    <w:rsid w:val="00603AFA"/>
    <w:rsid w:val="00623D83"/>
    <w:rsid w:val="00635098"/>
    <w:rsid w:val="006904B3"/>
    <w:rsid w:val="006D177A"/>
    <w:rsid w:val="006D223C"/>
    <w:rsid w:val="007105DB"/>
    <w:rsid w:val="00715500"/>
    <w:rsid w:val="00756024"/>
    <w:rsid w:val="007A4F79"/>
    <w:rsid w:val="007A6AE7"/>
    <w:rsid w:val="007C0611"/>
    <w:rsid w:val="007C30FF"/>
    <w:rsid w:val="007E194E"/>
    <w:rsid w:val="007F391B"/>
    <w:rsid w:val="007F650D"/>
    <w:rsid w:val="00846236"/>
    <w:rsid w:val="0085712E"/>
    <w:rsid w:val="00857745"/>
    <w:rsid w:val="00861906"/>
    <w:rsid w:val="008A3F10"/>
    <w:rsid w:val="00907DAE"/>
    <w:rsid w:val="00940D4F"/>
    <w:rsid w:val="009B49F1"/>
    <w:rsid w:val="009D46EA"/>
    <w:rsid w:val="009F1610"/>
    <w:rsid w:val="009F5EB0"/>
    <w:rsid w:val="00A911E5"/>
    <w:rsid w:val="00AA677E"/>
    <w:rsid w:val="00AC1531"/>
    <w:rsid w:val="00AD4286"/>
    <w:rsid w:val="00AE6AFA"/>
    <w:rsid w:val="00B511AC"/>
    <w:rsid w:val="00B56BCB"/>
    <w:rsid w:val="00B628A8"/>
    <w:rsid w:val="00B66B72"/>
    <w:rsid w:val="00B80FF4"/>
    <w:rsid w:val="00B82C7D"/>
    <w:rsid w:val="00B84F12"/>
    <w:rsid w:val="00B853B2"/>
    <w:rsid w:val="00BB4044"/>
    <w:rsid w:val="00BB5AB7"/>
    <w:rsid w:val="00BC38C1"/>
    <w:rsid w:val="00BD21AB"/>
    <w:rsid w:val="00BD406C"/>
    <w:rsid w:val="00BE2F47"/>
    <w:rsid w:val="00C03694"/>
    <w:rsid w:val="00C1087E"/>
    <w:rsid w:val="00C12DA2"/>
    <w:rsid w:val="00C32D78"/>
    <w:rsid w:val="00C427EF"/>
    <w:rsid w:val="00C43F1D"/>
    <w:rsid w:val="00CB47FD"/>
    <w:rsid w:val="00CC2C21"/>
    <w:rsid w:val="00CC62B4"/>
    <w:rsid w:val="00D076E6"/>
    <w:rsid w:val="00D12C48"/>
    <w:rsid w:val="00D17515"/>
    <w:rsid w:val="00D32657"/>
    <w:rsid w:val="00D64B75"/>
    <w:rsid w:val="00D85F9C"/>
    <w:rsid w:val="00DB0C51"/>
    <w:rsid w:val="00DE4361"/>
    <w:rsid w:val="00DF683E"/>
    <w:rsid w:val="00DF6D7D"/>
    <w:rsid w:val="00E132E7"/>
    <w:rsid w:val="00E1651C"/>
    <w:rsid w:val="00E2289A"/>
    <w:rsid w:val="00E24778"/>
    <w:rsid w:val="00E33F35"/>
    <w:rsid w:val="00E42E36"/>
    <w:rsid w:val="00E621C4"/>
    <w:rsid w:val="00EA02C5"/>
    <w:rsid w:val="00EB4C12"/>
    <w:rsid w:val="00EF5669"/>
    <w:rsid w:val="00F10FB6"/>
    <w:rsid w:val="00F14D47"/>
    <w:rsid w:val="00F204C8"/>
    <w:rsid w:val="00F20AB2"/>
    <w:rsid w:val="00F32DFF"/>
    <w:rsid w:val="00F40B98"/>
    <w:rsid w:val="00F52D0F"/>
    <w:rsid w:val="00F60CB3"/>
    <w:rsid w:val="00FE7386"/>
    <w:rsid w:val="00FF4367"/>
    <w:rsid w:val="00FF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D30D6-D5E4-4CFF-9157-BF8FA711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B3"/>
  </w:style>
  <w:style w:type="paragraph" w:styleId="1">
    <w:name w:val="heading 1"/>
    <w:basedOn w:val="a"/>
    <w:next w:val="a"/>
    <w:qFormat/>
    <w:rsid w:val="006904B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904B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04B3"/>
    <w:rPr>
      <w:sz w:val="24"/>
    </w:rPr>
  </w:style>
  <w:style w:type="paragraph" w:customStyle="1" w:styleId="21">
    <w:name w:val="Основной текст 21"/>
    <w:basedOn w:val="a"/>
    <w:rsid w:val="001412E4"/>
    <w:pPr>
      <w:jc w:val="both"/>
    </w:pPr>
    <w:rPr>
      <w:sz w:val="28"/>
      <w:lang w:val="en-US" w:eastAsia="ar-SA"/>
    </w:rPr>
  </w:style>
  <w:style w:type="character" w:customStyle="1" w:styleId="WW8Num5z0">
    <w:name w:val="WW8Num5z0"/>
    <w:rsid w:val="00BE2F47"/>
    <w:rPr>
      <w:rFonts w:ascii="Symbol" w:hAnsi="Symbol" w:cs="OpenSymbol"/>
    </w:rPr>
  </w:style>
  <w:style w:type="paragraph" w:customStyle="1" w:styleId="4">
    <w:name w:val="Стиль4"/>
    <w:basedOn w:val="a"/>
    <w:rsid w:val="00BE2F47"/>
    <w:pPr>
      <w:widowControl w:val="0"/>
    </w:pPr>
  </w:style>
  <w:style w:type="paragraph" w:styleId="a4">
    <w:name w:val="Balloon Text"/>
    <w:basedOn w:val="a"/>
    <w:link w:val="a5"/>
    <w:rsid w:val="00BE2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E2F4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Lytkina</cp:lastModifiedBy>
  <cp:revision>9</cp:revision>
  <cp:lastPrinted>2023-03-17T02:19:00Z</cp:lastPrinted>
  <dcterms:created xsi:type="dcterms:W3CDTF">2023-03-13T02:40:00Z</dcterms:created>
  <dcterms:modified xsi:type="dcterms:W3CDTF">2023-03-17T02:21:00Z</dcterms:modified>
</cp:coreProperties>
</file>