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0F" w:rsidRDefault="001F2E0F" w:rsidP="001F2E0F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-177165</wp:posOffset>
            </wp:positionV>
            <wp:extent cx="790575" cy="904875"/>
            <wp:effectExtent l="0" t="0" r="9525" b="9525"/>
            <wp:wrapNone/>
            <wp:docPr id="1" name="Рисунок 1" descr="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1F2E0F" w:rsidRDefault="001F2E0F" w:rsidP="001F2E0F">
      <w:pPr>
        <w:rPr>
          <w:sz w:val="24"/>
          <w:szCs w:val="24"/>
        </w:rPr>
      </w:pPr>
    </w:p>
    <w:p w:rsidR="001F2E0F" w:rsidRDefault="001F2E0F" w:rsidP="001F2E0F">
      <w:pPr>
        <w:rPr>
          <w:sz w:val="24"/>
          <w:szCs w:val="24"/>
        </w:rPr>
      </w:pPr>
    </w:p>
    <w:p w:rsidR="001F2E0F" w:rsidRDefault="001F2E0F" w:rsidP="001F2E0F">
      <w:pPr>
        <w:rPr>
          <w:sz w:val="24"/>
          <w:szCs w:val="24"/>
        </w:rPr>
      </w:pPr>
    </w:p>
    <w:p w:rsidR="001F2E0F" w:rsidRDefault="001F2E0F" w:rsidP="001F2E0F">
      <w:pPr>
        <w:rPr>
          <w:sz w:val="24"/>
          <w:szCs w:val="24"/>
        </w:rPr>
      </w:pPr>
    </w:p>
    <w:p w:rsidR="00E93430" w:rsidRDefault="00E93430" w:rsidP="001F2E0F">
      <w:pPr>
        <w:rPr>
          <w:sz w:val="24"/>
          <w:szCs w:val="24"/>
        </w:rPr>
      </w:pPr>
    </w:p>
    <w:p w:rsidR="001F2E0F" w:rsidRDefault="001F2E0F" w:rsidP="001F2E0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1F2E0F" w:rsidRDefault="001F2E0F" w:rsidP="001F2E0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1F2E0F" w:rsidRDefault="001F2E0F" w:rsidP="001F2E0F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1F2E0F" w:rsidRPr="000E1D2D" w:rsidRDefault="001F2E0F" w:rsidP="001F2E0F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от «</w:t>
      </w:r>
      <w:r w:rsidR="0039384F">
        <w:rPr>
          <w:bCs/>
          <w:color w:val="000000"/>
          <w:sz w:val="24"/>
          <w:szCs w:val="24"/>
          <w:u w:val="single"/>
        </w:rPr>
        <w:t>25</w:t>
      </w:r>
      <w:r w:rsidR="0039384F">
        <w:rPr>
          <w:bCs/>
          <w:color w:val="000000"/>
          <w:sz w:val="24"/>
          <w:szCs w:val="24"/>
        </w:rPr>
        <w:t xml:space="preserve">» </w:t>
      </w:r>
      <w:r w:rsidR="0039384F" w:rsidRPr="0039384F">
        <w:rPr>
          <w:bCs/>
          <w:color w:val="000000"/>
          <w:sz w:val="24"/>
          <w:szCs w:val="24"/>
          <w:u w:val="single"/>
        </w:rPr>
        <w:t>апреля</w:t>
      </w:r>
      <w:r w:rsidR="0039384F">
        <w:rPr>
          <w:bCs/>
          <w:color w:val="000000"/>
          <w:sz w:val="24"/>
          <w:szCs w:val="24"/>
        </w:rPr>
        <w:t xml:space="preserve"> </w:t>
      </w:r>
      <w:r w:rsidR="00041DBF">
        <w:rPr>
          <w:bCs/>
          <w:color w:val="000000"/>
          <w:sz w:val="24"/>
          <w:szCs w:val="24"/>
        </w:rPr>
        <w:t xml:space="preserve">2023г. № </w:t>
      </w:r>
      <w:bookmarkStart w:id="0" w:name="_GoBack"/>
      <w:r w:rsidR="0039384F" w:rsidRPr="0039384F">
        <w:rPr>
          <w:bCs/>
          <w:color w:val="000000"/>
          <w:sz w:val="24"/>
          <w:szCs w:val="24"/>
          <w:u w:val="single"/>
        </w:rPr>
        <w:t>468-п</w:t>
      </w:r>
      <w:bookmarkEnd w:id="0"/>
    </w:p>
    <w:p w:rsidR="001F2E0F" w:rsidRDefault="001F2E0F" w:rsidP="001F2E0F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округ</w:t>
      </w:r>
    </w:p>
    <w:p w:rsidR="001F2E0F" w:rsidRDefault="001F2E0F" w:rsidP="001F2E0F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1F2E0F" w:rsidRDefault="001F2E0F" w:rsidP="001F2E0F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1F2E0F" w:rsidRDefault="001F2E0F" w:rsidP="001F2E0F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«Кузбасская </w:t>
      </w:r>
      <w:proofErr w:type="spellStart"/>
      <w:r>
        <w:rPr>
          <w:sz w:val="28"/>
          <w:szCs w:val="28"/>
        </w:rPr>
        <w:t>энергосетевая</w:t>
      </w:r>
      <w:proofErr w:type="spellEnd"/>
      <w:r>
        <w:rPr>
          <w:sz w:val="28"/>
          <w:szCs w:val="28"/>
        </w:rPr>
        <w:t xml:space="preserve"> компания» на использовани</w:t>
      </w:r>
      <w:r w:rsidR="00194723">
        <w:rPr>
          <w:sz w:val="28"/>
          <w:szCs w:val="28"/>
        </w:rPr>
        <w:t xml:space="preserve">е земельного участка площадью </w:t>
      </w:r>
      <w:r w:rsidR="00687235">
        <w:rPr>
          <w:sz w:val="28"/>
          <w:szCs w:val="28"/>
        </w:rPr>
        <w:t>25</w:t>
      </w:r>
      <w:r w:rsidR="00194723">
        <w:rPr>
          <w:sz w:val="28"/>
          <w:szCs w:val="28"/>
        </w:rPr>
        <w:t xml:space="preserve"> кв. м, в кадастрово</w:t>
      </w:r>
      <w:r>
        <w:rPr>
          <w:sz w:val="28"/>
          <w:szCs w:val="28"/>
        </w:rPr>
        <w:t xml:space="preserve">м </w:t>
      </w:r>
      <w:r w:rsidR="00194723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42:19:</w:t>
      </w:r>
      <w:r w:rsidR="00041DBF">
        <w:rPr>
          <w:sz w:val="28"/>
          <w:szCs w:val="28"/>
        </w:rPr>
        <w:t>0302002</w:t>
      </w:r>
      <w:r>
        <w:rPr>
          <w:sz w:val="28"/>
          <w:szCs w:val="28"/>
        </w:rPr>
        <w:t xml:space="preserve">, из земель, государственная собственность на которые не разграничена, без его предоставления и установления сервитутов </w:t>
      </w:r>
    </w:p>
    <w:p w:rsidR="001F2E0F" w:rsidRDefault="001F2E0F" w:rsidP="001F2E0F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F2E0F" w:rsidRDefault="001F2E0F" w:rsidP="001F2E0F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1F2E0F" w:rsidRDefault="001F2E0F" w:rsidP="001F2E0F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Рассмотрев заявление ООО «Кузбасская </w:t>
      </w:r>
      <w:proofErr w:type="spellStart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энергосетевая</w:t>
      </w:r>
      <w:proofErr w:type="spellEnd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компания», р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 нормами Земельного кодекса Российской Федерации, Градостроительного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sz w:val="28"/>
          <w:szCs w:val="28"/>
        </w:rPr>
        <w:t>, постановлением Правительства Российской Федерации от 03.12.2014 № 1300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размещение</w:t>
      </w:r>
      <w:proofErr w:type="gramEnd"/>
      <w:r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>
        <w:rPr>
          <w:rFonts w:eastAsia="Times New Roman CYR"/>
          <w:kern w:val="2"/>
          <w:sz w:val="28"/>
          <w:szCs w:val="28"/>
        </w:rPr>
        <w:t>, У</w:t>
      </w:r>
      <w:r>
        <w:rPr>
          <w:rFonts w:eastAsia="Times New Roman CYR" w:cs="Times New Roman CYR"/>
          <w:kern w:val="2"/>
          <w:sz w:val="28"/>
          <w:szCs w:val="28"/>
        </w:rPr>
        <w:t>ставом Яшкинского муниципального округа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администрация Яшкинского муниципального округа постановляет</w:t>
      </w:r>
      <w:r>
        <w:rPr>
          <w:rFonts w:eastAsia="Times New Roman CYR" w:cs="Times New Roman CYR"/>
          <w:kern w:val="2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1F2E0F" w:rsidRDefault="001F2E0F" w:rsidP="001F2E0F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</w:p>
    <w:p w:rsidR="001F2E0F" w:rsidRDefault="001F2E0F" w:rsidP="001F2E0F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lastRenderedPageBreak/>
        <w:t xml:space="preserve">1. Разрешить Обществу с ограниченной ответственностью «Кузбасская 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энергосетевая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 компания» (ИНН 4205109750, ОГРН 10642</w:t>
      </w:r>
      <w:r w:rsidR="00D51872">
        <w:rPr>
          <w:rFonts w:eastAsia="Times New Roman CYR" w:cs="Times New Roman CYR"/>
          <w:kern w:val="2"/>
          <w:sz w:val="28"/>
          <w:szCs w:val="28"/>
        </w:rPr>
        <w:t>05113136, юридический адрес: 652</w:t>
      </w:r>
      <w:r>
        <w:rPr>
          <w:rFonts w:eastAsia="Times New Roman CYR" w:cs="Times New Roman CYR"/>
          <w:kern w:val="2"/>
          <w:sz w:val="28"/>
          <w:szCs w:val="28"/>
        </w:rPr>
        <w:t xml:space="preserve">000, РФ, Кемеровская область-Кузбасс, г. Кемерово, ул. Н. Островского, дом 32, офис 209) использовать земельный </w:t>
      </w:r>
      <w:proofErr w:type="gramStart"/>
      <w:r>
        <w:rPr>
          <w:rFonts w:eastAsia="Times New Roman CYR" w:cs="Times New Roman CYR"/>
          <w:kern w:val="2"/>
          <w:sz w:val="28"/>
          <w:szCs w:val="28"/>
        </w:rPr>
        <w:t>участок</w:t>
      </w:r>
      <w:proofErr w:type="gramEnd"/>
      <w:r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194723">
        <w:rPr>
          <w:rFonts w:eastAsia="Times New Roman CYR" w:cs="Times New Roman CYR"/>
          <w:kern w:val="2"/>
          <w:sz w:val="28"/>
          <w:szCs w:val="28"/>
        </w:rPr>
        <w:t>расположенный в кадастровом квартале</w:t>
      </w:r>
      <w:r>
        <w:rPr>
          <w:rFonts w:eastAsia="Times New Roman CYR" w:cs="Times New Roman CYR"/>
          <w:kern w:val="2"/>
          <w:sz w:val="28"/>
          <w:szCs w:val="28"/>
        </w:rPr>
        <w:t xml:space="preserve"> 42:19:</w:t>
      </w:r>
      <w:r w:rsidR="00A1675A">
        <w:rPr>
          <w:rFonts w:eastAsia="Times New Roman CYR" w:cs="Times New Roman CYR"/>
          <w:kern w:val="2"/>
          <w:sz w:val="28"/>
          <w:szCs w:val="28"/>
        </w:rPr>
        <w:t>0302002</w:t>
      </w:r>
      <w:r>
        <w:rPr>
          <w:rFonts w:eastAsia="Times New Roman CYR" w:cs="Times New Roman CYR"/>
          <w:kern w:val="2"/>
          <w:sz w:val="28"/>
          <w:szCs w:val="28"/>
        </w:rPr>
        <w:t>, без его предоставления и уста</w:t>
      </w:r>
      <w:r w:rsidR="00F66BAF">
        <w:rPr>
          <w:rFonts w:eastAsia="Times New Roman CYR" w:cs="Times New Roman CYR"/>
          <w:kern w:val="2"/>
          <w:sz w:val="28"/>
          <w:szCs w:val="28"/>
        </w:rPr>
        <w:t xml:space="preserve">новления сервитутов, площадью </w:t>
      </w:r>
      <w:r w:rsidR="00687235">
        <w:rPr>
          <w:rFonts w:eastAsia="Times New Roman CYR" w:cs="Times New Roman CYR"/>
          <w:kern w:val="2"/>
          <w:sz w:val="28"/>
          <w:szCs w:val="28"/>
        </w:rPr>
        <w:t>25</w:t>
      </w:r>
      <w:r>
        <w:rPr>
          <w:rFonts w:eastAsia="Times New Roman CYR" w:cs="Times New Roman CYR"/>
          <w:kern w:val="2"/>
          <w:sz w:val="28"/>
          <w:szCs w:val="28"/>
        </w:rPr>
        <w:t xml:space="preserve"> кв. м, расположенного по адресу: Российская Федерация, Кемеровская область-Кузбасс, Яшкинский муниципальный район, </w:t>
      </w:r>
      <w:r w:rsidR="00194723">
        <w:rPr>
          <w:rFonts w:eastAsia="Times New Roman CYR" w:cs="Times New Roman CYR"/>
          <w:kern w:val="2"/>
          <w:sz w:val="28"/>
          <w:szCs w:val="28"/>
        </w:rPr>
        <w:t xml:space="preserve">пгт. </w:t>
      </w:r>
      <w:proofErr w:type="gramStart"/>
      <w:r w:rsidR="00194723">
        <w:rPr>
          <w:rFonts w:eastAsia="Times New Roman CYR" w:cs="Times New Roman CYR"/>
          <w:kern w:val="2"/>
          <w:sz w:val="28"/>
          <w:szCs w:val="28"/>
        </w:rPr>
        <w:t>Яшкино</w:t>
      </w:r>
      <w:proofErr w:type="gramEnd"/>
      <w:r>
        <w:rPr>
          <w:rFonts w:eastAsia="Times New Roman CYR" w:cs="Times New Roman CYR"/>
          <w:kern w:val="2"/>
          <w:sz w:val="28"/>
          <w:szCs w:val="28"/>
        </w:rPr>
        <w:t xml:space="preserve">, относящийся к категории земель – «Земли населенных пунктов», для </w:t>
      </w:r>
      <w:r w:rsidR="00C640E7">
        <w:rPr>
          <w:rFonts w:eastAsia="Times New Roman CYR" w:cs="Times New Roman CYR"/>
          <w:kern w:val="2"/>
          <w:sz w:val="28"/>
          <w:szCs w:val="28"/>
        </w:rPr>
        <w:t>строительства</w:t>
      </w:r>
      <w:r w:rsidR="000C4963">
        <w:rPr>
          <w:rFonts w:eastAsia="Times New Roman CYR" w:cs="Times New Roman CYR"/>
          <w:kern w:val="2"/>
          <w:sz w:val="28"/>
          <w:szCs w:val="28"/>
        </w:rPr>
        <w:t xml:space="preserve"> объекта технологического присоединения</w:t>
      </w:r>
      <w:r w:rsidR="001F6445">
        <w:rPr>
          <w:rFonts w:eastAsia="Times New Roman CYR" w:cs="Times New Roman CYR"/>
          <w:kern w:val="2"/>
          <w:sz w:val="28"/>
          <w:szCs w:val="28"/>
        </w:rPr>
        <w:t>:</w:t>
      </w:r>
      <w:r w:rsidR="000C4963">
        <w:rPr>
          <w:rFonts w:eastAsia="Times New Roman CYR" w:cs="Times New Roman CYR"/>
          <w:kern w:val="2"/>
          <w:sz w:val="28"/>
          <w:szCs w:val="28"/>
        </w:rPr>
        <w:t xml:space="preserve"> </w:t>
      </w:r>
      <w:r>
        <w:rPr>
          <w:rFonts w:eastAsia="Times New Roman CYR" w:cs="Times New Roman CYR"/>
          <w:kern w:val="2"/>
          <w:sz w:val="28"/>
          <w:szCs w:val="28"/>
        </w:rPr>
        <w:t>«Сооружен</w:t>
      </w:r>
      <w:r w:rsidR="00687235">
        <w:rPr>
          <w:rFonts w:eastAsia="Times New Roman CYR" w:cs="Times New Roman CYR"/>
          <w:kern w:val="2"/>
          <w:sz w:val="28"/>
          <w:szCs w:val="28"/>
        </w:rPr>
        <w:t xml:space="preserve">ие линейное электротехническое: КЛ-6 </w:t>
      </w:r>
      <w:proofErr w:type="spellStart"/>
      <w:r w:rsidR="00687235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687235">
        <w:rPr>
          <w:rFonts w:eastAsia="Times New Roman CYR" w:cs="Times New Roman CYR"/>
          <w:kern w:val="2"/>
          <w:sz w:val="28"/>
          <w:szCs w:val="28"/>
        </w:rPr>
        <w:t xml:space="preserve"> от РУ-6 </w:t>
      </w:r>
      <w:proofErr w:type="spellStart"/>
      <w:r w:rsidR="00687235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687235">
        <w:rPr>
          <w:rFonts w:eastAsia="Times New Roman CYR" w:cs="Times New Roman CYR"/>
          <w:kern w:val="2"/>
          <w:sz w:val="28"/>
          <w:szCs w:val="28"/>
        </w:rPr>
        <w:t xml:space="preserve"> 2ТП-ЯШ 057 – 6/0,4 </w:t>
      </w:r>
      <w:proofErr w:type="spellStart"/>
      <w:r w:rsidR="00687235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687235">
        <w:rPr>
          <w:rFonts w:eastAsia="Times New Roman CYR" w:cs="Times New Roman CYR"/>
          <w:kern w:val="2"/>
          <w:sz w:val="28"/>
          <w:szCs w:val="28"/>
        </w:rPr>
        <w:t xml:space="preserve">, до РУ-6 </w:t>
      </w:r>
      <w:proofErr w:type="spellStart"/>
      <w:r w:rsidR="00687235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687235">
        <w:rPr>
          <w:rFonts w:eastAsia="Times New Roman CYR" w:cs="Times New Roman CYR"/>
          <w:kern w:val="2"/>
          <w:sz w:val="28"/>
          <w:szCs w:val="28"/>
        </w:rPr>
        <w:t xml:space="preserve"> КТП № 56 – 6/0,4 </w:t>
      </w:r>
      <w:proofErr w:type="spellStart"/>
      <w:r w:rsidR="00F66BAF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687235">
        <w:rPr>
          <w:rFonts w:eastAsia="Times New Roman CYR" w:cs="Times New Roman CYR"/>
          <w:kern w:val="2"/>
          <w:sz w:val="28"/>
          <w:szCs w:val="28"/>
        </w:rPr>
        <w:t>, п</w:t>
      </w:r>
      <w:r w:rsidR="001F6445">
        <w:rPr>
          <w:rFonts w:eastAsia="Times New Roman CYR" w:cs="Times New Roman CYR"/>
          <w:kern w:val="2"/>
          <w:sz w:val="28"/>
          <w:szCs w:val="28"/>
        </w:rPr>
        <w:t>гт. Яшкино</w:t>
      </w:r>
      <w:r w:rsidR="000C4963">
        <w:rPr>
          <w:rFonts w:eastAsia="Times New Roman CYR" w:cs="Times New Roman CYR"/>
          <w:kern w:val="2"/>
          <w:sz w:val="28"/>
          <w:szCs w:val="28"/>
        </w:rPr>
        <w:t>»</w:t>
      </w:r>
      <w:r>
        <w:rPr>
          <w:rFonts w:eastAsia="Times New Roman CYR" w:cs="Times New Roman CYR"/>
          <w:kern w:val="2"/>
          <w:sz w:val="28"/>
          <w:szCs w:val="28"/>
        </w:rPr>
        <w:t xml:space="preserve">.    </w:t>
      </w:r>
    </w:p>
    <w:p w:rsidR="001F2E0F" w:rsidRDefault="001F2E0F" w:rsidP="001F2E0F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Использование земель или земельного участка (части земельного участка) для размещения объекта осуществляется за плату в соответствии с прилагаемым к настоящему постановлению расчётом </w:t>
      </w:r>
      <w:r>
        <w:rPr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объекта.</w:t>
      </w:r>
    </w:p>
    <w:p w:rsidR="001F2E0F" w:rsidRDefault="001F2E0F" w:rsidP="001F2E0F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КЭнК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соответствии с разрешенным использованием.</w:t>
      </w:r>
    </w:p>
    <w:p w:rsidR="001F2E0F" w:rsidRDefault="001F2E0F" w:rsidP="001F2E0F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Срок разрешения на использование земельного участка, государственная собственность на который не разграничена, без его предоставле</w:t>
      </w:r>
      <w:r w:rsidR="004813F3">
        <w:rPr>
          <w:rFonts w:eastAsia="Times New Roman CYR" w:cs="Times New Roman CYR"/>
          <w:kern w:val="2"/>
          <w:sz w:val="28"/>
          <w:szCs w:val="28"/>
        </w:rPr>
        <w:t xml:space="preserve">ния и установления сервитутов, </w:t>
      </w:r>
      <w:r w:rsidR="00CC0CBC">
        <w:rPr>
          <w:rFonts w:eastAsia="Times New Roman CYR" w:cs="Times New Roman CYR"/>
          <w:kern w:val="2"/>
          <w:sz w:val="28"/>
          <w:szCs w:val="28"/>
        </w:rPr>
        <w:t>6</w:t>
      </w:r>
      <w:r w:rsidR="004813F3">
        <w:rPr>
          <w:rFonts w:eastAsia="Times New Roman CYR" w:cs="Times New Roman CYR"/>
          <w:kern w:val="2"/>
          <w:sz w:val="28"/>
          <w:szCs w:val="28"/>
        </w:rPr>
        <w:t xml:space="preserve"> (</w:t>
      </w:r>
      <w:r w:rsidR="00CC0CBC">
        <w:rPr>
          <w:rFonts w:eastAsia="Times New Roman CYR" w:cs="Times New Roman CYR"/>
          <w:kern w:val="2"/>
          <w:sz w:val="28"/>
          <w:szCs w:val="28"/>
        </w:rPr>
        <w:t>шесть</w:t>
      </w:r>
      <w:r w:rsidR="004813F3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CC0CBC">
        <w:rPr>
          <w:rFonts w:eastAsia="Times New Roman CYR" w:cs="Times New Roman CYR"/>
          <w:kern w:val="2"/>
          <w:sz w:val="28"/>
          <w:szCs w:val="28"/>
        </w:rPr>
        <w:t>месяцев</w:t>
      </w:r>
      <w:r>
        <w:rPr>
          <w:rFonts w:eastAsia="Times New Roman CYR" w:cs="Times New Roman CYR"/>
          <w:kern w:val="2"/>
          <w:sz w:val="28"/>
          <w:szCs w:val="28"/>
        </w:rPr>
        <w:t xml:space="preserve"> с момента вступления в силу настоящего постановления.</w:t>
      </w:r>
    </w:p>
    <w:p w:rsidR="001F2E0F" w:rsidRDefault="001F2E0F" w:rsidP="001F2E0F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1F2E0F" w:rsidRDefault="001F2E0F" w:rsidP="001F2E0F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6. МКУ «Управление имущественных отношений» направить копию данного постановления в Управление Федеральной службы государственной регистрации, кадастра и картографии по Кемеровской области-Кузбассу в течение десяти дней со дня его подписания.</w:t>
      </w:r>
    </w:p>
    <w:p w:rsidR="005F7ED7" w:rsidRPr="005F7ED7" w:rsidRDefault="001F2E0F" w:rsidP="005F7ED7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5F7ED7" w:rsidRPr="005F7ED7">
        <w:rPr>
          <w:rFonts w:eastAsia="Times New Roman CYR" w:cs="Times New Roman CYR"/>
          <w:sz w:val="28"/>
          <w:szCs w:val="28"/>
        </w:rPr>
        <w:t>первого заместителя главы Яшкинского муниципального округа А.А. Юрманова.</w:t>
      </w:r>
    </w:p>
    <w:p w:rsidR="001F2E0F" w:rsidRDefault="001F2E0F" w:rsidP="001F2E0F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8. </w:t>
      </w:r>
      <w:r>
        <w:rPr>
          <w:sz w:val="28"/>
          <w:szCs w:val="28"/>
        </w:rPr>
        <w:t>Настоящее постановление вступает в силу с момента подписания.</w:t>
      </w:r>
      <w:r w:rsidR="00577B79">
        <w:rPr>
          <w:sz w:val="28"/>
          <w:szCs w:val="28"/>
        </w:rPr>
        <w:t xml:space="preserve"> </w:t>
      </w:r>
    </w:p>
    <w:p w:rsidR="001F2E0F" w:rsidRDefault="001F2E0F" w:rsidP="001F2E0F">
      <w:pPr>
        <w:ind w:firstLine="709"/>
        <w:rPr>
          <w:rFonts w:eastAsia="Times New Roman CYR" w:cs="Times New Roman CYR"/>
          <w:sz w:val="28"/>
          <w:szCs w:val="28"/>
        </w:rPr>
      </w:pPr>
    </w:p>
    <w:p w:rsidR="001F2E0F" w:rsidRDefault="001F2E0F" w:rsidP="001F2E0F">
      <w:pPr>
        <w:ind w:firstLine="709"/>
        <w:rPr>
          <w:rFonts w:eastAsia="Times New Roman CYR" w:cs="Times New Roman CYR"/>
          <w:sz w:val="28"/>
          <w:szCs w:val="28"/>
        </w:rPr>
      </w:pPr>
    </w:p>
    <w:p w:rsidR="001F2E0F" w:rsidRDefault="001F2E0F" w:rsidP="00D8572B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Яшкинского</w:t>
      </w:r>
    </w:p>
    <w:p w:rsidR="001F2E0F" w:rsidRDefault="001F2E0F" w:rsidP="00D8572B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муниципального округа                                                                     </w:t>
      </w:r>
      <w:r w:rsidR="00D8572B">
        <w:rPr>
          <w:color w:val="000000"/>
          <w:spacing w:val="-2"/>
          <w:sz w:val="28"/>
          <w:szCs w:val="28"/>
        </w:rPr>
        <w:t xml:space="preserve">           </w:t>
      </w:r>
      <w:r>
        <w:rPr>
          <w:color w:val="000000"/>
          <w:spacing w:val="-2"/>
          <w:sz w:val="28"/>
          <w:szCs w:val="28"/>
        </w:rPr>
        <w:t xml:space="preserve">    Е.М. Курапов</w:t>
      </w:r>
    </w:p>
    <w:p w:rsidR="001F2E0F" w:rsidRDefault="001F2E0F" w:rsidP="001F2E0F">
      <w:pPr>
        <w:ind w:firstLine="709"/>
        <w:jc w:val="right"/>
        <w:rPr>
          <w:sz w:val="28"/>
          <w:szCs w:val="28"/>
        </w:rPr>
      </w:pPr>
    </w:p>
    <w:p w:rsidR="001F2E0F" w:rsidRDefault="001F2E0F" w:rsidP="001F2E0F">
      <w:pPr>
        <w:ind w:firstLine="709"/>
        <w:jc w:val="right"/>
        <w:rPr>
          <w:sz w:val="28"/>
          <w:szCs w:val="28"/>
        </w:rPr>
      </w:pPr>
    </w:p>
    <w:p w:rsidR="001F2E0F" w:rsidRDefault="001F2E0F" w:rsidP="001F2E0F">
      <w:pPr>
        <w:ind w:firstLine="709"/>
        <w:jc w:val="right"/>
        <w:rPr>
          <w:sz w:val="28"/>
          <w:szCs w:val="28"/>
        </w:rPr>
      </w:pPr>
    </w:p>
    <w:p w:rsidR="001F2E0F" w:rsidRDefault="001F2E0F" w:rsidP="001F2E0F">
      <w:pPr>
        <w:ind w:firstLine="709"/>
        <w:jc w:val="right"/>
        <w:rPr>
          <w:sz w:val="28"/>
          <w:szCs w:val="28"/>
        </w:rPr>
      </w:pPr>
    </w:p>
    <w:p w:rsidR="001F2E0F" w:rsidRDefault="001F2E0F" w:rsidP="001F2E0F">
      <w:pPr>
        <w:tabs>
          <w:tab w:val="left" w:pos="8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872" w:rsidRDefault="00D51872" w:rsidP="001F2E0F">
      <w:pPr>
        <w:tabs>
          <w:tab w:val="left" w:pos="8925"/>
        </w:tabs>
        <w:ind w:firstLine="709"/>
        <w:rPr>
          <w:sz w:val="28"/>
          <w:szCs w:val="28"/>
        </w:rPr>
      </w:pPr>
    </w:p>
    <w:p w:rsidR="00CC0CBC" w:rsidRDefault="00CC0CBC" w:rsidP="00CC0CBC">
      <w:pPr>
        <w:tabs>
          <w:tab w:val="left" w:pos="8925"/>
        </w:tabs>
        <w:rPr>
          <w:sz w:val="28"/>
          <w:szCs w:val="28"/>
        </w:rPr>
      </w:pPr>
    </w:p>
    <w:p w:rsidR="001F2E0F" w:rsidRDefault="001F2E0F" w:rsidP="001F2E0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F2E0F" w:rsidRDefault="001F2E0F" w:rsidP="001F2E0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1F2E0F" w:rsidRDefault="001F2E0F" w:rsidP="001F2E0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Яшкинского муниципального округа </w:t>
      </w:r>
    </w:p>
    <w:p w:rsidR="001F2E0F" w:rsidRDefault="001F2E0F" w:rsidP="001F2E0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 № ______</w:t>
      </w:r>
    </w:p>
    <w:p w:rsidR="001F2E0F" w:rsidRDefault="001F2E0F" w:rsidP="001F2E0F">
      <w:pPr>
        <w:ind w:firstLine="709"/>
        <w:jc w:val="center"/>
        <w:rPr>
          <w:b/>
          <w:sz w:val="28"/>
          <w:szCs w:val="28"/>
        </w:rPr>
      </w:pPr>
    </w:p>
    <w:p w:rsidR="001F2E0F" w:rsidRDefault="001F2E0F" w:rsidP="001F2E0F">
      <w:pPr>
        <w:ind w:firstLine="709"/>
        <w:jc w:val="center"/>
        <w:rPr>
          <w:b/>
          <w:sz w:val="28"/>
          <w:szCs w:val="28"/>
        </w:rPr>
      </w:pPr>
    </w:p>
    <w:p w:rsidR="001F2E0F" w:rsidRDefault="001F2E0F" w:rsidP="001F2E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РАСЧЁТ </w:t>
      </w:r>
    </w:p>
    <w:p w:rsidR="001F2E0F" w:rsidRDefault="001F2E0F" w:rsidP="001F2E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размера платы за использование земель или земельного участка (части земельного участка) для размещения объекта </w:t>
      </w:r>
    </w:p>
    <w:p w:rsidR="001F2E0F" w:rsidRDefault="001F2E0F" w:rsidP="001F2E0F">
      <w:pPr>
        <w:ind w:firstLine="709"/>
        <w:rPr>
          <w:b/>
          <w:sz w:val="28"/>
          <w:szCs w:val="28"/>
        </w:rPr>
      </w:pPr>
    </w:p>
    <w:p w:rsidR="001F2E0F" w:rsidRDefault="001F2E0F" w:rsidP="001F2E0F">
      <w:pPr>
        <w:ind w:firstLine="709"/>
        <w:rPr>
          <w:b/>
          <w:sz w:val="28"/>
          <w:szCs w:val="28"/>
        </w:rPr>
      </w:pPr>
    </w:p>
    <w:p w:rsidR="001F2E0F" w:rsidRDefault="001F2E0F" w:rsidP="001F2E0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31.10.2019г. № 639 «О внесении изменений в постановление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или муниципальной собственности, без предоставления земельных участков и установления сервитутов»», Постановлением Правительства Кемеровской области-Кузбасса от 18.11.2020 № 674 «О внесении изменений в постановление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сервитута»: </w:t>
      </w:r>
      <w:proofErr w:type="gramEnd"/>
    </w:p>
    <w:p w:rsidR="004E77E5" w:rsidRDefault="004E77E5" w:rsidP="001F2E0F">
      <w:pPr>
        <w:ind w:firstLine="709"/>
        <w:jc w:val="both"/>
        <w:rPr>
          <w:sz w:val="28"/>
          <w:szCs w:val="28"/>
        </w:rPr>
      </w:pPr>
    </w:p>
    <w:p w:rsidR="003C3F18" w:rsidRPr="003C3F18" w:rsidRDefault="003C3F18" w:rsidP="003C3F18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C3F18">
        <w:rPr>
          <w:b/>
          <w:sz w:val="28"/>
          <w:szCs w:val="28"/>
        </w:rPr>
        <w:t>Годовой размер платы</w:t>
      </w:r>
      <w:r w:rsidRPr="003C3F18">
        <w:rPr>
          <w:sz w:val="28"/>
          <w:szCs w:val="28"/>
        </w:rPr>
        <w:t xml:space="preserve"> за размещение объекта устанавливается в размере 10,06 руб. за кв. м используемых земель, земельного участка (части земельного участка):    </w:t>
      </w:r>
      <w:r>
        <w:rPr>
          <w:sz w:val="28"/>
          <w:szCs w:val="28"/>
          <w:lang w:eastAsia="ru-RU"/>
        </w:rPr>
        <w:t>25 кв. м * 10,06 руб./кв. м = 251,5</w:t>
      </w:r>
      <w:r w:rsidRPr="003C3F18">
        <w:rPr>
          <w:sz w:val="28"/>
          <w:szCs w:val="28"/>
          <w:lang w:eastAsia="ru-RU"/>
        </w:rPr>
        <w:t xml:space="preserve"> руб./год</w:t>
      </w:r>
    </w:p>
    <w:p w:rsidR="003C3F18" w:rsidRPr="003C3F18" w:rsidRDefault="003C3F18" w:rsidP="003C3F18">
      <w:pPr>
        <w:ind w:left="709"/>
        <w:contextualSpacing/>
        <w:jc w:val="both"/>
        <w:rPr>
          <w:sz w:val="28"/>
          <w:szCs w:val="28"/>
        </w:rPr>
      </w:pPr>
    </w:p>
    <w:p w:rsidR="003C3F18" w:rsidRPr="003C3F18" w:rsidRDefault="003C3F18" w:rsidP="003C3F18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C3F18">
        <w:rPr>
          <w:b/>
          <w:sz w:val="28"/>
          <w:szCs w:val="28"/>
        </w:rPr>
        <w:t>Размер платы</w:t>
      </w:r>
      <w:r w:rsidRPr="003C3F18">
        <w:rPr>
          <w:sz w:val="28"/>
          <w:szCs w:val="28"/>
        </w:rPr>
        <w:t xml:space="preserve"> за размещение объекта за весь период размещения (</w:t>
      </w:r>
      <w:r>
        <w:rPr>
          <w:sz w:val="28"/>
          <w:szCs w:val="28"/>
        </w:rPr>
        <w:t>6 месяцев</w:t>
      </w:r>
      <w:r w:rsidRPr="003C3F18">
        <w:rPr>
          <w:sz w:val="28"/>
          <w:szCs w:val="28"/>
        </w:rPr>
        <w:t>):</w:t>
      </w:r>
      <w:r>
        <w:rPr>
          <w:sz w:val="28"/>
          <w:szCs w:val="28"/>
        </w:rPr>
        <w:t xml:space="preserve"> 125,75 руб.</w:t>
      </w:r>
    </w:p>
    <w:p w:rsidR="003C3F18" w:rsidRPr="003C3F18" w:rsidRDefault="003C3F18" w:rsidP="003C3F18">
      <w:pPr>
        <w:widowControl/>
        <w:shd w:val="clear" w:color="auto" w:fill="FFFFFF"/>
        <w:suppressAutoHyphens w:val="0"/>
        <w:autoSpaceDE/>
        <w:autoSpaceDN w:val="0"/>
        <w:jc w:val="both"/>
        <w:rPr>
          <w:b/>
          <w:sz w:val="28"/>
          <w:szCs w:val="28"/>
          <w:lang w:eastAsia="ru-RU"/>
        </w:rPr>
      </w:pPr>
    </w:p>
    <w:p w:rsidR="003C3F18" w:rsidRPr="003C3F18" w:rsidRDefault="003C3F18" w:rsidP="003C3F18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autoSpaceDN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C3F18">
        <w:rPr>
          <w:sz w:val="28"/>
          <w:szCs w:val="28"/>
          <w:lang w:eastAsia="ru-RU"/>
        </w:rPr>
        <w:t>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постановления, путем перечисления денежных средств на счет в органе Федерального казначейства:</w:t>
      </w:r>
    </w:p>
    <w:p w:rsidR="003C3F18" w:rsidRPr="003C3F18" w:rsidRDefault="003C3F18" w:rsidP="003C3F18">
      <w:pPr>
        <w:widowControl/>
        <w:suppressAutoHyphens w:val="0"/>
        <w:autoSpaceDE/>
        <w:ind w:right="-3"/>
        <w:jc w:val="both"/>
        <w:rPr>
          <w:rFonts w:eastAsiaTheme="minorHAnsi"/>
          <w:sz w:val="28"/>
          <w:szCs w:val="28"/>
          <w:lang w:eastAsia="ru-RU"/>
        </w:rPr>
      </w:pPr>
      <w:r w:rsidRPr="003C3F18">
        <w:rPr>
          <w:rFonts w:eastAsiaTheme="minorHAnsi"/>
          <w:sz w:val="28"/>
          <w:szCs w:val="28"/>
          <w:lang w:eastAsia="en-US"/>
        </w:rPr>
        <w:t>УФК по Кемеровской области - Кузбассу (МКУ «Управление имущественных отноше</w:t>
      </w:r>
      <w:r w:rsidRPr="003C3F18">
        <w:rPr>
          <w:rFonts w:eastAsiaTheme="minorHAnsi"/>
          <w:sz w:val="28"/>
          <w:szCs w:val="28"/>
          <w:lang w:eastAsia="en-US"/>
        </w:rPr>
        <w:softHyphen/>
        <w:t xml:space="preserve">ний») </w:t>
      </w: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3C3F18">
        <w:rPr>
          <w:rFonts w:eastAsiaTheme="minorHAnsi"/>
          <w:sz w:val="28"/>
          <w:szCs w:val="28"/>
          <w:lang w:eastAsia="en-US"/>
        </w:rPr>
        <w:lastRenderedPageBreak/>
        <w:t xml:space="preserve">ИНН 4247002463  </w:t>
      </w: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3C3F18">
        <w:rPr>
          <w:rFonts w:eastAsiaTheme="minorHAnsi"/>
          <w:sz w:val="28"/>
          <w:szCs w:val="28"/>
          <w:lang w:eastAsia="en-US"/>
        </w:rPr>
        <w:t xml:space="preserve">КПП 424601001  </w:t>
      </w: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3F18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C3F18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3C3F18">
        <w:rPr>
          <w:rFonts w:eastAsiaTheme="minorHAnsi"/>
          <w:sz w:val="28"/>
          <w:szCs w:val="28"/>
          <w:lang w:eastAsia="en-US"/>
        </w:rPr>
        <w:t>сч</w:t>
      </w:r>
      <w:proofErr w:type="spellEnd"/>
      <w:r w:rsidRPr="003C3F18">
        <w:rPr>
          <w:rFonts w:eastAsiaTheme="minorHAnsi"/>
          <w:sz w:val="28"/>
          <w:szCs w:val="28"/>
          <w:lang w:eastAsia="en-US"/>
        </w:rPr>
        <w:t xml:space="preserve"> № 03100643000000013900 </w:t>
      </w: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3C3F18">
        <w:rPr>
          <w:rFonts w:eastAsiaTheme="minorHAnsi"/>
          <w:sz w:val="28"/>
          <w:szCs w:val="28"/>
          <w:lang w:eastAsia="en-US"/>
        </w:rPr>
        <w:t xml:space="preserve">ОТДЕЛЕНИЕ КЕМЕРОВО БАНКА РОССИИ//УФК по Кемеровской области-Кузбассу г. Кемерово </w:t>
      </w: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3C3F18">
        <w:rPr>
          <w:rFonts w:eastAsiaTheme="minorHAnsi"/>
          <w:sz w:val="28"/>
          <w:szCs w:val="28"/>
          <w:lang w:eastAsia="en-US"/>
        </w:rPr>
        <w:t xml:space="preserve">ОКТМО 32546000 </w:t>
      </w: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3C3F18">
        <w:rPr>
          <w:rFonts w:eastAsiaTheme="minorHAnsi"/>
          <w:sz w:val="28"/>
          <w:szCs w:val="28"/>
          <w:lang w:eastAsia="en-US"/>
        </w:rPr>
        <w:t>БИК 013207212</w:t>
      </w: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3C3F18">
        <w:rPr>
          <w:rFonts w:eastAsiaTheme="minorHAnsi"/>
          <w:sz w:val="28"/>
          <w:szCs w:val="28"/>
          <w:lang w:eastAsia="en-US"/>
        </w:rPr>
        <w:t>КБК 905 117 05040 14 0000 180 (Прочие неналоговые доходы бюджетов муниципальных округов).</w:t>
      </w: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3C3F18">
        <w:rPr>
          <w:rFonts w:eastAsiaTheme="minorHAnsi"/>
          <w:sz w:val="28"/>
          <w:szCs w:val="28"/>
          <w:lang w:eastAsia="en-US"/>
        </w:rPr>
        <w:t xml:space="preserve">Первый заместитель главы </w:t>
      </w:r>
    </w:p>
    <w:p w:rsidR="003C3F18" w:rsidRPr="003C3F18" w:rsidRDefault="003C3F18" w:rsidP="003C3F18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3C3F18">
        <w:rPr>
          <w:rFonts w:eastAsiaTheme="minorHAnsi"/>
          <w:sz w:val="28"/>
          <w:szCs w:val="28"/>
          <w:lang w:eastAsia="en-US"/>
        </w:rPr>
        <w:t>Яшкинского муниципального округа                                                         А.А. Юрманов</w:t>
      </w:r>
    </w:p>
    <w:p w:rsidR="003C3F18" w:rsidRPr="003C3F18" w:rsidRDefault="003C3F18" w:rsidP="003C3F18"/>
    <w:p w:rsidR="002A05AB" w:rsidRDefault="002A05AB" w:rsidP="003C3F18">
      <w:pPr>
        <w:ind w:left="1069"/>
        <w:contextualSpacing/>
        <w:jc w:val="both"/>
      </w:pPr>
    </w:p>
    <w:sectPr w:rsidR="002A05AB" w:rsidSect="00CC0CB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BC" w:rsidRDefault="00CC0CBC" w:rsidP="00CC0CBC">
      <w:r>
        <w:separator/>
      </w:r>
    </w:p>
  </w:endnote>
  <w:endnote w:type="continuationSeparator" w:id="0">
    <w:p w:rsidR="00CC0CBC" w:rsidRDefault="00CC0CBC" w:rsidP="00CC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BC" w:rsidRDefault="00CC0CBC" w:rsidP="00CC0CBC">
      <w:r>
        <w:separator/>
      </w:r>
    </w:p>
  </w:footnote>
  <w:footnote w:type="continuationSeparator" w:id="0">
    <w:p w:rsidR="00CC0CBC" w:rsidRDefault="00CC0CBC" w:rsidP="00CC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972141"/>
      <w:docPartObj>
        <w:docPartGallery w:val="Page Numbers (Top of Page)"/>
        <w:docPartUnique/>
      </w:docPartObj>
    </w:sdtPr>
    <w:sdtEndPr/>
    <w:sdtContent>
      <w:p w:rsidR="00CC0CBC" w:rsidRDefault="00CC0CBC">
        <w:pPr>
          <w:pStyle w:val="a8"/>
          <w:jc w:val="center"/>
        </w:pPr>
        <w:r w:rsidRPr="00CC0CBC">
          <w:rPr>
            <w:sz w:val="28"/>
            <w:szCs w:val="28"/>
          </w:rPr>
          <w:fldChar w:fldCharType="begin"/>
        </w:r>
        <w:r w:rsidRPr="00CC0CBC">
          <w:rPr>
            <w:sz w:val="28"/>
            <w:szCs w:val="28"/>
          </w:rPr>
          <w:instrText>PAGE   \* MERGEFORMAT</w:instrText>
        </w:r>
        <w:r w:rsidRPr="00CC0CBC">
          <w:rPr>
            <w:sz w:val="28"/>
            <w:szCs w:val="28"/>
          </w:rPr>
          <w:fldChar w:fldCharType="separate"/>
        </w:r>
        <w:r w:rsidR="0039384F">
          <w:rPr>
            <w:noProof/>
            <w:sz w:val="28"/>
            <w:szCs w:val="28"/>
          </w:rPr>
          <w:t>4</w:t>
        </w:r>
        <w:r w:rsidRPr="00CC0CBC">
          <w:rPr>
            <w:sz w:val="28"/>
            <w:szCs w:val="28"/>
          </w:rPr>
          <w:fldChar w:fldCharType="end"/>
        </w:r>
      </w:p>
    </w:sdtContent>
  </w:sdt>
  <w:p w:rsidR="00CC0CBC" w:rsidRDefault="00CC0C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75E"/>
    <w:multiLevelType w:val="hybridMultilevel"/>
    <w:tmpl w:val="9918C6D2"/>
    <w:lvl w:ilvl="0" w:tplc="EFA66D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C1712"/>
    <w:multiLevelType w:val="hybridMultilevel"/>
    <w:tmpl w:val="16F89654"/>
    <w:lvl w:ilvl="0" w:tplc="C22CBB76">
      <w:start w:val="235"/>
      <w:numFmt w:val="decimal"/>
      <w:lvlText w:val="%1"/>
      <w:lvlJc w:val="left"/>
      <w:pPr>
        <w:ind w:left="15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61C750C1"/>
    <w:multiLevelType w:val="hybridMultilevel"/>
    <w:tmpl w:val="6BEA91BE"/>
    <w:lvl w:ilvl="0" w:tplc="6C8A5702">
      <w:start w:val="576"/>
      <w:numFmt w:val="decimal"/>
      <w:lvlText w:val="%1"/>
      <w:lvlJc w:val="left"/>
      <w:pPr>
        <w:ind w:left="15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6C4315FA"/>
    <w:multiLevelType w:val="hybridMultilevel"/>
    <w:tmpl w:val="B59EEB7E"/>
    <w:lvl w:ilvl="0" w:tplc="F21239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CD"/>
    <w:rsid w:val="00041DBF"/>
    <w:rsid w:val="00044FCD"/>
    <w:rsid w:val="000C4963"/>
    <w:rsid w:val="000E1D2D"/>
    <w:rsid w:val="00194723"/>
    <w:rsid w:val="001F2E0F"/>
    <w:rsid w:val="001F6445"/>
    <w:rsid w:val="0022211E"/>
    <w:rsid w:val="002A05AB"/>
    <w:rsid w:val="0039384F"/>
    <w:rsid w:val="003C3F18"/>
    <w:rsid w:val="004813F3"/>
    <w:rsid w:val="004E77E5"/>
    <w:rsid w:val="00577B79"/>
    <w:rsid w:val="005F7ED7"/>
    <w:rsid w:val="00687235"/>
    <w:rsid w:val="00966E6A"/>
    <w:rsid w:val="00A1675A"/>
    <w:rsid w:val="00C640E7"/>
    <w:rsid w:val="00CC0CBC"/>
    <w:rsid w:val="00D51872"/>
    <w:rsid w:val="00D8572B"/>
    <w:rsid w:val="00E93430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1F2E0F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2E0F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1F2E0F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1F2E0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E0F"/>
    <w:pPr>
      <w:widowControl/>
      <w:shd w:val="clear" w:color="auto" w:fill="FFFFFF"/>
      <w:suppressAutoHyphens w:val="0"/>
      <w:autoSpaceDE/>
      <w:spacing w:after="42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1F2E0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F2E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9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9343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C0C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C0C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C0C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C0C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1F2E0F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2E0F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1F2E0F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1F2E0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E0F"/>
    <w:pPr>
      <w:widowControl/>
      <w:shd w:val="clear" w:color="auto" w:fill="FFFFFF"/>
      <w:suppressAutoHyphens w:val="0"/>
      <w:autoSpaceDE/>
      <w:spacing w:after="42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1F2E0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F2E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9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9343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C0C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C0C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C0C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C0C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7BB2-BF12-4139-AE33-E7B52AA2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2023-01-20T03:39:00Z</cp:lastPrinted>
  <dcterms:created xsi:type="dcterms:W3CDTF">2023-01-19T08:59:00Z</dcterms:created>
  <dcterms:modified xsi:type="dcterms:W3CDTF">2023-06-01T02:38:00Z</dcterms:modified>
</cp:coreProperties>
</file>